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8C3D9" w14:textId="301FB421" w:rsidR="008D3738" w:rsidRPr="00E115E7" w:rsidRDefault="00120493" w:rsidP="009A4C27">
      <w:pPr>
        <w:rPr>
          <w:color w:val="000000" w:themeColor="text1"/>
        </w:rPr>
      </w:pPr>
      <w:r w:rsidRPr="00E115E7">
        <w:rPr>
          <w:b/>
          <w:color w:val="000000" w:themeColor="text1"/>
        </w:rPr>
        <w:t xml:space="preserve">Species’ intrinsic traits inform their range limitations and vulnerability under environmental change  </w:t>
      </w:r>
    </w:p>
    <w:p w14:paraId="439E13BB" w14:textId="77D05B52" w:rsidR="008D3738" w:rsidRPr="00E115E7" w:rsidRDefault="00120493">
      <w:pPr>
        <w:rPr>
          <w:color w:val="000000" w:themeColor="text1"/>
          <w:lang w:val="pt-PT"/>
        </w:rPr>
      </w:pPr>
      <w:r w:rsidRPr="00E115E7">
        <w:rPr>
          <w:color w:val="000000" w:themeColor="text1"/>
          <w:lang w:val="pt-PT"/>
        </w:rPr>
        <w:t>Alba Estrada</w:t>
      </w:r>
      <w:r w:rsidR="004252AA" w:rsidRPr="00E115E7">
        <w:rPr>
          <w:color w:val="000000" w:themeColor="text1"/>
          <w:lang w:val="pt-PT"/>
        </w:rPr>
        <w:t>*</w:t>
      </w:r>
      <w:r w:rsidRPr="00E115E7">
        <w:rPr>
          <w:color w:val="000000" w:themeColor="text1"/>
          <w:vertAlign w:val="superscript"/>
          <w:lang w:val="pt-PT"/>
        </w:rPr>
        <w:t>1</w:t>
      </w:r>
      <w:r w:rsidR="0010232A" w:rsidRPr="00E115E7">
        <w:rPr>
          <w:color w:val="000000" w:themeColor="text1"/>
          <w:vertAlign w:val="superscript"/>
          <w:lang w:val="pt-PT"/>
        </w:rPr>
        <w:t>,2</w:t>
      </w:r>
      <w:r w:rsidRPr="00E115E7">
        <w:rPr>
          <w:color w:val="000000" w:themeColor="text1"/>
          <w:lang w:val="pt-PT"/>
        </w:rPr>
        <w:t>, Catarina Meireles</w:t>
      </w:r>
      <w:r w:rsidRPr="00E115E7">
        <w:rPr>
          <w:color w:val="000000" w:themeColor="text1"/>
          <w:vertAlign w:val="superscript"/>
          <w:lang w:val="pt-PT"/>
        </w:rPr>
        <w:t>1</w:t>
      </w:r>
      <w:r w:rsidRPr="00E115E7">
        <w:rPr>
          <w:color w:val="000000" w:themeColor="text1"/>
          <w:lang w:val="pt-PT"/>
        </w:rPr>
        <w:t>, Ignacio Morales-Castilla</w:t>
      </w:r>
      <w:r w:rsidR="0010232A" w:rsidRPr="00E115E7">
        <w:rPr>
          <w:color w:val="000000" w:themeColor="text1"/>
          <w:vertAlign w:val="superscript"/>
          <w:lang w:val="pt-PT"/>
        </w:rPr>
        <w:t>1,3</w:t>
      </w:r>
      <w:r w:rsidRPr="00E115E7">
        <w:rPr>
          <w:color w:val="000000" w:themeColor="text1"/>
          <w:lang w:val="pt-PT"/>
        </w:rPr>
        <w:t>, Peter Poschlod</w:t>
      </w:r>
      <w:r w:rsidR="0010232A" w:rsidRPr="00E115E7">
        <w:rPr>
          <w:color w:val="000000" w:themeColor="text1"/>
          <w:vertAlign w:val="superscript"/>
          <w:lang w:val="pt-PT"/>
        </w:rPr>
        <w:t>4</w:t>
      </w:r>
      <w:r w:rsidRPr="00E115E7">
        <w:rPr>
          <w:color w:val="000000" w:themeColor="text1"/>
          <w:lang w:val="pt-PT"/>
        </w:rPr>
        <w:t xml:space="preserve">, </w:t>
      </w:r>
      <w:r w:rsidR="00B24109" w:rsidRPr="00E115E7">
        <w:rPr>
          <w:color w:val="000000" w:themeColor="text1"/>
          <w:lang w:val="pt-PT"/>
        </w:rPr>
        <w:t xml:space="preserve">David </w:t>
      </w:r>
      <w:r w:rsidR="00387318" w:rsidRPr="00E115E7">
        <w:rPr>
          <w:color w:val="000000" w:themeColor="text1"/>
          <w:lang w:val="pt-PT"/>
        </w:rPr>
        <w:t>Vieites</w:t>
      </w:r>
      <w:r w:rsidR="0010232A" w:rsidRPr="00E115E7">
        <w:rPr>
          <w:color w:val="000000" w:themeColor="text1"/>
          <w:vertAlign w:val="superscript"/>
          <w:lang w:val="pt-PT"/>
        </w:rPr>
        <w:t>5,6</w:t>
      </w:r>
      <w:r w:rsidR="0000180A" w:rsidRPr="00E115E7">
        <w:rPr>
          <w:color w:val="000000" w:themeColor="text1"/>
          <w:lang w:val="pt-PT"/>
        </w:rPr>
        <w:t>, Miguel B. Araújo</w:t>
      </w:r>
      <w:r w:rsidR="0000180A" w:rsidRPr="00E115E7">
        <w:rPr>
          <w:color w:val="000000" w:themeColor="text1"/>
          <w:kern w:val="22"/>
          <w:vertAlign w:val="superscript"/>
          <w:lang w:val="pt-PT"/>
        </w:rPr>
        <w:t>1,</w:t>
      </w:r>
      <w:r w:rsidR="0010232A" w:rsidRPr="00E115E7">
        <w:rPr>
          <w:color w:val="000000" w:themeColor="text1"/>
          <w:vertAlign w:val="superscript"/>
          <w:lang w:val="pt-PT"/>
        </w:rPr>
        <w:t>5,7</w:t>
      </w:r>
      <w:r w:rsidR="0000180A" w:rsidRPr="00E115E7">
        <w:rPr>
          <w:color w:val="000000" w:themeColor="text1"/>
          <w:lang w:val="pt-PT"/>
        </w:rPr>
        <w:t xml:space="preserve">, </w:t>
      </w:r>
      <w:r w:rsidRPr="00E115E7">
        <w:rPr>
          <w:color w:val="000000" w:themeColor="text1"/>
          <w:lang w:val="pt-PT"/>
        </w:rPr>
        <w:t>and Regan Early</w:t>
      </w:r>
      <w:r w:rsidR="00325AD3" w:rsidRPr="00E115E7">
        <w:rPr>
          <w:color w:val="000000" w:themeColor="text1"/>
          <w:lang w:val="pt-PT"/>
        </w:rPr>
        <w:t>*</w:t>
      </w:r>
      <w:r w:rsidR="0010232A" w:rsidRPr="00E115E7">
        <w:rPr>
          <w:color w:val="000000" w:themeColor="text1"/>
          <w:vertAlign w:val="superscript"/>
          <w:lang w:val="pt-PT"/>
        </w:rPr>
        <w:t>1,5,8</w:t>
      </w:r>
      <w:bookmarkStart w:id="0" w:name="_GoBack"/>
      <w:bookmarkEnd w:id="0"/>
    </w:p>
    <w:p w14:paraId="2267B3BE" w14:textId="65CC4CC6" w:rsidR="008D3738" w:rsidRPr="00E115E7" w:rsidRDefault="00120493">
      <w:pPr>
        <w:rPr>
          <w:color w:val="000000" w:themeColor="text1"/>
          <w:lang w:val="pt-PT"/>
        </w:rPr>
      </w:pPr>
      <w:r w:rsidRPr="00E115E7">
        <w:rPr>
          <w:color w:val="000000" w:themeColor="text1"/>
          <w:lang w:val="pt-PT"/>
        </w:rPr>
        <w:t>1 CIBIO</w:t>
      </w:r>
      <w:r w:rsidR="0010232A" w:rsidRPr="00E115E7">
        <w:rPr>
          <w:color w:val="000000" w:themeColor="text1"/>
          <w:lang w:val="pt-PT"/>
        </w:rPr>
        <w:t>-InBIO</w:t>
      </w:r>
      <w:r w:rsidR="009A4C27" w:rsidRPr="00E115E7">
        <w:rPr>
          <w:color w:val="000000" w:themeColor="text1"/>
          <w:lang w:val="pt-PT"/>
        </w:rPr>
        <w:t>,</w:t>
      </w:r>
      <w:r w:rsidRPr="00E115E7">
        <w:rPr>
          <w:color w:val="000000" w:themeColor="text1"/>
          <w:lang w:val="pt-PT"/>
        </w:rPr>
        <w:t xml:space="preserve"> Universidade de Évora, Casa Cordovil 2º andar, Rua Dr. Joaquim Henrique da Fonseca, 7000-890, Évora, Portugal</w:t>
      </w:r>
    </w:p>
    <w:p w14:paraId="69AA3B2B" w14:textId="688D8E1D" w:rsidR="0010232A" w:rsidRPr="00E115E7" w:rsidRDefault="0010232A" w:rsidP="0010232A">
      <w:pPr>
        <w:rPr>
          <w:color w:val="000000" w:themeColor="text1"/>
        </w:rPr>
      </w:pPr>
      <w:r w:rsidRPr="00E115E7">
        <w:rPr>
          <w:color w:val="000000" w:themeColor="text1"/>
          <w:lang w:val="es-ES"/>
        </w:rPr>
        <w:t xml:space="preserve">2 Estación Biológica de </w:t>
      </w:r>
      <w:proofErr w:type="spellStart"/>
      <w:r w:rsidRPr="00E115E7">
        <w:rPr>
          <w:color w:val="000000" w:themeColor="text1"/>
          <w:lang w:val="es-ES"/>
        </w:rPr>
        <w:t>Doñana</w:t>
      </w:r>
      <w:proofErr w:type="spellEnd"/>
      <w:r w:rsidR="00B039D4" w:rsidRPr="00E115E7">
        <w:rPr>
          <w:color w:val="000000" w:themeColor="text1"/>
          <w:lang w:val="es-ES"/>
        </w:rPr>
        <w:t>, Consejo Superior de Investigaciones Científicas</w:t>
      </w:r>
      <w:r w:rsidRPr="00E115E7">
        <w:rPr>
          <w:color w:val="000000" w:themeColor="text1"/>
          <w:lang w:val="es-ES"/>
        </w:rPr>
        <w:t xml:space="preserve"> (EBD-CSIC). </w:t>
      </w:r>
      <w:proofErr w:type="spellStart"/>
      <w:r w:rsidRPr="00E115E7">
        <w:rPr>
          <w:color w:val="000000" w:themeColor="text1"/>
        </w:rPr>
        <w:t>Sevilla</w:t>
      </w:r>
      <w:proofErr w:type="spellEnd"/>
      <w:r w:rsidRPr="00E115E7">
        <w:rPr>
          <w:color w:val="000000" w:themeColor="text1"/>
        </w:rPr>
        <w:t>, Spain</w:t>
      </w:r>
    </w:p>
    <w:p w14:paraId="72A4C78B" w14:textId="31A4B225" w:rsidR="0010232A" w:rsidRPr="00E115E7" w:rsidRDefault="0010232A" w:rsidP="0010232A">
      <w:pPr>
        <w:rPr>
          <w:color w:val="000000" w:themeColor="text1"/>
        </w:rPr>
      </w:pPr>
      <w:proofErr w:type="gramStart"/>
      <w:r w:rsidRPr="00E115E7">
        <w:rPr>
          <w:color w:val="000000" w:themeColor="text1"/>
        </w:rPr>
        <w:t>3 Department of Biology.</w:t>
      </w:r>
      <w:proofErr w:type="gramEnd"/>
      <w:r w:rsidRPr="00E115E7">
        <w:rPr>
          <w:color w:val="000000" w:themeColor="text1"/>
        </w:rPr>
        <w:t xml:space="preserve"> </w:t>
      </w:r>
      <w:proofErr w:type="gramStart"/>
      <w:r w:rsidRPr="00E115E7">
        <w:rPr>
          <w:color w:val="000000" w:themeColor="text1"/>
        </w:rPr>
        <w:t>McGill University.</w:t>
      </w:r>
      <w:proofErr w:type="gramEnd"/>
      <w:r w:rsidRPr="00E115E7">
        <w:rPr>
          <w:color w:val="000000" w:themeColor="text1"/>
        </w:rPr>
        <w:t xml:space="preserve"> Montréal, QC, Canada</w:t>
      </w:r>
    </w:p>
    <w:p w14:paraId="38ECBC1B" w14:textId="1B6D579B" w:rsidR="008D3738" w:rsidRPr="00E115E7" w:rsidRDefault="0010232A">
      <w:pPr>
        <w:rPr>
          <w:color w:val="000000" w:themeColor="text1"/>
        </w:rPr>
      </w:pPr>
      <w:proofErr w:type="gramStart"/>
      <w:r w:rsidRPr="00E115E7">
        <w:rPr>
          <w:color w:val="000000" w:themeColor="text1"/>
        </w:rPr>
        <w:t>4</w:t>
      </w:r>
      <w:r w:rsidR="00120493" w:rsidRPr="00E115E7">
        <w:rPr>
          <w:color w:val="000000" w:themeColor="text1"/>
        </w:rPr>
        <w:t xml:space="preserve"> </w:t>
      </w:r>
      <w:proofErr w:type="spellStart"/>
      <w:r w:rsidR="00120493" w:rsidRPr="00E115E7">
        <w:rPr>
          <w:color w:val="000000" w:themeColor="text1"/>
        </w:rPr>
        <w:t>Universität</w:t>
      </w:r>
      <w:proofErr w:type="spellEnd"/>
      <w:r w:rsidR="00120493" w:rsidRPr="00E115E7">
        <w:rPr>
          <w:color w:val="000000" w:themeColor="text1"/>
        </w:rPr>
        <w:t xml:space="preserve"> Regensburg.</w:t>
      </w:r>
      <w:proofErr w:type="gramEnd"/>
      <w:r w:rsidR="00120493" w:rsidRPr="00E115E7">
        <w:rPr>
          <w:color w:val="000000" w:themeColor="text1"/>
        </w:rPr>
        <w:t xml:space="preserve"> </w:t>
      </w:r>
      <w:proofErr w:type="spellStart"/>
      <w:proofErr w:type="gramStart"/>
      <w:r w:rsidR="00120493" w:rsidRPr="00E115E7">
        <w:rPr>
          <w:color w:val="000000" w:themeColor="text1"/>
        </w:rPr>
        <w:t>Institut</w:t>
      </w:r>
      <w:proofErr w:type="spellEnd"/>
      <w:r w:rsidR="00120493" w:rsidRPr="00E115E7">
        <w:rPr>
          <w:color w:val="000000" w:themeColor="text1"/>
        </w:rPr>
        <w:t xml:space="preserve"> </w:t>
      </w:r>
      <w:proofErr w:type="spellStart"/>
      <w:r w:rsidR="00120493" w:rsidRPr="00E115E7">
        <w:rPr>
          <w:color w:val="000000" w:themeColor="text1"/>
        </w:rPr>
        <w:t>für</w:t>
      </w:r>
      <w:proofErr w:type="spellEnd"/>
      <w:r w:rsidR="00120493" w:rsidRPr="00E115E7">
        <w:rPr>
          <w:color w:val="000000" w:themeColor="text1"/>
        </w:rPr>
        <w:t xml:space="preserve"> </w:t>
      </w:r>
      <w:proofErr w:type="spellStart"/>
      <w:r w:rsidR="00120493" w:rsidRPr="00E115E7">
        <w:rPr>
          <w:color w:val="000000" w:themeColor="text1"/>
        </w:rPr>
        <w:t>Botanik</w:t>
      </w:r>
      <w:proofErr w:type="spellEnd"/>
      <w:r w:rsidR="00120493" w:rsidRPr="00E115E7">
        <w:rPr>
          <w:color w:val="000000" w:themeColor="text1"/>
        </w:rPr>
        <w:t>.</w:t>
      </w:r>
      <w:proofErr w:type="gramEnd"/>
      <w:r w:rsidR="00120493" w:rsidRPr="00E115E7">
        <w:rPr>
          <w:color w:val="000000" w:themeColor="text1"/>
        </w:rPr>
        <w:t xml:space="preserve"> Regensburg, Germany</w:t>
      </w:r>
    </w:p>
    <w:p w14:paraId="6CF93A0A" w14:textId="6F458A1F" w:rsidR="008D3738" w:rsidRPr="00E115E7" w:rsidRDefault="0010232A">
      <w:pPr>
        <w:rPr>
          <w:color w:val="000000" w:themeColor="text1"/>
        </w:rPr>
      </w:pPr>
      <w:r w:rsidRPr="00E115E7">
        <w:rPr>
          <w:color w:val="000000" w:themeColor="text1"/>
        </w:rPr>
        <w:t>5</w:t>
      </w:r>
      <w:r w:rsidR="00120493" w:rsidRPr="00E115E7">
        <w:rPr>
          <w:color w:val="000000" w:themeColor="text1"/>
        </w:rPr>
        <w:t xml:space="preserve"> </w:t>
      </w:r>
      <w:proofErr w:type="spellStart"/>
      <w:r w:rsidR="00120493" w:rsidRPr="00E115E7">
        <w:rPr>
          <w:color w:val="000000" w:themeColor="text1"/>
        </w:rPr>
        <w:t>Museo</w:t>
      </w:r>
      <w:proofErr w:type="spellEnd"/>
      <w:r w:rsidR="00120493" w:rsidRPr="00E115E7">
        <w:rPr>
          <w:color w:val="000000" w:themeColor="text1"/>
        </w:rPr>
        <w:t xml:space="preserve"> Nacional de </w:t>
      </w:r>
      <w:proofErr w:type="spellStart"/>
      <w:r w:rsidR="00120493" w:rsidRPr="00E115E7">
        <w:rPr>
          <w:color w:val="000000" w:themeColor="text1"/>
        </w:rPr>
        <w:t>Ciencias</w:t>
      </w:r>
      <w:proofErr w:type="spellEnd"/>
      <w:r w:rsidR="00120493" w:rsidRPr="00E115E7">
        <w:rPr>
          <w:color w:val="000000" w:themeColor="text1"/>
        </w:rPr>
        <w:t xml:space="preserve"> </w:t>
      </w:r>
      <w:proofErr w:type="spellStart"/>
      <w:r w:rsidR="00120493" w:rsidRPr="00E115E7">
        <w:rPr>
          <w:color w:val="000000" w:themeColor="text1"/>
        </w:rPr>
        <w:t>Naturales</w:t>
      </w:r>
      <w:proofErr w:type="spellEnd"/>
      <w:r w:rsidR="00120493" w:rsidRPr="00E115E7">
        <w:rPr>
          <w:color w:val="000000" w:themeColor="text1"/>
        </w:rPr>
        <w:t xml:space="preserve"> (CSIC), Madrid, Spain</w:t>
      </w:r>
    </w:p>
    <w:p w14:paraId="3971E2BE" w14:textId="73883466" w:rsidR="007E73EE" w:rsidRPr="00E115E7" w:rsidRDefault="0010232A" w:rsidP="007E73EE">
      <w:pPr>
        <w:rPr>
          <w:color w:val="000000" w:themeColor="text1"/>
        </w:rPr>
      </w:pPr>
      <w:r w:rsidRPr="00E115E7">
        <w:rPr>
          <w:color w:val="000000" w:themeColor="text1"/>
        </w:rPr>
        <w:t>6</w:t>
      </w:r>
      <w:r w:rsidR="007E73EE" w:rsidRPr="00E115E7">
        <w:rPr>
          <w:color w:val="000000" w:themeColor="text1"/>
        </w:rPr>
        <w:t xml:space="preserve"> CIBIO, </w:t>
      </w:r>
      <w:proofErr w:type="spellStart"/>
      <w:r w:rsidR="005E051F" w:rsidRPr="00E115E7">
        <w:rPr>
          <w:color w:val="000000" w:themeColor="text1"/>
        </w:rPr>
        <w:t>Universidade</w:t>
      </w:r>
      <w:proofErr w:type="spellEnd"/>
      <w:r w:rsidR="005E051F" w:rsidRPr="00E115E7">
        <w:rPr>
          <w:color w:val="000000" w:themeColor="text1"/>
        </w:rPr>
        <w:t xml:space="preserve"> de Porto, Portugal</w:t>
      </w:r>
    </w:p>
    <w:p w14:paraId="3034707E" w14:textId="20EE2E72" w:rsidR="008D3738" w:rsidRPr="00E115E7" w:rsidRDefault="0010232A">
      <w:pPr>
        <w:rPr>
          <w:color w:val="000000" w:themeColor="text1"/>
        </w:rPr>
      </w:pPr>
      <w:r w:rsidRPr="00E115E7">
        <w:rPr>
          <w:color w:val="000000" w:themeColor="text1"/>
        </w:rPr>
        <w:t>7</w:t>
      </w:r>
      <w:r w:rsidR="001846E7" w:rsidRPr="00E115E7">
        <w:rPr>
          <w:color w:val="000000" w:themeColor="text1"/>
        </w:rPr>
        <w:t xml:space="preserve"> </w:t>
      </w:r>
      <w:r w:rsidR="00120493" w:rsidRPr="00E115E7">
        <w:rPr>
          <w:color w:val="000000" w:themeColor="text1"/>
        </w:rPr>
        <w:t xml:space="preserve">Imperial College London, </w:t>
      </w:r>
      <w:proofErr w:type="spellStart"/>
      <w:r w:rsidR="009A4C27" w:rsidRPr="00E115E7">
        <w:rPr>
          <w:color w:val="000000" w:themeColor="text1"/>
        </w:rPr>
        <w:t>Silwood</w:t>
      </w:r>
      <w:proofErr w:type="spellEnd"/>
      <w:r w:rsidR="009A4C27" w:rsidRPr="00E115E7">
        <w:rPr>
          <w:color w:val="000000" w:themeColor="text1"/>
        </w:rPr>
        <w:t xml:space="preserve"> Park Campus, Ascot, </w:t>
      </w:r>
      <w:r w:rsidR="00120493" w:rsidRPr="00E115E7">
        <w:rPr>
          <w:color w:val="000000" w:themeColor="text1"/>
        </w:rPr>
        <w:t>UK</w:t>
      </w:r>
    </w:p>
    <w:p w14:paraId="66CC6A1D" w14:textId="35BFF69E" w:rsidR="008D3738" w:rsidRPr="00E115E7" w:rsidRDefault="0010232A">
      <w:pPr>
        <w:rPr>
          <w:color w:val="000000" w:themeColor="text1"/>
        </w:rPr>
      </w:pPr>
      <w:r w:rsidRPr="00E115E7">
        <w:rPr>
          <w:color w:val="000000" w:themeColor="text1"/>
        </w:rPr>
        <w:t>8</w:t>
      </w:r>
      <w:r w:rsidR="00120493" w:rsidRPr="00E115E7">
        <w:rPr>
          <w:color w:val="000000" w:themeColor="text1"/>
        </w:rPr>
        <w:t xml:space="preserve"> University of Exeter, Cornwall Campus, UK</w:t>
      </w:r>
    </w:p>
    <w:p w14:paraId="4B0FBA4B" w14:textId="77777777" w:rsidR="008D3738" w:rsidRPr="00E115E7" w:rsidRDefault="008D3738">
      <w:pPr>
        <w:rPr>
          <w:color w:val="000000" w:themeColor="text1"/>
        </w:rPr>
      </w:pPr>
    </w:p>
    <w:p w14:paraId="356AAE55" w14:textId="31E132A9" w:rsidR="008D3738" w:rsidRPr="00E115E7" w:rsidRDefault="00120493">
      <w:pPr>
        <w:rPr>
          <w:color w:val="000000" w:themeColor="text1"/>
        </w:rPr>
      </w:pPr>
      <w:r w:rsidRPr="00E115E7">
        <w:rPr>
          <w:color w:val="000000" w:themeColor="text1"/>
        </w:rPr>
        <w:t>*Corresponding author</w:t>
      </w:r>
      <w:r w:rsidR="00C428F7" w:rsidRPr="00E115E7">
        <w:rPr>
          <w:color w:val="000000" w:themeColor="text1"/>
        </w:rPr>
        <w:t>s</w:t>
      </w:r>
      <w:r w:rsidRPr="00E115E7">
        <w:rPr>
          <w:color w:val="000000" w:themeColor="text1"/>
        </w:rPr>
        <w:t xml:space="preserve">. E-mail: </w:t>
      </w:r>
      <w:r w:rsidR="00C428F7" w:rsidRPr="00E115E7">
        <w:rPr>
          <w:color w:val="000000" w:themeColor="text1"/>
        </w:rPr>
        <w:t xml:space="preserve">albaestradaa@gmail.com, </w:t>
      </w:r>
      <w:r w:rsidR="00325AD3" w:rsidRPr="00E115E7">
        <w:rPr>
          <w:color w:val="000000" w:themeColor="text1"/>
        </w:rPr>
        <w:t>r.early@exeter.ac.uk</w:t>
      </w:r>
    </w:p>
    <w:p w14:paraId="58AEB99C" w14:textId="77777777" w:rsidR="008D3738" w:rsidRPr="00E115E7" w:rsidRDefault="008D3738">
      <w:pPr>
        <w:rPr>
          <w:color w:val="000000" w:themeColor="text1"/>
        </w:rPr>
      </w:pPr>
    </w:p>
    <w:p w14:paraId="4213817E" w14:textId="1B87D9F6" w:rsidR="008D3738" w:rsidRPr="00E115E7" w:rsidRDefault="00120493">
      <w:pPr>
        <w:rPr>
          <w:color w:val="000000" w:themeColor="text1"/>
        </w:rPr>
      </w:pPr>
      <w:r w:rsidRPr="00E115E7">
        <w:rPr>
          <w:color w:val="000000" w:themeColor="text1"/>
        </w:rPr>
        <w:t xml:space="preserve">Running-title: Life-history traits and geographic ranges </w:t>
      </w:r>
    </w:p>
    <w:p w14:paraId="015BA73A" w14:textId="77777777" w:rsidR="008D3738" w:rsidRPr="00E115E7" w:rsidRDefault="008D3738">
      <w:pPr>
        <w:rPr>
          <w:color w:val="000000" w:themeColor="text1"/>
        </w:rPr>
      </w:pPr>
    </w:p>
    <w:p w14:paraId="342B177D" w14:textId="47A6D434" w:rsidR="008D3738" w:rsidRPr="00E115E7" w:rsidRDefault="00120493">
      <w:pPr>
        <w:rPr>
          <w:color w:val="000000" w:themeColor="text1"/>
        </w:rPr>
      </w:pPr>
      <w:r w:rsidRPr="00E115E7">
        <w:rPr>
          <w:color w:val="000000" w:themeColor="text1"/>
        </w:rPr>
        <w:t xml:space="preserve">Keywords: </w:t>
      </w:r>
      <w:r w:rsidR="00557B24" w:rsidRPr="00E115E7">
        <w:rPr>
          <w:color w:val="000000" w:themeColor="text1"/>
        </w:rPr>
        <w:t>climate change, dispersal</w:t>
      </w:r>
      <w:r w:rsidR="00884AD3" w:rsidRPr="00E115E7">
        <w:rPr>
          <w:color w:val="000000" w:themeColor="text1"/>
        </w:rPr>
        <w:t xml:space="preserve">, European plants, range </w:t>
      </w:r>
      <w:r w:rsidRPr="00E115E7">
        <w:rPr>
          <w:color w:val="000000" w:themeColor="text1"/>
        </w:rPr>
        <w:t xml:space="preserve">filling, </w:t>
      </w:r>
      <w:r w:rsidR="00EF5C10" w:rsidRPr="00E115E7">
        <w:rPr>
          <w:color w:val="000000" w:themeColor="text1"/>
        </w:rPr>
        <w:t xml:space="preserve">range </w:t>
      </w:r>
      <w:r w:rsidR="00557B24" w:rsidRPr="00E115E7">
        <w:rPr>
          <w:color w:val="000000" w:themeColor="text1"/>
        </w:rPr>
        <w:t xml:space="preserve">shift, </w:t>
      </w:r>
      <w:r w:rsidRPr="00E115E7">
        <w:rPr>
          <w:color w:val="000000" w:themeColor="text1"/>
        </w:rPr>
        <w:t>range size, seed bank persistence, specialist/generalist.</w:t>
      </w:r>
    </w:p>
    <w:p w14:paraId="7430F1D2" w14:textId="77777777" w:rsidR="008D3738" w:rsidRPr="00E115E7" w:rsidRDefault="008D3738">
      <w:pPr>
        <w:rPr>
          <w:color w:val="000000" w:themeColor="text1"/>
          <w:shd w:val="clear" w:color="auto" w:fill="FFFF00"/>
        </w:rPr>
      </w:pPr>
    </w:p>
    <w:p w14:paraId="0E346ABC" w14:textId="50BD2366" w:rsidR="0021298E" w:rsidRPr="00E115E7" w:rsidRDefault="00120493">
      <w:pPr>
        <w:rPr>
          <w:color w:val="000000" w:themeColor="text1"/>
        </w:rPr>
      </w:pPr>
      <w:r w:rsidRPr="00E115E7">
        <w:rPr>
          <w:color w:val="000000" w:themeColor="text1"/>
        </w:rPr>
        <w:t>Number of words in the Abstract:</w:t>
      </w:r>
      <w:r w:rsidR="0021298E" w:rsidRPr="00E115E7">
        <w:rPr>
          <w:color w:val="000000" w:themeColor="text1"/>
        </w:rPr>
        <w:t xml:space="preserve"> </w:t>
      </w:r>
      <w:r w:rsidR="00116B9B" w:rsidRPr="00E115E7">
        <w:rPr>
          <w:color w:val="000000" w:themeColor="text1"/>
        </w:rPr>
        <w:t>298</w:t>
      </w:r>
    </w:p>
    <w:p w14:paraId="3EE05B17" w14:textId="7D61946F" w:rsidR="008D3738" w:rsidRPr="00E115E7" w:rsidRDefault="00120493">
      <w:pPr>
        <w:rPr>
          <w:color w:val="000000" w:themeColor="text1"/>
          <w:shd w:val="clear" w:color="auto" w:fill="FFFF00"/>
        </w:rPr>
      </w:pPr>
      <w:r w:rsidRPr="00E115E7">
        <w:rPr>
          <w:color w:val="000000" w:themeColor="text1"/>
        </w:rPr>
        <w:t>Number of words in main body of the paper:</w:t>
      </w:r>
      <w:r w:rsidR="00EF5C10" w:rsidRPr="00E115E7">
        <w:rPr>
          <w:color w:val="000000" w:themeColor="text1"/>
        </w:rPr>
        <w:t xml:space="preserve"> </w:t>
      </w:r>
      <w:r w:rsidR="00B724FD" w:rsidRPr="00E115E7">
        <w:rPr>
          <w:color w:val="000000" w:themeColor="text1"/>
        </w:rPr>
        <w:t>4782</w:t>
      </w:r>
    </w:p>
    <w:p w14:paraId="40134F22" w14:textId="346043AE" w:rsidR="008D3738" w:rsidRPr="00E115E7" w:rsidRDefault="00120493">
      <w:pPr>
        <w:rPr>
          <w:b/>
          <w:color w:val="000000" w:themeColor="text1"/>
        </w:rPr>
      </w:pPr>
      <w:r w:rsidRPr="00E115E7">
        <w:rPr>
          <w:color w:val="000000" w:themeColor="text1"/>
        </w:rPr>
        <w:t>Number of references:</w:t>
      </w:r>
      <w:r w:rsidR="00EF5C10" w:rsidRPr="00E115E7">
        <w:rPr>
          <w:color w:val="000000" w:themeColor="text1"/>
        </w:rPr>
        <w:t xml:space="preserve"> </w:t>
      </w:r>
      <w:r w:rsidR="00B724FD" w:rsidRPr="00E115E7">
        <w:rPr>
          <w:color w:val="000000" w:themeColor="text1"/>
        </w:rPr>
        <w:t>50</w:t>
      </w:r>
    </w:p>
    <w:p w14:paraId="3FCF93A8" w14:textId="77777777" w:rsidR="008D3738" w:rsidRPr="00E115E7" w:rsidRDefault="00120493">
      <w:pPr>
        <w:pageBreakBefore/>
        <w:rPr>
          <w:b/>
          <w:color w:val="000000" w:themeColor="text1"/>
        </w:rPr>
      </w:pPr>
      <w:r w:rsidRPr="00E115E7">
        <w:rPr>
          <w:b/>
          <w:color w:val="000000" w:themeColor="text1"/>
        </w:rPr>
        <w:lastRenderedPageBreak/>
        <w:t>ABSTRACT</w:t>
      </w:r>
    </w:p>
    <w:p w14:paraId="196078BD" w14:textId="16758B70" w:rsidR="008D3738" w:rsidRPr="00E115E7" w:rsidRDefault="00120493">
      <w:pPr>
        <w:rPr>
          <w:b/>
          <w:color w:val="000000" w:themeColor="text1"/>
        </w:rPr>
      </w:pPr>
      <w:r w:rsidRPr="00E115E7">
        <w:rPr>
          <w:b/>
          <w:color w:val="000000" w:themeColor="text1"/>
        </w:rPr>
        <w:t>Aim</w:t>
      </w:r>
      <w:r w:rsidRPr="00E115E7">
        <w:rPr>
          <w:color w:val="000000" w:themeColor="text1"/>
        </w:rPr>
        <w:t xml:space="preserve"> Understanding the factors that </w:t>
      </w:r>
      <w:r w:rsidR="009A4C27" w:rsidRPr="00E115E7">
        <w:rPr>
          <w:color w:val="000000" w:themeColor="text1"/>
        </w:rPr>
        <w:t xml:space="preserve">govern </w:t>
      </w:r>
      <w:r w:rsidR="00BE208F" w:rsidRPr="00E115E7">
        <w:rPr>
          <w:color w:val="000000" w:themeColor="text1"/>
        </w:rPr>
        <w:t xml:space="preserve">species’ </w:t>
      </w:r>
      <w:r w:rsidRPr="00E115E7">
        <w:rPr>
          <w:color w:val="000000" w:themeColor="text1"/>
        </w:rPr>
        <w:t xml:space="preserve">geographic ranges is of utmost importance to predict </w:t>
      </w:r>
      <w:r w:rsidR="007E73EE" w:rsidRPr="00E115E7">
        <w:rPr>
          <w:color w:val="000000" w:themeColor="text1"/>
        </w:rPr>
        <w:t xml:space="preserve">potential </w:t>
      </w:r>
      <w:r w:rsidR="007D3571" w:rsidRPr="00E115E7">
        <w:rPr>
          <w:color w:val="000000" w:themeColor="text1"/>
        </w:rPr>
        <w:t>range</w:t>
      </w:r>
      <w:r w:rsidR="00E52305" w:rsidRPr="00E115E7">
        <w:rPr>
          <w:color w:val="000000" w:themeColor="text1"/>
        </w:rPr>
        <w:t xml:space="preserve"> </w:t>
      </w:r>
      <w:r w:rsidRPr="00E115E7">
        <w:rPr>
          <w:color w:val="000000" w:themeColor="text1"/>
        </w:rPr>
        <w:t>shifts</w:t>
      </w:r>
      <w:r w:rsidR="009A4C27" w:rsidRPr="00E115E7">
        <w:rPr>
          <w:color w:val="000000" w:themeColor="text1"/>
        </w:rPr>
        <w:t xml:space="preserve"> </w:t>
      </w:r>
      <w:r w:rsidRPr="00E115E7">
        <w:rPr>
          <w:color w:val="000000" w:themeColor="text1"/>
        </w:rPr>
        <w:t xml:space="preserve">triggered by </w:t>
      </w:r>
      <w:r w:rsidR="00123A33" w:rsidRPr="00E115E7">
        <w:rPr>
          <w:color w:val="000000" w:themeColor="text1"/>
        </w:rPr>
        <w:t xml:space="preserve">environmental </w:t>
      </w:r>
      <w:r w:rsidRPr="00E115E7">
        <w:rPr>
          <w:color w:val="000000" w:themeColor="text1"/>
        </w:rPr>
        <w:t>change. Species' ranges</w:t>
      </w:r>
      <w:r w:rsidR="00E1666B" w:rsidRPr="00E115E7">
        <w:rPr>
          <w:color w:val="000000" w:themeColor="text1"/>
        </w:rPr>
        <w:t xml:space="preserve"> are partially limited by their</w:t>
      </w:r>
      <w:r w:rsidRPr="00E115E7">
        <w:rPr>
          <w:color w:val="000000" w:themeColor="text1"/>
        </w:rPr>
        <w:t xml:space="preserve"> tolerances </w:t>
      </w:r>
      <w:r w:rsidR="009A4C27" w:rsidRPr="00E115E7">
        <w:rPr>
          <w:color w:val="000000" w:themeColor="text1"/>
        </w:rPr>
        <w:t>to</w:t>
      </w:r>
      <w:r w:rsidRPr="00E115E7">
        <w:rPr>
          <w:color w:val="000000" w:themeColor="text1"/>
        </w:rPr>
        <w:t xml:space="preserve"> extrinsic environmental conditions such as climate and habitat. However, </w:t>
      </w:r>
      <w:r w:rsidR="004273B1" w:rsidRPr="00E115E7">
        <w:rPr>
          <w:color w:val="000000" w:themeColor="text1"/>
        </w:rPr>
        <w:t>they</w:t>
      </w:r>
      <w:r w:rsidRPr="00E115E7">
        <w:rPr>
          <w:color w:val="000000" w:themeColor="text1"/>
        </w:rPr>
        <w:t xml:space="preserve"> are also determined by </w:t>
      </w:r>
      <w:r w:rsidR="004273B1" w:rsidRPr="00E115E7">
        <w:rPr>
          <w:color w:val="000000" w:themeColor="text1"/>
        </w:rPr>
        <w:t>species</w:t>
      </w:r>
      <w:r w:rsidR="0014523D" w:rsidRPr="00E115E7">
        <w:rPr>
          <w:color w:val="000000" w:themeColor="text1"/>
        </w:rPr>
        <w:t>’</w:t>
      </w:r>
      <w:r w:rsidRPr="00E115E7">
        <w:rPr>
          <w:color w:val="000000" w:themeColor="text1"/>
        </w:rPr>
        <w:t xml:space="preserve"> capacity to disperse, establish new populations, and</w:t>
      </w:r>
      <w:r w:rsidR="00E1666B" w:rsidRPr="00E115E7">
        <w:rPr>
          <w:color w:val="000000" w:themeColor="text1"/>
        </w:rPr>
        <w:t xml:space="preserve"> proliferate, which are in turn</w:t>
      </w:r>
      <w:r w:rsidRPr="00E115E7">
        <w:rPr>
          <w:color w:val="000000" w:themeColor="text1"/>
        </w:rPr>
        <w:t xml:space="preserve"> </w:t>
      </w:r>
      <w:r w:rsidR="00E1666B" w:rsidRPr="00E115E7">
        <w:rPr>
          <w:color w:val="000000" w:themeColor="text1"/>
        </w:rPr>
        <w:t>dependent on species’ intrinsic</w:t>
      </w:r>
      <w:r w:rsidRPr="00E115E7">
        <w:rPr>
          <w:color w:val="000000" w:themeColor="text1"/>
        </w:rPr>
        <w:t xml:space="preserve"> life-history traits. </w:t>
      </w:r>
      <w:r w:rsidR="007E73EE" w:rsidRPr="00E115E7">
        <w:rPr>
          <w:color w:val="000000" w:themeColor="text1"/>
        </w:rPr>
        <w:t>So far, the contribution of intrinsic factors driving species</w:t>
      </w:r>
      <w:r w:rsidR="00B037E6" w:rsidRPr="00E115E7">
        <w:rPr>
          <w:color w:val="000000" w:themeColor="text1"/>
        </w:rPr>
        <w:t>’</w:t>
      </w:r>
      <w:r w:rsidR="007E73EE" w:rsidRPr="00E115E7">
        <w:rPr>
          <w:color w:val="000000" w:themeColor="text1"/>
        </w:rPr>
        <w:t xml:space="preserve"> distributions has been inconclusive</w:t>
      </w:r>
      <w:r w:rsidR="00C762AF" w:rsidRPr="00E115E7">
        <w:rPr>
          <w:color w:val="000000" w:themeColor="text1"/>
        </w:rPr>
        <w:t xml:space="preserve">, largely because intrinsic and extrinsic factors have not </w:t>
      </w:r>
      <w:r w:rsidR="0014523D" w:rsidRPr="00E115E7">
        <w:rPr>
          <w:color w:val="000000" w:themeColor="text1"/>
        </w:rPr>
        <w:t xml:space="preserve">satisfactorily </w:t>
      </w:r>
      <w:r w:rsidR="00C762AF" w:rsidRPr="00E115E7">
        <w:rPr>
          <w:color w:val="000000" w:themeColor="text1"/>
        </w:rPr>
        <w:t>been examined simultaneously. W</w:t>
      </w:r>
      <w:r w:rsidRPr="00E115E7">
        <w:rPr>
          <w:color w:val="000000" w:themeColor="text1"/>
        </w:rPr>
        <w:t xml:space="preserve">e </w:t>
      </w:r>
      <w:r w:rsidR="007E73EE" w:rsidRPr="00E115E7">
        <w:rPr>
          <w:color w:val="000000" w:themeColor="text1"/>
        </w:rPr>
        <w:t>investigate</w:t>
      </w:r>
      <w:r w:rsidRPr="00E115E7">
        <w:rPr>
          <w:color w:val="000000" w:themeColor="text1"/>
        </w:rPr>
        <w:t xml:space="preserve"> how geographic ranges </w:t>
      </w:r>
      <w:r w:rsidR="009A4C27" w:rsidRPr="00E115E7">
        <w:rPr>
          <w:color w:val="000000" w:themeColor="text1"/>
        </w:rPr>
        <w:t xml:space="preserve">of plants </w:t>
      </w:r>
      <w:r w:rsidRPr="00E115E7">
        <w:rPr>
          <w:color w:val="000000" w:themeColor="text1"/>
        </w:rPr>
        <w:t>are determined by both extrinsic environmental factors and species' intrinsic life-history traits.</w:t>
      </w:r>
    </w:p>
    <w:p w14:paraId="2504A2EF" w14:textId="335D3E3E" w:rsidR="008D3738" w:rsidRPr="00E115E7" w:rsidRDefault="00120493">
      <w:pPr>
        <w:rPr>
          <w:b/>
          <w:color w:val="000000" w:themeColor="text1"/>
        </w:rPr>
      </w:pPr>
      <w:proofErr w:type="gramStart"/>
      <w:r w:rsidRPr="00E115E7">
        <w:rPr>
          <w:b/>
          <w:color w:val="000000" w:themeColor="text1"/>
        </w:rPr>
        <w:t>Location</w:t>
      </w:r>
      <w:r w:rsidRPr="00E115E7">
        <w:rPr>
          <w:color w:val="000000" w:themeColor="text1"/>
        </w:rPr>
        <w:t xml:space="preserve"> Europe</w:t>
      </w:r>
      <w:r w:rsidR="0069795F" w:rsidRPr="00E115E7">
        <w:rPr>
          <w:color w:val="000000" w:themeColor="text1"/>
        </w:rPr>
        <w:t>.</w:t>
      </w:r>
      <w:proofErr w:type="gramEnd"/>
    </w:p>
    <w:p w14:paraId="3DEB6E1C" w14:textId="0CA1796D" w:rsidR="008D3738" w:rsidRPr="00E115E7" w:rsidRDefault="00120493">
      <w:pPr>
        <w:rPr>
          <w:b/>
          <w:color w:val="000000" w:themeColor="text1"/>
        </w:rPr>
      </w:pPr>
      <w:r w:rsidRPr="00E115E7">
        <w:rPr>
          <w:b/>
          <w:color w:val="000000" w:themeColor="text1"/>
        </w:rPr>
        <w:t>Methods</w:t>
      </w:r>
      <w:r w:rsidRPr="00E115E7">
        <w:rPr>
          <w:color w:val="000000" w:themeColor="text1"/>
        </w:rPr>
        <w:t xml:space="preserve"> We compiled a database on plant</w:t>
      </w:r>
      <w:r w:rsidR="00AA0FF7" w:rsidRPr="00E115E7">
        <w:rPr>
          <w:color w:val="000000" w:themeColor="text1"/>
        </w:rPr>
        <w:t xml:space="preserve"> geographic</w:t>
      </w:r>
      <w:r w:rsidRPr="00E115E7">
        <w:rPr>
          <w:color w:val="000000" w:themeColor="text1"/>
        </w:rPr>
        <w:t xml:space="preserve"> ranges</w:t>
      </w:r>
      <w:r w:rsidR="00A75B7E" w:rsidRPr="00E115E7">
        <w:rPr>
          <w:color w:val="000000" w:themeColor="text1"/>
        </w:rPr>
        <w:t xml:space="preserve">, </w:t>
      </w:r>
      <w:r w:rsidR="004A0C91" w:rsidRPr="00E115E7">
        <w:rPr>
          <w:color w:val="000000" w:themeColor="text1"/>
        </w:rPr>
        <w:t>environmental</w:t>
      </w:r>
      <w:r w:rsidR="00A75B7E" w:rsidRPr="00E115E7">
        <w:rPr>
          <w:color w:val="000000" w:themeColor="text1"/>
        </w:rPr>
        <w:t xml:space="preserve"> tolerances</w:t>
      </w:r>
      <w:r w:rsidRPr="00E115E7">
        <w:rPr>
          <w:color w:val="000000" w:themeColor="text1"/>
        </w:rPr>
        <w:t xml:space="preserve"> and life-history trai</w:t>
      </w:r>
      <w:r w:rsidR="001846E7" w:rsidRPr="00E115E7">
        <w:rPr>
          <w:color w:val="000000" w:themeColor="text1"/>
        </w:rPr>
        <w:t>ts that constitutes the largest</w:t>
      </w:r>
      <w:r w:rsidR="008939AF" w:rsidRPr="00E115E7">
        <w:rPr>
          <w:color w:val="000000" w:themeColor="text1"/>
        </w:rPr>
        <w:t xml:space="preserve"> data</w:t>
      </w:r>
      <w:r w:rsidR="0043157B" w:rsidRPr="00E115E7">
        <w:rPr>
          <w:color w:val="000000" w:themeColor="text1"/>
        </w:rPr>
        <w:t xml:space="preserve">set </w:t>
      </w:r>
      <w:r w:rsidR="00142874" w:rsidRPr="00E115E7">
        <w:rPr>
          <w:color w:val="000000" w:themeColor="text1"/>
        </w:rPr>
        <w:t xml:space="preserve">analysed </w:t>
      </w:r>
      <w:r w:rsidR="0043157B" w:rsidRPr="00E115E7">
        <w:rPr>
          <w:color w:val="000000" w:themeColor="text1"/>
        </w:rPr>
        <w:t xml:space="preserve">to date </w:t>
      </w:r>
      <w:r w:rsidR="00142874" w:rsidRPr="00E115E7">
        <w:rPr>
          <w:color w:val="000000" w:themeColor="text1"/>
        </w:rPr>
        <w:t>(</w:t>
      </w:r>
      <w:r w:rsidR="00123A33" w:rsidRPr="00E115E7">
        <w:rPr>
          <w:color w:val="000000" w:themeColor="text1"/>
        </w:rPr>
        <w:t>12</w:t>
      </w:r>
      <w:r w:rsidR="00C66EC8" w:rsidRPr="00E115E7">
        <w:rPr>
          <w:color w:val="000000" w:themeColor="text1"/>
        </w:rPr>
        <w:t>76</w:t>
      </w:r>
      <w:r w:rsidR="00142874" w:rsidRPr="00E115E7">
        <w:rPr>
          <w:color w:val="000000" w:themeColor="text1"/>
        </w:rPr>
        <w:t xml:space="preserve"> species)</w:t>
      </w:r>
      <w:r w:rsidRPr="00E115E7">
        <w:rPr>
          <w:color w:val="000000" w:themeColor="text1"/>
        </w:rPr>
        <w:t xml:space="preserve">. We performed GLMs </w:t>
      </w:r>
      <w:r w:rsidR="007D3571" w:rsidRPr="00E115E7">
        <w:rPr>
          <w:color w:val="000000" w:themeColor="text1"/>
        </w:rPr>
        <w:t>to test if range size and range</w:t>
      </w:r>
      <w:r w:rsidR="0014523D" w:rsidRPr="00E115E7">
        <w:rPr>
          <w:color w:val="000000" w:themeColor="text1"/>
        </w:rPr>
        <w:t xml:space="preserve"> </w:t>
      </w:r>
      <w:r w:rsidRPr="00E115E7">
        <w:rPr>
          <w:color w:val="000000" w:themeColor="text1"/>
        </w:rPr>
        <w:t xml:space="preserve">filling (the proportion of climatically suitable area </w:t>
      </w:r>
      <w:r w:rsidR="002623D8" w:rsidRPr="00E115E7">
        <w:rPr>
          <w:color w:val="000000" w:themeColor="text1"/>
        </w:rPr>
        <w:t xml:space="preserve">a </w:t>
      </w:r>
      <w:r w:rsidRPr="00E115E7">
        <w:rPr>
          <w:color w:val="000000" w:themeColor="text1"/>
        </w:rPr>
        <w:t xml:space="preserve">species </w:t>
      </w:r>
      <w:r w:rsidR="002623D8" w:rsidRPr="00E115E7">
        <w:rPr>
          <w:color w:val="000000" w:themeColor="text1"/>
        </w:rPr>
        <w:t>occupies</w:t>
      </w:r>
      <w:r w:rsidRPr="00E115E7">
        <w:rPr>
          <w:color w:val="000000" w:themeColor="text1"/>
        </w:rPr>
        <w:t xml:space="preserve">) are affected by dispersal distance, habitat breadth and 10 life-history traits related to establishment and proliferation. </w:t>
      </w:r>
    </w:p>
    <w:p w14:paraId="0BEC065C" w14:textId="1786ADB8" w:rsidR="008D3738" w:rsidRPr="00E115E7" w:rsidRDefault="00120493">
      <w:pPr>
        <w:rPr>
          <w:b/>
          <w:color w:val="000000" w:themeColor="text1"/>
        </w:rPr>
      </w:pPr>
      <w:r w:rsidRPr="00E115E7">
        <w:rPr>
          <w:b/>
          <w:color w:val="000000" w:themeColor="text1"/>
        </w:rPr>
        <w:t>Results</w:t>
      </w:r>
      <w:r w:rsidRPr="00E115E7">
        <w:rPr>
          <w:color w:val="000000" w:themeColor="text1"/>
        </w:rPr>
        <w:t xml:space="preserve"> The </w:t>
      </w:r>
      <w:r w:rsidR="00B30FD1" w:rsidRPr="00E115E7">
        <w:rPr>
          <w:color w:val="000000" w:themeColor="text1"/>
        </w:rPr>
        <w:t>species</w:t>
      </w:r>
      <w:r w:rsidR="00B037E6" w:rsidRPr="00E115E7">
        <w:rPr>
          <w:color w:val="000000" w:themeColor="text1"/>
        </w:rPr>
        <w:t>’</w:t>
      </w:r>
      <w:r w:rsidR="00B30FD1" w:rsidRPr="00E115E7">
        <w:rPr>
          <w:color w:val="000000" w:themeColor="text1"/>
        </w:rPr>
        <w:t xml:space="preserve"> characteristics</w:t>
      </w:r>
      <w:r w:rsidRPr="00E115E7">
        <w:rPr>
          <w:color w:val="000000" w:themeColor="text1"/>
        </w:rPr>
        <w:t xml:space="preserve"> </w:t>
      </w:r>
      <w:r w:rsidR="00AA0FF7" w:rsidRPr="00E115E7">
        <w:rPr>
          <w:color w:val="000000" w:themeColor="text1"/>
        </w:rPr>
        <w:t xml:space="preserve">that were most linked to range limitations of </w:t>
      </w:r>
      <w:r w:rsidRPr="00E115E7">
        <w:rPr>
          <w:color w:val="000000" w:themeColor="text1"/>
        </w:rPr>
        <w:t>European plant</w:t>
      </w:r>
      <w:r w:rsidR="00484966" w:rsidRPr="00E115E7">
        <w:rPr>
          <w:color w:val="000000" w:themeColor="text1"/>
        </w:rPr>
        <w:t xml:space="preserve"> </w:t>
      </w:r>
      <w:r w:rsidRPr="00E115E7">
        <w:rPr>
          <w:color w:val="000000" w:themeColor="text1"/>
        </w:rPr>
        <w:t>s</w:t>
      </w:r>
      <w:r w:rsidR="00484966" w:rsidRPr="00E115E7">
        <w:rPr>
          <w:color w:val="000000" w:themeColor="text1"/>
        </w:rPr>
        <w:t>pecies</w:t>
      </w:r>
      <w:r w:rsidRPr="00E115E7">
        <w:rPr>
          <w:color w:val="000000" w:themeColor="text1"/>
        </w:rPr>
        <w:t xml:space="preserve"> were dispersal </w:t>
      </w:r>
      <w:r w:rsidR="00123A33" w:rsidRPr="00E115E7">
        <w:rPr>
          <w:color w:val="000000" w:themeColor="text1"/>
        </w:rPr>
        <w:t>potential</w:t>
      </w:r>
      <w:r w:rsidRPr="00E115E7">
        <w:rPr>
          <w:color w:val="000000" w:themeColor="text1"/>
        </w:rPr>
        <w:t xml:space="preserve">, seed bank persistence and habitat breadth (which together explained </w:t>
      </w:r>
      <w:r w:rsidR="00014764" w:rsidRPr="00E115E7">
        <w:rPr>
          <w:color w:val="000000" w:themeColor="text1"/>
        </w:rPr>
        <w:t>≥</w:t>
      </w:r>
      <w:r w:rsidRPr="00E115E7">
        <w:rPr>
          <w:color w:val="000000" w:themeColor="text1"/>
        </w:rPr>
        <w:t>30% of deviance in</w:t>
      </w:r>
      <w:r w:rsidR="00747066" w:rsidRPr="00E115E7">
        <w:rPr>
          <w:color w:val="000000" w:themeColor="text1"/>
        </w:rPr>
        <w:t xml:space="preserve"> </w:t>
      </w:r>
      <w:r w:rsidR="00E52305" w:rsidRPr="00E115E7">
        <w:rPr>
          <w:color w:val="000000" w:themeColor="text1"/>
        </w:rPr>
        <w:t xml:space="preserve">range </w:t>
      </w:r>
      <w:r w:rsidRPr="00E115E7">
        <w:rPr>
          <w:color w:val="000000" w:themeColor="text1"/>
        </w:rPr>
        <w:t xml:space="preserve">filling and range size). </w:t>
      </w:r>
      <w:r w:rsidR="002623D8" w:rsidRPr="00E115E7">
        <w:rPr>
          <w:color w:val="000000" w:themeColor="text1"/>
        </w:rPr>
        <w:t xml:space="preserve">Specific </w:t>
      </w:r>
      <w:r w:rsidR="005B3018" w:rsidRPr="00E115E7">
        <w:rPr>
          <w:color w:val="000000" w:themeColor="text1"/>
        </w:rPr>
        <w:t>l</w:t>
      </w:r>
      <w:r w:rsidR="002623D8" w:rsidRPr="00E115E7">
        <w:rPr>
          <w:color w:val="000000" w:themeColor="text1"/>
        </w:rPr>
        <w:t xml:space="preserve">eaf </w:t>
      </w:r>
      <w:r w:rsidR="005B3018" w:rsidRPr="00E115E7">
        <w:rPr>
          <w:color w:val="000000" w:themeColor="text1"/>
        </w:rPr>
        <w:t>a</w:t>
      </w:r>
      <w:r w:rsidR="002623D8" w:rsidRPr="00E115E7">
        <w:rPr>
          <w:color w:val="000000" w:themeColor="text1"/>
        </w:rPr>
        <w:t xml:space="preserve">rea, which has been linked to establishment ability, contributed in a smaller way to native range limitations. </w:t>
      </w:r>
    </w:p>
    <w:p w14:paraId="78BCB742" w14:textId="2583D0D8" w:rsidR="008D3738" w:rsidRPr="00E115E7" w:rsidRDefault="00120493">
      <w:pPr>
        <w:rPr>
          <w:color w:val="000000" w:themeColor="text1"/>
        </w:rPr>
      </w:pPr>
      <w:r w:rsidRPr="00E115E7">
        <w:rPr>
          <w:b/>
          <w:color w:val="000000" w:themeColor="text1"/>
        </w:rPr>
        <w:t>Main conclusions</w:t>
      </w:r>
      <w:r w:rsidRPr="00E115E7">
        <w:rPr>
          <w:color w:val="000000" w:themeColor="text1"/>
        </w:rPr>
        <w:t xml:space="preserve"> </w:t>
      </w:r>
      <w:proofErr w:type="gramStart"/>
      <w:r w:rsidRPr="00E115E7">
        <w:rPr>
          <w:color w:val="000000" w:themeColor="text1"/>
        </w:rPr>
        <w:t>Our</w:t>
      </w:r>
      <w:proofErr w:type="gramEnd"/>
      <w:r w:rsidRPr="00E115E7">
        <w:rPr>
          <w:color w:val="000000" w:themeColor="text1"/>
        </w:rPr>
        <w:t xml:space="preserve"> results can</w:t>
      </w:r>
      <w:r w:rsidR="002623D8" w:rsidRPr="00E115E7">
        <w:rPr>
          <w:color w:val="000000" w:themeColor="text1"/>
        </w:rPr>
        <w:t xml:space="preserve"> be used to</w:t>
      </w:r>
      <w:r w:rsidRPr="00E115E7">
        <w:rPr>
          <w:color w:val="000000" w:themeColor="text1"/>
        </w:rPr>
        <w:t xml:space="preserve"> improve estimates of extinction vulnerability under climate change. Species with high </w:t>
      </w:r>
      <w:r w:rsidR="002623D8" w:rsidRPr="00E115E7">
        <w:rPr>
          <w:color w:val="000000" w:themeColor="text1"/>
        </w:rPr>
        <w:t xml:space="preserve">dispersal </w:t>
      </w:r>
      <w:r w:rsidR="00DC7247" w:rsidRPr="00E115E7">
        <w:rPr>
          <w:color w:val="000000" w:themeColor="text1"/>
        </w:rPr>
        <w:t>capacity</w:t>
      </w:r>
      <w:r w:rsidRPr="00E115E7">
        <w:rPr>
          <w:color w:val="000000" w:themeColor="text1"/>
        </w:rPr>
        <w:t>, that can maintain viable seed banks for several years and that can live in a</w:t>
      </w:r>
      <w:r w:rsidR="002B76F8" w:rsidRPr="00E115E7">
        <w:rPr>
          <w:color w:val="000000" w:themeColor="text1"/>
        </w:rPr>
        <w:t>n intermediate number</w:t>
      </w:r>
      <w:r w:rsidRPr="00E115E7">
        <w:rPr>
          <w:color w:val="000000" w:themeColor="text1"/>
        </w:rPr>
        <w:t xml:space="preserve"> of habitats </w:t>
      </w:r>
      <w:r w:rsidR="002623D8" w:rsidRPr="00E115E7">
        <w:rPr>
          <w:color w:val="000000" w:themeColor="text1"/>
        </w:rPr>
        <w:t xml:space="preserve">have the least non-climatic limitations on their ranges, and </w:t>
      </w:r>
      <w:r w:rsidR="00662541" w:rsidRPr="00E115E7">
        <w:rPr>
          <w:color w:val="000000" w:themeColor="text1"/>
        </w:rPr>
        <w:t xml:space="preserve">are </w:t>
      </w:r>
      <w:r w:rsidR="002623D8" w:rsidRPr="00E115E7">
        <w:rPr>
          <w:color w:val="000000" w:themeColor="text1"/>
        </w:rPr>
        <w:t xml:space="preserve">most </w:t>
      </w:r>
      <w:r w:rsidRPr="00E115E7">
        <w:rPr>
          <w:color w:val="000000" w:themeColor="text1"/>
        </w:rPr>
        <w:t xml:space="preserve">likely to shift their geographic </w:t>
      </w:r>
      <w:r w:rsidR="007D3571" w:rsidRPr="00E115E7">
        <w:rPr>
          <w:color w:val="000000" w:themeColor="text1"/>
        </w:rPr>
        <w:t>ranges</w:t>
      </w:r>
      <w:r w:rsidR="007852BF" w:rsidRPr="00E115E7">
        <w:rPr>
          <w:color w:val="000000" w:themeColor="text1"/>
        </w:rPr>
        <w:t xml:space="preserve"> </w:t>
      </w:r>
      <w:r w:rsidR="002623D8" w:rsidRPr="00E115E7">
        <w:rPr>
          <w:color w:val="000000" w:themeColor="text1"/>
        </w:rPr>
        <w:t>under</w:t>
      </w:r>
      <w:r w:rsidRPr="00E115E7">
        <w:rPr>
          <w:color w:val="000000" w:themeColor="text1"/>
        </w:rPr>
        <w:t xml:space="preserve"> climate change</w:t>
      </w:r>
      <w:r w:rsidR="00662541" w:rsidRPr="00E115E7">
        <w:rPr>
          <w:color w:val="000000" w:themeColor="text1"/>
        </w:rPr>
        <w:t xml:space="preserve">. We suggest that climate-change risk assessments should not focus exclusively on dispersal </w:t>
      </w:r>
      <w:r w:rsidR="002623D8" w:rsidRPr="00E115E7">
        <w:rPr>
          <w:color w:val="000000" w:themeColor="text1"/>
        </w:rPr>
        <w:t>capacity</w:t>
      </w:r>
      <w:r w:rsidRPr="00E115E7">
        <w:rPr>
          <w:color w:val="000000" w:themeColor="text1"/>
        </w:rPr>
        <w:t>.</w:t>
      </w:r>
    </w:p>
    <w:p w14:paraId="7ACF55E2" w14:textId="77777777" w:rsidR="008D3738" w:rsidRPr="00E115E7" w:rsidRDefault="008D3738">
      <w:pPr>
        <w:rPr>
          <w:color w:val="000000" w:themeColor="text1"/>
        </w:rPr>
      </w:pPr>
    </w:p>
    <w:p w14:paraId="7F1EC97E" w14:textId="77777777" w:rsidR="008D3738" w:rsidRPr="00E115E7" w:rsidRDefault="008D3738">
      <w:pPr>
        <w:rPr>
          <w:color w:val="000000" w:themeColor="text1"/>
        </w:rPr>
      </w:pPr>
    </w:p>
    <w:p w14:paraId="5B24D37E" w14:textId="77777777" w:rsidR="008D3738" w:rsidRPr="00E115E7" w:rsidRDefault="00120493">
      <w:pPr>
        <w:pageBreakBefore/>
        <w:rPr>
          <w:color w:val="000000" w:themeColor="text1"/>
        </w:rPr>
      </w:pPr>
      <w:r w:rsidRPr="00E115E7">
        <w:rPr>
          <w:b/>
          <w:color w:val="000000" w:themeColor="text1"/>
        </w:rPr>
        <w:lastRenderedPageBreak/>
        <w:t>INTRODUCTION</w:t>
      </w:r>
    </w:p>
    <w:p w14:paraId="2ED27831" w14:textId="6CFCA64E" w:rsidR="008D3738" w:rsidRPr="00E115E7" w:rsidRDefault="00387318" w:rsidP="0072766C">
      <w:pPr>
        <w:rPr>
          <w:color w:val="000000" w:themeColor="text1"/>
        </w:rPr>
      </w:pPr>
      <w:r w:rsidRPr="00E115E7">
        <w:rPr>
          <w:color w:val="000000" w:themeColor="text1"/>
        </w:rPr>
        <w:t xml:space="preserve">Understanding </w:t>
      </w:r>
      <w:r w:rsidR="000878A7" w:rsidRPr="00E115E7">
        <w:rPr>
          <w:color w:val="000000" w:themeColor="text1"/>
        </w:rPr>
        <w:t>which</w:t>
      </w:r>
      <w:r w:rsidRPr="00E115E7">
        <w:rPr>
          <w:color w:val="000000" w:themeColor="text1"/>
        </w:rPr>
        <w:t xml:space="preserve"> factors determine species</w:t>
      </w:r>
      <w:r w:rsidR="00B037E6" w:rsidRPr="00E115E7">
        <w:rPr>
          <w:color w:val="000000" w:themeColor="text1"/>
        </w:rPr>
        <w:t>’</w:t>
      </w:r>
      <w:r w:rsidRPr="00E115E7">
        <w:rPr>
          <w:color w:val="000000" w:themeColor="text1"/>
        </w:rPr>
        <w:t xml:space="preserve"> current geographic </w:t>
      </w:r>
      <w:r w:rsidR="00D87BDA" w:rsidRPr="00E115E7">
        <w:rPr>
          <w:color w:val="000000" w:themeColor="text1"/>
        </w:rPr>
        <w:t xml:space="preserve">ranges </w:t>
      </w:r>
      <w:r w:rsidR="007852BF" w:rsidRPr="00E115E7">
        <w:rPr>
          <w:color w:val="000000" w:themeColor="text1"/>
        </w:rPr>
        <w:t>is</w:t>
      </w:r>
      <w:r w:rsidRPr="00E115E7">
        <w:rPr>
          <w:color w:val="000000" w:themeColor="text1"/>
        </w:rPr>
        <w:t xml:space="preserve"> crucial to </w:t>
      </w:r>
      <w:r w:rsidR="007852BF" w:rsidRPr="00E115E7">
        <w:rPr>
          <w:color w:val="000000" w:themeColor="text1"/>
        </w:rPr>
        <w:t xml:space="preserve">explain </w:t>
      </w:r>
      <w:r w:rsidRPr="00E115E7">
        <w:rPr>
          <w:color w:val="000000" w:themeColor="text1"/>
        </w:rPr>
        <w:t xml:space="preserve">biogeographic patterns and </w:t>
      </w:r>
      <w:r w:rsidR="007852BF" w:rsidRPr="00E115E7">
        <w:rPr>
          <w:color w:val="000000" w:themeColor="text1"/>
        </w:rPr>
        <w:t xml:space="preserve">predict </w:t>
      </w:r>
      <w:r w:rsidRPr="00E115E7">
        <w:rPr>
          <w:color w:val="000000" w:themeColor="text1"/>
        </w:rPr>
        <w:t xml:space="preserve">future </w:t>
      </w:r>
      <w:r w:rsidR="00DB631C" w:rsidRPr="00E115E7">
        <w:rPr>
          <w:color w:val="000000" w:themeColor="text1"/>
        </w:rPr>
        <w:t xml:space="preserve">changes in the distribution of biodiversity </w:t>
      </w:r>
      <w:r w:rsidRPr="00E115E7">
        <w:rPr>
          <w:color w:val="000000" w:themeColor="text1"/>
        </w:rPr>
        <w:t>under climate change. S</w:t>
      </w:r>
      <w:r w:rsidR="00120493" w:rsidRPr="00E115E7">
        <w:rPr>
          <w:color w:val="000000" w:themeColor="text1"/>
        </w:rPr>
        <w:t xml:space="preserve">pecies’ ranges are determined by their capacity to disperse, establish new populations, and proliferate, which in turn </w:t>
      </w:r>
      <w:r w:rsidR="00DB631C" w:rsidRPr="00E115E7">
        <w:rPr>
          <w:color w:val="000000" w:themeColor="text1"/>
        </w:rPr>
        <w:t xml:space="preserve">are </w:t>
      </w:r>
      <w:r w:rsidR="00120493" w:rsidRPr="00E115E7">
        <w:rPr>
          <w:color w:val="000000" w:themeColor="text1"/>
        </w:rPr>
        <w:t>likely to be dependent on species’ intrinsic factors such as life-history traits</w:t>
      </w:r>
      <w:r w:rsidR="00AB55F8" w:rsidRPr="00E115E7">
        <w:rPr>
          <w:color w:val="000000" w:themeColor="text1"/>
        </w:rPr>
        <w:t xml:space="preserve"> </w:t>
      </w:r>
      <w:r w:rsidR="00AB55F8" w:rsidRPr="00E115E7">
        <w:rPr>
          <w:color w:val="000000" w:themeColor="text1"/>
        </w:rPr>
        <w:fldChar w:fldCharType="begin">
          <w:fldData xml:space="preserve">PEVuZE5vdGU+PENpdGU+PEF1dGhvcj5WYW4gZGVyIFZla2VuPC9BdXRob3I+PFllYXI+MjAwNzwv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</w:fldData>
        </w:fldChar>
      </w:r>
      <w:r w:rsidR="0083561F" w:rsidRPr="00E115E7">
        <w:rPr>
          <w:color w:val="000000" w:themeColor="text1"/>
        </w:rPr>
        <w:instrText xml:space="preserve"> ADDIN EN.CITE </w:instrText>
      </w:r>
      <w:r w:rsidR="0083561F" w:rsidRPr="00E115E7">
        <w:rPr>
          <w:color w:val="000000" w:themeColor="text1"/>
        </w:rPr>
        <w:fldChar w:fldCharType="begin">
          <w:fldData xml:space="preserve">PEVuZE5vdGU+PENpdGU+PEF1dGhvcj5WYW4gZGVyIFZla2VuPC9BdXRob3I+PFllYXI+MjAwNzwv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</w:fldData>
        </w:fldChar>
      </w:r>
      <w:r w:rsidR="0083561F" w:rsidRPr="00E115E7">
        <w:rPr>
          <w:color w:val="000000" w:themeColor="text1"/>
        </w:rPr>
        <w:instrText xml:space="preserve"> ADDIN EN.CITE.DATA </w:instrText>
      </w:r>
      <w:r w:rsidR="0083561F" w:rsidRPr="00E115E7">
        <w:rPr>
          <w:color w:val="000000" w:themeColor="text1"/>
        </w:rPr>
      </w:r>
      <w:r w:rsidR="0083561F" w:rsidRPr="00E115E7">
        <w:rPr>
          <w:color w:val="000000" w:themeColor="text1"/>
        </w:rPr>
        <w:fldChar w:fldCharType="end"/>
      </w:r>
      <w:r w:rsidR="00AB55F8" w:rsidRPr="00E115E7">
        <w:rPr>
          <w:color w:val="000000" w:themeColor="text1"/>
        </w:rPr>
      </w:r>
      <w:r w:rsidR="00AB55F8" w:rsidRPr="00E115E7">
        <w:rPr>
          <w:color w:val="000000" w:themeColor="text1"/>
        </w:rPr>
        <w:fldChar w:fldCharType="separate"/>
      </w:r>
      <w:r w:rsidR="0083561F" w:rsidRPr="00E115E7">
        <w:rPr>
          <w:noProof/>
          <w:color w:val="000000" w:themeColor="text1"/>
        </w:rPr>
        <w:t>(</w:t>
      </w:r>
      <w:hyperlink w:anchor="_ENREF_32" w:tooltip="Lavergne, 2004 #1641" w:history="1">
        <w:r w:rsidR="00AE11B9" w:rsidRPr="00E115E7">
          <w:rPr>
            <w:noProof/>
            <w:color w:val="000000" w:themeColor="text1"/>
          </w:rPr>
          <w:t>e.g., Lavergne</w:t>
        </w:r>
        <w:r w:rsidR="00AE11B9" w:rsidRPr="00E115E7">
          <w:rPr>
            <w:i/>
            <w:noProof/>
            <w:color w:val="000000" w:themeColor="text1"/>
          </w:rPr>
          <w:t xml:space="preserve"> et al.</w:t>
        </w:r>
        <w:r w:rsidR="00AE11B9" w:rsidRPr="00E115E7">
          <w:rPr>
            <w:noProof/>
            <w:color w:val="000000" w:themeColor="text1"/>
          </w:rPr>
          <w:t>, 2004</w:t>
        </w:r>
      </w:hyperlink>
      <w:r w:rsidR="0083561F" w:rsidRPr="00E115E7">
        <w:rPr>
          <w:noProof/>
          <w:color w:val="000000" w:themeColor="text1"/>
        </w:rPr>
        <w:t xml:space="preserve">; </w:t>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2007</w:t>
        </w:r>
      </w:hyperlink>
      <w:r w:rsidR="0083561F" w:rsidRPr="00E115E7">
        <w:rPr>
          <w:noProof/>
          <w:color w:val="000000" w:themeColor="text1"/>
        </w:rPr>
        <w:t>)</w:t>
      </w:r>
      <w:r w:rsidR="00AB55F8" w:rsidRPr="00E115E7">
        <w:rPr>
          <w:color w:val="000000" w:themeColor="text1"/>
        </w:rPr>
        <w:fldChar w:fldCharType="end"/>
      </w:r>
      <w:r w:rsidR="00D87BDA" w:rsidRPr="00E115E7">
        <w:rPr>
          <w:color w:val="000000" w:themeColor="text1"/>
        </w:rPr>
        <w:t>. Species’ ranges are also determined by their</w:t>
      </w:r>
      <w:r w:rsidR="00FC3217" w:rsidRPr="00E115E7">
        <w:rPr>
          <w:color w:val="000000" w:themeColor="text1"/>
        </w:rPr>
        <w:t xml:space="preserve"> environmental tolerances</w:t>
      </w:r>
      <w:r w:rsidR="00D87BDA" w:rsidRPr="00E115E7">
        <w:rPr>
          <w:color w:val="000000" w:themeColor="text1"/>
        </w:rPr>
        <w:t>, e.g.</w:t>
      </w:r>
      <w:r w:rsidR="00BC7656" w:rsidRPr="00E115E7">
        <w:rPr>
          <w:color w:val="000000" w:themeColor="text1"/>
        </w:rPr>
        <w:t>,</w:t>
      </w:r>
      <w:r w:rsidR="00D87BDA" w:rsidRPr="00E115E7">
        <w:rPr>
          <w:color w:val="000000" w:themeColor="text1"/>
        </w:rPr>
        <w:t xml:space="preserve"> the range of climatic conditions</w:t>
      </w:r>
      <w:r w:rsidR="00FC3217" w:rsidRPr="00E115E7">
        <w:rPr>
          <w:color w:val="000000" w:themeColor="text1"/>
        </w:rPr>
        <w:t xml:space="preserve"> </w:t>
      </w:r>
      <w:r w:rsidR="00DB631C" w:rsidRPr="00E115E7">
        <w:rPr>
          <w:color w:val="000000" w:themeColor="text1"/>
        </w:rPr>
        <w:t xml:space="preserve">and </w:t>
      </w:r>
      <w:r w:rsidR="00AB55F8" w:rsidRPr="00E115E7">
        <w:rPr>
          <w:color w:val="000000" w:themeColor="text1"/>
        </w:rPr>
        <w:t>the diversity of</w:t>
      </w:r>
      <w:r w:rsidR="00D87BDA" w:rsidRPr="00E115E7">
        <w:rPr>
          <w:color w:val="000000" w:themeColor="text1"/>
        </w:rPr>
        <w:t xml:space="preserve"> vegetation types (‘</w:t>
      </w:r>
      <w:r w:rsidR="00AB55F8" w:rsidRPr="00E115E7">
        <w:rPr>
          <w:color w:val="000000" w:themeColor="text1"/>
        </w:rPr>
        <w:t>habitat</w:t>
      </w:r>
      <w:r w:rsidR="00DB631C" w:rsidRPr="00E115E7">
        <w:rPr>
          <w:color w:val="000000" w:themeColor="text1"/>
        </w:rPr>
        <w:t>s</w:t>
      </w:r>
      <w:r w:rsidR="00D87BDA" w:rsidRPr="00E115E7">
        <w:rPr>
          <w:color w:val="000000" w:themeColor="text1"/>
        </w:rPr>
        <w:t>’)</w:t>
      </w:r>
      <w:r w:rsidR="00DB631C" w:rsidRPr="00E115E7">
        <w:rPr>
          <w:color w:val="000000" w:themeColor="text1"/>
        </w:rPr>
        <w:t xml:space="preserve"> they</w:t>
      </w:r>
      <w:r w:rsidR="00AB55F8" w:rsidRPr="00E115E7">
        <w:rPr>
          <w:color w:val="000000" w:themeColor="text1"/>
        </w:rPr>
        <w:t xml:space="preserve"> exploit </w:t>
      </w:r>
      <w:r w:rsidR="00126FBB" w:rsidRPr="00E115E7">
        <w:rPr>
          <w:color w:val="000000" w:themeColor="text1"/>
        </w:rPr>
        <w:fldChar w:fldCharType="begin">
          <w:fldData xml:space="preserve">PEVuZE5vdGU+PENpdGU+PEF1dGhvcj5UaG9tcHNvbjwvQXV0aG9yPjxZZWFyPjE5OTk8L1llYXI+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</w:fldData>
        </w:fldChar>
      </w:r>
      <w:r w:rsidR="00F234CF" w:rsidRPr="00E115E7">
        <w:rPr>
          <w:color w:val="000000" w:themeColor="text1"/>
        </w:rPr>
        <w:instrText xml:space="preserve"> ADDIN EN.CITE </w:instrText>
      </w:r>
      <w:r w:rsidR="00F234CF" w:rsidRPr="00E115E7">
        <w:rPr>
          <w:color w:val="000000" w:themeColor="text1"/>
        </w:rPr>
        <w:fldChar w:fldCharType="begin">
          <w:fldData xml:space="preserve">PEVuZE5vdGU+PENpdGU+PEF1dGhvcj5UaG9tcHNvbjwvQXV0aG9yPjxZZWFyPjE5OTk8L1llYXI+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</w:fldData>
        </w:fldChar>
      </w:r>
      <w:r w:rsidR="00F234CF" w:rsidRPr="00E115E7">
        <w:rPr>
          <w:color w:val="000000" w:themeColor="text1"/>
        </w:rPr>
        <w:instrText xml:space="preserve"> ADDIN EN.CITE.DATA </w:instrText>
      </w:r>
      <w:r w:rsidR="00F234CF" w:rsidRPr="00E115E7">
        <w:rPr>
          <w:color w:val="000000" w:themeColor="text1"/>
        </w:rPr>
      </w:r>
      <w:r w:rsidR="00F234CF" w:rsidRPr="00E115E7">
        <w:rPr>
          <w:color w:val="000000" w:themeColor="text1"/>
        </w:rPr>
        <w:fldChar w:fldCharType="end"/>
      </w:r>
      <w:r w:rsidR="00126FBB" w:rsidRPr="00E115E7">
        <w:rPr>
          <w:color w:val="000000" w:themeColor="text1"/>
        </w:rPr>
      </w:r>
      <w:r w:rsidR="00126FBB" w:rsidRPr="00E115E7">
        <w:rPr>
          <w:color w:val="000000" w:themeColor="text1"/>
        </w:rPr>
        <w:fldChar w:fldCharType="separate"/>
      </w:r>
      <w:r w:rsidR="00BC7656" w:rsidRPr="00E115E7">
        <w:rPr>
          <w:noProof/>
          <w:color w:val="000000" w:themeColor="text1"/>
        </w:rPr>
        <w:t>(e.g</w:t>
      </w:r>
      <w:proofErr w:type="gramStart"/>
      <w:r w:rsidR="00BC7656" w:rsidRPr="00E115E7">
        <w:rPr>
          <w:noProof/>
          <w:color w:val="000000" w:themeColor="text1"/>
        </w:rPr>
        <w:t xml:space="preserve">., </w:t>
      </w:r>
      <w:hyperlink w:anchor="_ENREF_45" w:tooltip="Thompson, 1999 #1515" w:history="1">
        <w:r w:rsidR="00AE11B9" w:rsidRPr="00E115E7">
          <w:rPr>
            <w:noProof/>
            <w:color w:val="000000" w:themeColor="text1"/>
          </w:rPr>
          <w:t>Thompson</w:t>
        </w:r>
        <w:r w:rsidR="00AE11B9" w:rsidRPr="00E115E7">
          <w:rPr>
            <w:i/>
            <w:noProof/>
            <w:color w:val="000000" w:themeColor="text1"/>
          </w:rPr>
          <w:t xml:space="preserve"> et al.</w:t>
        </w:r>
        <w:r w:rsidR="00AE11B9" w:rsidRPr="00E115E7">
          <w:rPr>
            <w:noProof/>
            <w:color w:val="000000" w:themeColor="text1"/>
          </w:rPr>
          <w:t>, 1999</w:t>
        </w:r>
      </w:hyperlink>
      <w:r w:rsidR="00BC7656" w:rsidRPr="00E115E7">
        <w:rPr>
          <w:noProof/>
          <w:color w:val="000000" w:themeColor="text1"/>
        </w:rPr>
        <w:t>;</w:t>
      </w:r>
      <w:proofErr w:type="gramEnd"/>
      <w:r w:rsidR="00BC7656" w:rsidRPr="00E115E7">
        <w:rPr>
          <w:noProof/>
          <w:color w:val="000000" w:themeColor="text1"/>
        </w:rPr>
        <w:t xml:space="preserve"> </w:t>
      </w:r>
      <w:hyperlink w:anchor="_ENREF_50" w:tooltip="Williams, 2007 #1932" w:history="1">
        <w:r w:rsidR="00AE11B9" w:rsidRPr="00E115E7">
          <w:rPr>
            <w:noProof/>
            <w:color w:val="000000" w:themeColor="text1"/>
          </w:rPr>
          <w:t>Williams</w:t>
        </w:r>
        <w:r w:rsidR="00AE11B9" w:rsidRPr="00E115E7">
          <w:rPr>
            <w:i/>
            <w:noProof/>
            <w:color w:val="000000" w:themeColor="text1"/>
          </w:rPr>
          <w:t xml:space="preserve"> et al.</w:t>
        </w:r>
        <w:r w:rsidR="00AE11B9" w:rsidRPr="00E115E7">
          <w:rPr>
            <w:noProof/>
            <w:color w:val="000000" w:themeColor="text1"/>
          </w:rPr>
          <w:t>, 2007</w:t>
        </w:r>
      </w:hyperlink>
      <w:r w:rsidR="00BC7656" w:rsidRPr="00E115E7">
        <w:rPr>
          <w:noProof/>
          <w:color w:val="000000" w:themeColor="text1"/>
        </w:rPr>
        <w:t>)</w:t>
      </w:r>
      <w:r w:rsidR="00126FBB" w:rsidRPr="00E115E7">
        <w:rPr>
          <w:color w:val="000000" w:themeColor="text1"/>
        </w:rPr>
        <w:fldChar w:fldCharType="end"/>
      </w:r>
      <w:r w:rsidR="00FC3217" w:rsidRPr="00E115E7">
        <w:rPr>
          <w:color w:val="000000" w:themeColor="text1"/>
        </w:rPr>
        <w:t>.</w:t>
      </w:r>
      <w:r w:rsidR="00AB55F8" w:rsidRPr="00E115E7">
        <w:rPr>
          <w:color w:val="000000" w:themeColor="text1"/>
        </w:rPr>
        <w:t xml:space="preserve"> </w:t>
      </w:r>
      <w:r w:rsidR="002612D7" w:rsidRPr="00E115E7">
        <w:rPr>
          <w:color w:val="000000" w:themeColor="text1"/>
        </w:rPr>
        <w:t>There is growing interest in the use of species</w:t>
      </w:r>
      <w:r w:rsidR="00B037E6" w:rsidRPr="00E115E7">
        <w:rPr>
          <w:color w:val="000000" w:themeColor="text1"/>
        </w:rPr>
        <w:t>’</w:t>
      </w:r>
      <w:r w:rsidR="002612D7" w:rsidRPr="00E115E7">
        <w:rPr>
          <w:color w:val="000000" w:themeColor="text1"/>
        </w:rPr>
        <w:t xml:space="preserve"> life-history traits to predict species’ </w:t>
      </w:r>
      <w:r w:rsidR="00F13E32" w:rsidRPr="00E115E7">
        <w:rPr>
          <w:color w:val="000000" w:themeColor="text1"/>
        </w:rPr>
        <w:t>capacity</w:t>
      </w:r>
      <w:r w:rsidR="002612D7" w:rsidRPr="00E115E7">
        <w:rPr>
          <w:color w:val="000000" w:themeColor="text1"/>
        </w:rPr>
        <w:t xml:space="preserve"> to shift their </w:t>
      </w:r>
      <w:r w:rsidR="00F13E32" w:rsidRPr="00E115E7">
        <w:rPr>
          <w:color w:val="000000" w:themeColor="text1"/>
        </w:rPr>
        <w:t>ranges</w:t>
      </w:r>
      <w:r w:rsidR="002612D7" w:rsidRPr="00E115E7">
        <w:rPr>
          <w:color w:val="000000" w:themeColor="text1"/>
        </w:rPr>
        <w:t xml:space="preserve"> in response to climate change, and thus estimate species’ vulnerability</w:t>
      </w:r>
      <w:r w:rsidR="00C75093" w:rsidRPr="00E115E7">
        <w:rPr>
          <w:color w:val="000000" w:themeColor="text1"/>
        </w:rPr>
        <w:t xml:space="preserve"> </w:t>
      </w:r>
      <w:r w:rsidR="00EC271B" w:rsidRPr="00E115E7">
        <w:rPr>
          <w:color w:val="000000" w:themeColor="text1"/>
        </w:rPr>
        <w:fldChar w:fldCharType="begin">
          <w:fldData xml:space="preserve">PEVuZE5vdGU+PENpdGU+PEF1dGhvcj5Gb2RlbjwvQXV0aG9yPjxZZWFyPjIwMTM8L1llYXI+PFJl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</w:fldData>
        </w:fldChar>
      </w:r>
      <w:r w:rsidR="00F234CF" w:rsidRPr="00E115E7">
        <w:rPr>
          <w:color w:val="000000" w:themeColor="text1"/>
        </w:rPr>
        <w:instrText xml:space="preserve"> ADDIN EN.CITE </w:instrText>
      </w:r>
      <w:r w:rsidR="00F234CF" w:rsidRPr="00E115E7">
        <w:rPr>
          <w:color w:val="000000" w:themeColor="text1"/>
        </w:rPr>
        <w:fldChar w:fldCharType="begin">
          <w:fldData xml:space="preserve">PEVuZE5vdGU+PENpdGU+PEF1dGhvcj5Gb2RlbjwvQXV0aG9yPjxZZWFyPjIwMTM8L1llYXI+PFJl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</w:fldData>
        </w:fldChar>
      </w:r>
      <w:r w:rsidR="00F234CF" w:rsidRPr="00E115E7">
        <w:rPr>
          <w:color w:val="000000" w:themeColor="text1"/>
        </w:rPr>
        <w:instrText xml:space="preserve"> ADDIN EN.CITE.DATA </w:instrText>
      </w:r>
      <w:r w:rsidR="00F234CF" w:rsidRPr="00E115E7">
        <w:rPr>
          <w:color w:val="000000" w:themeColor="text1"/>
        </w:rPr>
      </w:r>
      <w:r w:rsidR="00F234CF" w:rsidRPr="00E115E7">
        <w:rPr>
          <w:color w:val="000000" w:themeColor="text1"/>
        </w:rPr>
        <w:fldChar w:fldCharType="end"/>
      </w:r>
      <w:r w:rsidR="00EC271B" w:rsidRPr="00E115E7">
        <w:rPr>
          <w:color w:val="000000" w:themeColor="text1"/>
        </w:rPr>
      </w:r>
      <w:r w:rsidR="00EC271B" w:rsidRPr="00E115E7">
        <w:rPr>
          <w:color w:val="000000" w:themeColor="text1"/>
        </w:rPr>
        <w:fldChar w:fldCharType="separate"/>
      </w:r>
      <w:r w:rsidR="00736E7D" w:rsidRPr="00E115E7">
        <w:rPr>
          <w:noProof/>
          <w:color w:val="000000" w:themeColor="text1"/>
        </w:rPr>
        <w:t>(</w:t>
      </w:r>
      <w:hyperlink w:anchor="_ENREF_17" w:tooltip="Foden, 2013 #1472" w:history="1">
        <w:r w:rsidR="00AE11B9" w:rsidRPr="00E115E7">
          <w:rPr>
            <w:noProof/>
            <w:color w:val="000000" w:themeColor="text1"/>
          </w:rPr>
          <w:t>Foden</w:t>
        </w:r>
        <w:r w:rsidR="00AE11B9" w:rsidRPr="00E115E7">
          <w:rPr>
            <w:i/>
            <w:noProof/>
            <w:color w:val="000000" w:themeColor="text1"/>
          </w:rPr>
          <w:t xml:space="preserve"> et al.</w:t>
        </w:r>
        <w:r w:rsidR="00AE11B9" w:rsidRPr="00E115E7">
          <w:rPr>
            <w:noProof/>
            <w:color w:val="000000" w:themeColor="text1"/>
          </w:rPr>
          <w:t>, 2013</w:t>
        </w:r>
      </w:hyperlink>
      <w:r w:rsidR="00736E7D" w:rsidRPr="00E115E7">
        <w:rPr>
          <w:noProof/>
          <w:color w:val="000000" w:themeColor="text1"/>
        </w:rPr>
        <w:t xml:space="preserve">; </w:t>
      </w:r>
      <w:hyperlink w:anchor="_ENREF_46" w:tooltip="Triviño, 2013 #1929" w:history="1">
        <w:r w:rsidR="00AE11B9" w:rsidRPr="00E115E7">
          <w:rPr>
            <w:noProof/>
            <w:color w:val="000000" w:themeColor="text1"/>
          </w:rPr>
          <w:t>Triviño</w:t>
        </w:r>
        <w:r w:rsidR="00AE11B9" w:rsidRPr="00E115E7">
          <w:rPr>
            <w:i/>
            <w:noProof/>
            <w:color w:val="000000" w:themeColor="text1"/>
          </w:rPr>
          <w:t xml:space="preserve"> et al.</w:t>
        </w:r>
        <w:r w:rsidR="00AE11B9" w:rsidRPr="00E115E7">
          <w:rPr>
            <w:noProof/>
            <w:color w:val="000000" w:themeColor="text1"/>
          </w:rPr>
          <w:t>, 2013</w:t>
        </w:r>
      </w:hyperlink>
      <w:r w:rsidR="00736E7D" w:rsidRPr="00E115E7">
        <w:rPr>
          <w:noProof/>
          <w:color w:val="000000" w:themeColor="text1"/>
        </w:rPr>
        <w:t xml:space="preserve">; </w:t>
      </w:r>
      <w:hyperlink w:anchor="_ENREF_20" w:tooltip="Garcia, 2014 #1874" w:history="1">
        <w:r w:rsidR="00AE11B9" w:rsidRPr="00E115E7">
          <w:rPr>
            <w:noProof/>
            <w:color w:val="000000" w:themeColor="text1"/>
          </w:rPr>
          <w:t>Garcia</w:t>
        </w:r>
        <w:r w:rsidR="00AE11B9" w:rsidRPr="00E115E7">
          <w:rPr>
            <w:i/>
            <w:noProof/>
            <w:color w:val="000000" w:themeColor="text1"/>
          </w:rPr>
          <w:t xml:space="preserve"> et al.</w:t>
        </w:r>
        <w:r w:rsidR="00AE11B9" w:rsidRPr="00E115E7">
          <w:rPr>
            <w:noProof/>
            <w:color w:val="000000" w:themeColor="text1"/>
          </w:rPr>
          <w:t>, 2014</w:t>
        </w:r>
      </w:hyperlink>
      <w:r w:rsidR="00736E7D" w:rsidRPr="00E115E7">
        <w:rPr>
          <w:noProof/>
          <w:color w:val="000000" w:themeColor="text1"/>
        </w:rPr>
        <w:t xml:space="preserve">; </w:t>
      </w:r>
      <w:hyperlink w:anchor="_ENREF_40" w:tooltip="Pearson, 2014 #1857" w:history="1">
        <w:r w:rsidR="00AE11B9" w:rsidRPr="00E115E7">
          <w:rPr>
            <w:noProof/>
            <w:color w:val="000000" w:themeColor="text1"/>
          </w:rPr>
          <w:t>Pearson</w:t>
        </w:r>
        <w:r w:rsidR="00AE11B9" w:rsidRPr="00E115E7">
          <w:rPr>
            <w:i/>
            <w:noProof/>
            <w:color w:val="000000" w:themeColor="text1"/>
          </w:rPr>
          <w:t xml:space="preserve"> et al.</w:t>
        </w:r>
        <w:r w:rsidR="00AE11B9" w:rsidRPr="00E115E7">
          <w:rPr>
            <w:noProof/>
            <w:color w:val="000000" w:themeColor="text1"/>
          </w:rPr>
          <w:t>, 2014</w:t>
        </w:r>
      </w:hyperlink>
      <w:r w:rsidR="00736E7D" w:rsidRPr="00E115E7">
        <w:rPr>
          <w:noProof/>
          <w:color w:val="000000" w:themeColor="text1"/>
        </w:rPr>
        <w:t>)</w:t>
      </w:r>
      <w:r w:rsidR="00EC271B" w:rsidRPr="00E115E7">
        <w:rPr>
          <w:color w:val="000000" w:themeColor="text1"/>
        </w:rPr>
        <w:fldChar w:fldCharType="end"/>
      </w:r>
      <w:r w:rsidR="00574B31" w:rsidRPr="00E115E7">
        <w:rPr>
          <w:color w:val="000000" w:themeColor="text1"/>
        </w:rPr>
        <w:t>.</w:t>
      </w:r>
      <w:r w:rsidR="002612D7" w:rsidRPr="00E115E7">
        <w:rPr>
          <w:color w:val="000000" w:themeColor="text1"/>
        </w:rPr>
        <w:t xml:space="preserve"> However, there is little empirical evidence that the traits employed play a strong and general role in determining species’ range-shift capacities.</w:t>
      </w:r>
    </w:p>
    <w:p w14:paraId="43B90ACA" w14:textId="24BEB073" w:rsidR="000A157D" w:rsidRPr="00E115E7" w:rsidRDefault="00120148">
      <w:pPr>
        <w:rPr>
          <w:color w:val="000000" w:themeColor="text1"/>
        </w:rPr>
      </w:pPr>
      <w:r w:rsidRPr="00E115E7">
        <w:rPr>
          <w:color w:val="000000" w:themeColor="text1"/>
        </w:rPr>
        <w:t>I</w:t>
      </w:r>
      <w:r w:rsidR="000A157D" w:rsidRPr="00E115E7">
        <w:rPr>
          <w:color w:val="000000" w:themeColor="text1"/>
        </w:rPr>
        <w:t>t is widely assumed that dispersal plays a</w:t>
      </w:r>
      <w:r w:rsidR="00035CCB" w:rsidRPr="00E115E7">
        <w:rPr>
          <w:color w:val="000000" w:themeColor="text1"/>
        </w:rPr>
        <w:t xml:space="preserve"> key </w:t>
      </w:r>
      <w:r w:rsidR="000A157D" w:rsidRPr="00E115E7">
        <w:rPr>
          <w:color w:val="000000" w:themeColor="text1"/>
        </w:rPr>
        <w:t xml:space="preserve">role in determining species’ </w:t>
      </w:r>
      <w:r w:rsidR="00EC0E1F" w:rsidRPr="00E115E7">
        <w:rPr>
          <w:color w:val="000000" w:themeColor="text1"/>
        </w:rPr>
        <w:t>ranges</w:t>
      </w:r>
      <w:r w:rsidR="00F13E32" w:rsidRPr="00E115E7">
        <w:rPr>
          <w:color w:val="000000" w:themeColor="text1"/>
        </w:rPr>
        <w:t>, and thus range-shift capacity</w:t>
      </w:r>
      <w:r w:rsidR="002927FB" w:rsidRPr="00E115E7">
        <w:rPr>
          <w:color w:val="000000" w:themeColor="text1"/>
        </w:rPr>
        <w:t xml:space="preserve"> </w:t>
      </w:r>
      <w:r w:rsidR="00781E6B" w:rsidRPr="00E115E7">
        <w:rPr>
          <w:color w:val="000000" w:themeColor="text1"/>
        </w:rPr>
        <w:fldChar w:fldCharType="begin"/>
      </w:r>
      <w:r w:rsidR="00781E6B" w:rsidRPr="00E115E7">
        <w:rPr>
          <w:color w:val="000000" w:themeColor="text1"/>
        </w:rPr>
        <w:instrText xml:space="preserve"> ADDIN EN.CITE &lt;EndNote&gt;&lt;Cite&gt;&lt;Author&gt;Bateman&lt;/Author&gt;&lt;Year&gt;2013&lt;/Year&gt;&lt;RecNum&gt;1573&lt;/RecNum&gt;&lt;DisplayText&gt;(Bateman&lt;style face="italic"&gt; et al.&lt;/style&gt;, 2013)&lt;/DisplayText&gt;&lt;record&gt;&lt;rec-number&gt;1573&lt;/rec-number&gt;&lt;foreign-keys&gt;&lt;key app="EN" db-id="0stevvffcswarwee25dx9twm2x5axz2f0xaa"&gt;1573&lt;/key&gt;&lt;/foreign-keys&gt;&lt;ref-type name="Journal Article"&gt;17&lt;/ref-type&gt;&lt;contributors&gt;&lt;authors&gt;&lt;author&gt;Bateman, Brooke L.&lt;/author&gt;&lt;author&gt;Murphy, Helen T.&lt;/author&gt;&lt;author&gt;Reside, April E.&lt;/author&gt;&lt;author&gt;Mokany, Karel&lt;/author&gt;&lt;author&gt;VanDerWal, Jeremy&lt;/author&gt;&lt;/authors&gt;&lt;/contributors&gt;&lt;titles&gt;&lt;title&gt;Appropriateness of full-, partial- and no-dispersal scenarios in climate change impact modelling&lt;/title&gt;&lt;secondary-title&gt;Diversity and Distributions&lt;/secondary-title&gt;&lt;/titles&gt;&lt;periodical&gt;&lt;full-title&gt;Diversity and Distributions&lt;/full-title&gt;&lt;/periodical&gt;&lt;pages&gt;1224-1234&lt;/pages&gt;&lt;volume&gt;19&lt;/volume&gt;&lt;number&gt;10&lt;/number&gt;&lt;keywords&gt;&lt;keyword&gt;climate change&lt;/keyword&gt;&lt;keyword&gt;correlative models&lt;/keyword&gt;&lt;keyword&gt;dispersal&lt;/keyword&gt;&lt;keyword&gt;future scenarios&lt;/keyword&gt;&lt;keyword&gt;movement ability&lt;/keyword&gt;&lt;keyword&gt;species distribution modelling&lt;/keyword&gt;&lt;/keywords&gt;&lt;dates&gt;&lt;year&gt;2013&lt;/year&gt;&lt;/dates&gt;&lt;isbn&gt;1472-4642&lt;/isbn&gt;&lt;urls&gt;&lt;related-urls&gt;&lt;url&gt;http://dx.doi.org/10.1111/ddi.12107&lt;/url&gt;&lt;/related-urls&gt;&lt;/urls&gt;&lt;electronic-resource-num&gt;10.1111/ddi.12107&lt;/electronic-resource-num&gt;&lt;/record&gt;&lt;/Cite&gt;&lt;/EndNote&gt;</w:instrText>
      </w:r>
      <w:r w:rsidR="00781E6B" w:rsidRPr="00E115E7">
        <w:rPr>
          <w:color w:val="000000" w:themeColor="text1"/>
        </w:rPr>
        <w:fldChar w:fldCharType="separate"/>
      </w:r>
      <w:r w:rsidR="00781E6B" w:rsidRPr="00E115E7">
        <w:rPr>
          <w:noProof/>
          <w:color w:val="000000" w:themeColor="text1"/>
        </w:rPr>
        <w:t>(</w:t>
      </w:r>
      <w:hyperlink w:anchor="_ENREF_5" w:tooltip="Bateman, 2013 #1573" w:history="1">
        <w:r w:rsidR="00AE11B9" w:rsidRPr="00E115E7">
          <w:rPr>
            <w:noProof/>
            <w:color w:val="000000" w:themeColor="text1"/>
          </w:rPr>
          <w:t>Bateman</w:t>
        </w:r>
        <w:r w:rsidR="00AE11B9" w:rsidRPr="00E115E7">
          <w:rPr>
            <w:i/>
            <w:noProof/>
            <w:color w:val="000000" w:themeColor="text1"/>
          </w:rPr>
          <w:t xml:space="preserve"> et al.</w:t>
        </w:r>
        <w:r w:rsidR="00AE11B9" w:rsidRPr="00E115E7">
          <w:rPr>
            <w:noProof/>
            <w:color w:val="000000" w:themeColor="text1"/>
          </w:rPr>
          <w:t>, 2013</w:t>
        </w:r>
      </w:hyperlink>
      <w:r w:rsidR="00781E6B" w:rsidRPr="00E115E7">
        <w:rPr>
          <w:noProof/>
          <w:color w:val="000000" w:themeColor="text1"/>
        </w:rPr>
        <w:t>)</w:t>
      </w:r>
      <w:r w:rsidR="00781E6B" w:rsidRPr="00E115E7">
        <w:rPr>
          <w:color w:val="000000" w:themeColor="text1"/>
        </w:rPr>
        <w:fldChar w:fldCharType="end"/>
      </w:r>
      <w:r w:rsidR="000A157D" w:rsidRPr="00E115E7">
        <w:rPr>
          <w:color w:val="000000" w:themeColor="text1"/>
        </w:rPr>
        <w:t xml:space="preserve">, </w:t>
      </w:r>
      <w:r w:rsidR="00974E37" w:rsidRPr="00E115E7">
        <w:rPr>
          <w:color w:val="000000" w:themeColor="text1"/>
        </w:rPr>
        <w:t>but different studies reach conflicting conclusions</w:t>
      </w:r>
      <w:r w:rsidR="0032511D" w:rsidRPr="00E115E7">
        <w:rPr>
          <w:color w:val="000000" w:themeColor="text1"/>
        </w:rPr>
        <w:t xml:space="preserve"> </w:t>
      </w:r>
      <w:r w:rsidR="00035CCB" w:rsidRPr="00E115E7">
        <w:rPr>
          <w:color w:val="000000" w:themeColor="text1"/>
        </w:rPr>
        <w:fldChar w:fldCharType="begin">
          <w:fldData xml:space="preserve">PEVuZE5vdGU+PENpdGU+PEF1dGhvcj5MZXN0ZXI8L0F1dGhvcj48WWVhcj4yMDA3PC9ZZWFyPjxS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PEVuZE5vdGU+PENpdGU+PEF1dGhvcj5MZXN0ZXI8L0F1dGhvcj48WWVhcj4yMDA3PC9ZZWFyPjxS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00035CCB" w:rsidRPr="00E115E7">
        <w:rPr>
          <w:color w:val="000000" w:themeColor="text1"/>
        </w:rPr>
      </w:r>
      <w:r w:rsidR="00035CCB" w:rsidRPr="00E115E7">
        <w:rPr>
          <w:color w:val="000000" w:themeColor="text1"/>
        </w:rPr>
        <w:fldChar w:fldCharType="separate"/>
      </w:r>
      <w:r w:rsidR="005E4815" w:rsidRPr="00E115E7">
        <w:rPr>
          <w:noProof/>
          <w:color w:val="000000" w:themeColor="text1"/>
        </w:rPr>
        <w:t>(</w:t>
      </w:r>
      <w:hyperlink w:anchor="_ENREF_34" w:tooltip="Lester, 2007 #1498" w:history="1">
        <w:r w:rsidR="00AE11B9" w:rsidRPr="00E115E7">
          <w:rPr>
            <w:noProof/>
            <w:color w:val="000000" w:themeColor="text1"/>
          </w:rPr>
          <w:t>Lester</w:t>
        </w:r>
        <w:r w:rsidR="00AE11B9" w:rsidRPr="00E115E7">
          <w:rPr>
            <w:i/>
            <w:noProof/>
            <w:color w:val="000000" w:themeColor="text1"/>
          </w:rPr>
          <w:t xml:space="preserve"> et al.</w:t>
        </w:r>
        <w:r w:rsidR="00AE11B9" w:rsidRPr="00E115E7">
          <w:rPr>
            <w:noProof/>
            <w:color w:val="000000" w:themeColor="text1"/>
          </w:rPr>
          <w:t>, 2007</w:t>
        </w:r>
      </w:hyperlink>
      <w:r w:rsidR="005E4815" w:rsidRPr="00E115E7">
        <w:rPr>
          <w:noProof/>
          <w:color w:val="000000" w:themeColor="text1"/>
        </w:rPr>
        <w:t xml:space="preserve">; </w:t>
      </w:r>
      <w:hyperlink w:anchor="_ENREF_37" w:tooltip="Normand, 2011 #1962" w:history="1">
        <w:r w:rsidR="00AE11B9" w:rsidRPr="00E115E7">
          <w:rPr>
            <w:noProof/>
            <w:color w:val="000000" w:themeColor="text1"/>
          </w:rPr>
          <w:t>Normand</w:t>
        </w:r>
        <w:r w:rsidR="00AE11B9" w:rsidRPr="00E115E7">
          <w:rPr>
            <w:i/>
            <w:noProof/>
            <w:color w:val="000000" w:themeColor="text1"/>
          </w:rPr>
          <w:t xml:space="preserve"> et al.</w:t>
        </w:r>
        <w:r w:rsidR="00AE11B9" w:rsidRPr="00E115E7">
          <w:rPr>
            <w:noProof/>
            <w:color w:val="000000" w:themeColor="text1"/>
          </w:rPr>
          <w:t>, 2011</w:t>
        </w:r>
      </w:hyperlink>
      <w:r w:rsidR="005E4815" w:rsidRPr="00E115E7">
        <w:rPr>
          <w:noProof/>
          <w:color w:val="000000" w:themeColor="text1"/>
        </w:rPr>
        <w:t>)</w:t>
      </w:r>
      <w:r w:rsidR="00035CCB" w:rsidRPr="00E115E7">
        <w:rPr>
          <w:color w:val="000000" w:themeColor="text1"/>
        </w:rPr>
        <w:fldChar w:fldCharType="end"/>
      </w:r>
      <w:r w:rsidR="00F13E32" w:rsidRPr="00E115E7">
        <w:rPr>
          <w:color w:val="000000" w:themeColor="text1"/>
        </w:rPr>
        <w:t xml:space="preserve">. </w:t>
      </w:r>
      <w:r w:rsidR="006B0917" w:rsidRPr="00E115E7">
        <w:rPr>
          <w:color w:val="000000" w:themeColor="text1"/>
        </w:rPr>
        <w:t>For instance,</w:t>
      </w:r>
      <w:r w:rsidR="00A41368" w:rsidRPr="00E115E7">
        <w:rPr>
          <w:color w:val="000000" w:themeColor="text1"/>
        </w:rPr>
        <w:t xml:space="preserve"> </w:t>
      </w:r>
      <w:r w:rsidR="00542C4C" w:rsidRPr="00E115E7">
        <w:rPr>
          <w:color w:val="000000" w:themeColor="text1"/>
        </w:rPr>
        <w:fldChar w:fldCharType="begin">
          <w:fldData xml:space="preserve">PEVuZE5vdGU+PENpdGUgQXV0aG9yWWVhcj0iMSI+PEF1dGhvcj5WYW4gZGVyIFZla2VuPC9BdXRo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</w:fldData>
        </w:fldChar>
      </w:r>
      <w:r w:rsidR="00A41368" w:rsidRPr="00E115E7">
        <w:rPr>
          <w:color w:val="000000" w:themeColor="text1"/>
        </w:rPr>
        <w:instrText xml:space="preserve"> ADDIN EN.CITE </w:instrText>
      </w:r>
      <w:r w:rsidR="00A41368" w:rsidRPr="00E115E7">
        <w:rPr>
          <w:color w:val="000000" w:themeColor="text1"/>
        </w:rPr>
        <w:fldChar w:fldCharType="begin">
          <w:fldData xml:space="preserve">PEVuZE5vdGU+PENpdGUgQXV0aG9yWWVhcj0iMSI+PEF1dGhvcj5WYW4gZGVyIFZla2VuPC9BdXRo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</w:fldData>
        </w:fldChar>
      </w:r>
      <w:r w:rsidR="00A41368" w:rsidRPr="00E115E7">
        <w:rPr>
          <w:color w:val="000000" w:themeColor="text1"/>
        </w:rPr>
        <w:instrText xml:space="preserve"> ADDIN EN.CITE.DATA </w:instrText>
      </w:r>
      <w:r w:rsidR="00A41368" w:rsidRPr="00E115E7">
        <w:rPr>
          <w:color w:val="000000" w:themeColor="text1"/>
        </w:rPr>
      </w:r>
      <w:r w:rsidR="00A41368" w:rsidRPr="00E115E7">
        <w:rPr>
          <w:color w:val="000000" w:themeColor="text1"/>
        </w:rPr>
        <w:fldChar w:fldCharType="end"/>
      </w:r>
      <w:r w:rsidR="00542C4C" w:rsidRPr="00E115E7">
        <w:rPr>
          <w:color w:val="000000" w:themeColor="text1"/>
        </w:rPr>
      </w:r>
      <w:r w:rsidR="00542C4C" w:rsidRPr="00E115E7">
        <w:rPr>
          <w:color w:val="000000" w:themeColor="text1"/>
        </w:rPr>
        <w:fldChar w:fldCharType="separate"/>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xml:space="preserve"> (2007</w:t>
        </w:r>
      </w:hyperlink>
      <w:r w:rsidR="00A41368" w:rsidRPr="00E115E7">
        <w:rPr>
          <w:noProof/>
          <w:color w:val="000000" w:themeColor="text1"/>
        </w:rPr>
        <w:t>)</w:t>
      </w:r>
      <w:r w:rsidR="00542C4C" w:rsidRPr="00E115E7">
        <w:rPr>
          <w:color w:val="000000" w:themeColor="text1"/>
        </w:rPr>
        <w:fldChar w:fldCharType="end"/>
      </w:r>
      <w:r w:rsidR="00483C8B" w:rsidRPr="00E115E7">
        <w:rPr>
          <w:color w:val="000000" w:themeColor="text1"/>
        </w:rPr>
        <w:t xml:space="preserve"> support</w:t>
      </w:r>
      <w:r w:rsidR="00EE4FA9" w:rsidRPr="00E115E7">
        <w:rPr>
          <w:color w:val="000000" w:themeColor="text1"/>
        </w:rPr>
        <w:t>ed</w:t>
      </w:r>
      <w:r w:rsidR="00483C8B" w:rsidRPr="00E115E7">
        <w:rPr>
          <w:color w:val="000000" w:themeColor="text1"/>
        </w:rPr>
        <w:t xml:space="preserve"> the effects of dispersal on range size of forest plant species</w:t>
      </w:r>
      <w:r w:rsidR="00542C4C" w:rsidRPr="00E115E7">
        <w:rPr>
          <w:color w:val="000000" w:themeColor="text1"/>
        </w:rPr>
        <w:t>,</w:t>
      </w:r>
      <w:r w:rsidR="009F45AA" w:rsidRPr="00E115E7">
        <w:rPr>
          <w:color w:val="000000" w:themeColor="text1"/>
        </w:rPr>
        <w:t xml:space="preserve"> </w:t>
      </w:r>
      <w:r w:rsidR="00072469" w:rsidRPr="00E115E7">
        <w:rPr>
          <w:color w:val="000000" w:themeColor="text1"/>
        </w:rPr>
        <w:fldChar w:fldCharType="begin"/>
      </w:r>
      <w:r w:rsidR="007D63F0" w:rsidRPr="00E115E7">
        <w:rPr>
          <w:color w:val="000000" w:themeColor="text1"/>
        </w:rPr>
        <w:instrText xml:space="preserve"> ADDIN EN.CITE &lt;EndNote&gt;&lt;Cite AuthorYear="1"&gt;&lt;Author&gt;Normand&lt;/Author&gt;&lt;Year&gt;2011&lt;/Year&gt;&lt;RecNum&gt;1962&lt;/RecNum&gt;&lt;DisplayText&gt;Normand&lt;style face="italic"&gt; et al.&lt;/style&gt; (2011)&lt;/DisplayText&gt;&lt;record&gt;&lt;rec-number&gt;1962&lt;/rec-number&gt;&lt;foreign-keys&gt;&lt;key app="EN" db-id="0stevvffcswarwee25dx9twm2x5axz2f0xaa"&gt;1962&lt;/key&gt;&lt;/foreign-keys&gt;&lt;ref-type name="Journal Article"&gt;17&lt;/ref-type&gt;&lt;contributors&gt;&lt;authors&gt;&lt;author&gt;Normand, Signe&lt;/author&gt;&lt;author&gt;Ricklefs, Robert E.&lt;/author&gt;&lt;author&gt;Skov, Flemming&lt;/author&gt;&lt;author&gt;Bladt, Jesper&lt;/author&gt;&lt;author&gt;Tackenberg, Oliver&lt;/author&gt;&lt;author&gt;Svenning, Jens-Christian&lt;/author&gt;&lt;/authors&gt;&lt;/contributors&gt;&lt;titles&gt;&lt;title&gt;Postglacial migration supplements climate in determining plant species ranges in Europe&lt;/title&gt;&lt;secondary-title&gt;Proceedings of the Royal Society B: Biological Sciences&lt;/secondary-title&gt;&lt;/titles&gt;&lt;periodical&gt;&lt;full-title&gt;Proceedings of the Royal Society B: Biological Sciences&lt;/full-title&gt;&lt;/periodical&gt;&lt;pages&gt;3644-3653&lt;/pages&gt;&lt;volume&gt;278&lt;/volume&gt;&lt;number&gt;1725&lt;/number&gt;&lt;dates&gt;&lt;year&gt;2011&lt;/year&gt;&lt;pub-dates&gt;&lt;date&gt;December 22, 2011&lt;/date&gt;&lt;/pub-dates&gt;&lt;/dates&gt;&lt;urls&gt;&lt;related-urls&gt;&lt;url&gt;http://rspb.royalsocietypublishing.org/content/278/1725/3644.abstract&lt;/url&gt;&lt;/related-urls&gt;&lt;/urls&gt;&lt;electronic-resource-num&gt;10.1098/rspb.2010.2769&lt;/electronic-resource-num&gt;&lt;/record&gt;&lt;/Cite&gt;&lt;/EndNote&gt;</w:instrText>
      </w:r>
      <w:r w:rsidR="00072469" w:rsidRPr="00E115E7">
        <w:rPr>
          <w:color w:val="000000" w:themeColor="text1"/>
        </w:rPr>
        <w:fldChar w:fldCharType="separate"/>
      </w:r>
      <w:hyperlink w:anchor="_ENREF_37" w:tooltip="Normand, 2011 #1962" w:history="1">
        <w:r w:rsidR="00AE11B9" w:rsidRPr="00E115E7">
          <w:rPr>
            <w:noProof/>
            <w:color w:val="000000" w:themeColor="text1"/>
          </w:rPr>
          <w:t>Normand</w:t>
        </w:r>
        <w:r w:rsidR="00AE11B9" w:rsidRPr="00E115E7">
          <w:rPr>
            <w:i/>
            <w:noProof/>
            <w:color w:val="000000" w:themeColor="text1"/>
          </w:rPr>
          <w:t xml:space="preserve"> et al.</w:t>
        </w:r>
        <w:r w:rsidR="00AE11B9" w:rsidRPr="00E115E7">
          <w:rPr>
            <w:noProof/>
            <w:color w:val="000000" w:themeColor="text1"/>
          </w:rPr>
          <w:t xml:space="preserve"> (2011</w:t>
        </w:r>
      </w:hyperlink>
      <w:r w:rsidR="007D63F0" w:rsidRPr="00E115E7">
        <w:rPr>
          <w:noProof/>
          <w:color w:val="000000" w:themeColor="text1"/>
        </w:rPr>
        <w:t>)</w:t>
      </w:r>
      <w:r w:rsidR="00072469" w:rsidRPr="00E115E7">
        <w:rPr>
          <w:color w:val="000000" w:themeColor="text1"/>
        </w:rPr>
        <w:fldChar w:fldCharType="end"/>
      </w:r>
      <w:r w:rsidR="00DD447C" w:rsidRPr="00E115E7">
        <w:rPr>
          <w:color w:val="000000" w:themeColor="text1"/>
        </w:rPr>
        <w:t xml:space="preserve"> showed that both climate and dispersal play</w:t>
      </w:r>
      <w:r w:rsidR="00014764" w:rsidRPr="00E115E7">
        <w:rPr>
          <w:color w:val="000000" w:themeColor="text1"/>
        </w:rPr>
        <w:t>ed</w:t>
      </w:r>
      <w:r w:rsidR="00DD447C" w:rsidRPr="00E115E7">
        <w:rPr>
          <w:color w:val="000000" w:themeColor="text1"/>
        </w:rPr>
        <w:t xml:space="preserve"> a key role as determinant of European plant species’ ranges</w:t>
      </w:r>
      <w:r w:rsidR="00072469" w:rsidRPr="00E115E7">
        <w:rPr>
          <w:color w:val="000000" w:themeColor="text1"/>
        </w:rPr>
        <w:t>,</w:t>
      </w:r>
      <w:r w:rsidR="00542C4C" w:rsidRPr="00E115E7">
        <w:rPr>
          <w:color w:val="000000" w:themeColor="text1"/>
        </w:rPr>
        <w:t xml:space="preserve"> </w:t>
      </w:r>
      <w:r w:rsidR="00DE2817" w:rsidRPr="00E115E7">
        <w:rPr>
          <w:color w:val="000000" w:themeColor="text1"/>
        </w:rPr>
        <w:t xml:space="preserve"> and </w:t>
      </w:r>
      <w:r w:rsidR="001E0DEC" w:rsidRPr="00E115E7">
        <w:rPr>
          <w:color w:val="000000" w:themeColor="text1"/>
        </w:rPr>
        <w:fldChar w:fldCharType="begin"/>
      </w:r>
      <w:r w:rsidR="002837EC" w:rsidRPr="00E115E7">
        <w:rPr>
          <w:color w:val="000000" w:themeColor="text1"/>
        </w:rPr>
        <w:instrText xml:space="preserve"> ADDIN EN.CITE &lt;EndNote&gt;&lt;Cite AuthorYear="1"&gt;&lt;Author&gt;Nogués-Bravo&lt;/Author&gt;&lt;Year&gt;2014&lt;/Year&gt;&lt;RecNum&gt;1942&lt;/RecNum&gt;&lt;DisplayText&gt;Nogués-Bravo&lt;style face="italic"&gt; et al.&lt;/style&gt; (2014)&lt;/DisplayText&gt;&lt;record&gt;&lt;rec-number&gt;1942&lt;/rec-number&gt;&lt;foreign-keys&gt;&lt;key app="EN" db-id="0stevvffcswarwee25dx9twm2x5axz2f0xaa"&gt;1942&lt;/key&gt;&lt;/foreign-keys&gt;&lt;ref-type name="Journal Article"&gt;17&lt;/ref-type&gt;&lt;contributors&gt;&lt;authors&gt;&lt;author&gt;Nogués-Bravo, D.&lt;/author&gt;&lt;author&gt;Pulido, F.&lt;/author&gt;&lt;author&gt;Araújo, M. B.&lt;/author&gt;&lt;author&gt;Diniz-Filho, J. A. F.&lt;/author&gt;&lt;author&gt;García-Valdés, R.&lt;/author&gt;&lt;author&gt;Kollmann, J.&lt;/author&gt;&lt;author&gt;Svenning, J. C.&lt;/author&gt;&lt;author&gt;Valladares, F.&lt;/author&gt;&lt;author&gt;Zavala, M. A.&lt;/author&gt;&lt;/authors&gt;&lt;/contributors&gt;&lt;titles&gt;&lt;title&gt;Phenotypic correlates of potential range size and range filling in European trees&lt;/title&gt;&lt;secondary-title&gt;Perspectives in Plant Ecology, Evolution and Systematics&lt;/secondary-title&gt;&lt;/titles&gt;&lt;periodical&gt;&lt;full-title&gt;Perspectives in Plant Ecology, Evolution and Systematics&lt;/full-title&gt;&lt;/periodical&gt;&lt;volume&gt;In press&lt;/volume&gt;&lt;dates&gt;&lt;year&gt;2014&lt;/year&gt;&lt;/dates&gt;&lt;urls&gt;&lt;/urls&gt;&lt;/record&gt;&lt;/Cite&gt;&lt;/EndNote&gt;</w:instrText>
      </w:r>
      <w:r w:rsidR="001E0DEC" w:rsidRPr="00E115E7">
        <w:rPr>
          <w:color w:val="000000" w:themeColor="text1"/>
        </w:rPr>
        <w:fldChar w:fldCharType="separate"/>
      </w:r>
      <w:hyperlink w:anchor="_ENREF_36" w:tooltip="Nogués-Bravo, 2014 #1942" w:history="1">
        <w:r w:rsidR="00AE11B9" w:rsidRPr="00E115E7">
          <w:rPr>
            <w:noProof/>
            <w:color w:val="000000" w:themeColor="text1"/>
          </w:rPr>
          <w:t>Nogués-Bravo</w:t>
        </w:r>
        <w:r w:rsidR="00AE11B9" w:rsidRPr="00E115E7">
          <w:rPr>
            <w:i/>
            <w:noProof/>
            <w:color w:val="000000" w:themeColor="text1"/>
          </w:rPr>
          <w:t xml:space="preserve"> et al.</w:t>
        </w:r>
        <w:r w:rsidR="00AE11B9" w:rsidRPr="00E115E7">
          <w:rPr>
            <w:noProof/>
            <w:color w:val="000000" w:themeColor="text1"/>
          </w:rPr>
          <w:t xml:space="preserve"> (2014</w:t>
        </w:r>
      </w:hyperlink>
      <w:r w:rsidR="002837EC" w:rsidRPr="00E115E7">
        <w:rPr>
          <w:noProof/>
          <w:color w:val="000000" w:themeColor="text1"/>
        </w:rPr>
        <w:t>)</w:t>
      </w:r>
      <w:r w:rsidR="001E0DEC" w:rsidRPr="00E115E7">
        <w:rPr>
          <w:color w:val="000000" w:themeColor="text1"/>
        </w:rPr>
        <w:fldChar w:fldCharType="end"/>
      </w:r>
      <w:r w:rsidR="001E0DEC" w:rsidRPr="00E115E7">
        <w:rPr>
          <w:color w:val="000000" w:themeColor="text1"/>
        </w:rPr>
        <w:t xml:space="preserve"> </w:t>
      </w:r>
      <w:r w:rsidR="00DD447C" w:rsidRPr="00E115E7">
        <w:rPr>
          <w:color w:val="000000" w:themeColor="text1"/>
        </w:rPr>
        <w:t xml:space="preserve">detected that the degree of range filling </w:t>
      </w:r>
      <w:r w:rsidR="00483C8B" w:rsidRPr="00E115E7">
        <w:rPr>
          <w:color w:val="000000" w:themeColor="text1"/>
        </w:rPr>
        <w:t xml:space="preserve">of tree species </w:t>
      </w:r>
      <w:r w:rsidR="00014764" w:rsidRPr="00E115E7">
        <w:rPr>
          <w:color w:val="000000" w:themeColor="text1"/>
        </w:rPr>
        <w:t>was</w:t>
      </w:r>
      <w:r w:rsidR="00DD447C" w:rsidRPr="00E115E7">
        <w:rPr>
          <w:color w:val="000000" w:themeColor="text1"/>
        </w:rPr>
        <w:t xml:space="preserve"> influenced by species</w:t>
      </w:r>
      <w:r w:rsidR="00483C8B" w:rsidRPr="00E115E7">
        <w:rPr>
          <w:color w:val="000000" w:themeColor="text1"/>
        </w:rPr>
        <w:t>’</w:t>
      </w:r>
      <w:r w:rsidR="00DD447C" w:rsidRPr="00E115E7">
        <w:rPr>
          <w:color w:val="000000" w:themeColor="text1"/>
        </w:rPr>
        <w:t xml:space="preserve"> dispersal. </w:t>
      </w:r>
      <w:r w:rsidR="00483C8B" w:rsidRPr="00E115E7">
        <w:rPr>
          <w:color w:val="000000" w:themeColor="text1"/>
        </w:rPr>
        <w:t xml:space="preserve">However, </w:t>
      </w:r>
      <w:r w:rsidR="001C6299" w:rsidRPr="00E115E7">
        <w:rPr>
          <w:color w:val="000000" w:themeColor="text1"/>
        </w:rPr>
        <w:t xml:space="preserve">other authors </w:t>
      </w:r>
      <w:r w:rsidR="00CA2996" w:rsidRPr="00E115E7">
        <w:rPr>
          <w:color w:val="000000" w:themeColor="text1"/>
        </w:rPr>
        <w:t xml:space="preserve">have </w:t>
      </w:r>
      <w:r w:rsidR="001C6299" w:rsidRPr="00E115E7">
        <w:rPr>
          <w:color w:val="000000" w:themeColor="text1"/>
        </w:rPr>
        <w:t xml:space="preserve">found that dispersal </w:t>
      </w:r>
      <w:r w:rsidR="00CA2996" w:rsidRPr="00E115E7">
        <w:rPr>
          <w:color w:val="000000" w:themeColor="text1"/>
        </w:rPr>
        <w:t xml:space="preserve">is </w:t>
      </w:r>
      <w:r w:rsidR="001C6299" w:rsidRPr="00E115E7">
        <w:rPr>
          <w:color w:val="000000" w:themeColor="text1"/>
        </w:rPr>
        <w:t xml:space="preserve">not a key trait in determining </w:t>
      </w:r>
      <w:r w:rsidR="00CA2996" w:rsidRPr="00E115E7">
        <w:rPr>
          <w:color w:val="000000" w:themeColor="text1"/>
        </w:rPr>
        <w:t>the ranges of herbaceous species</w:t>
      </w:r>
      <w:r w:rsidR="005B3018" w:rsidRPr="00E115E7">
        <w:rPr>
          <w:color w:val="000000" w:themeColor="text1"/>
        </w:rPr>
        <w:t xml:space="preserve"> </w:t>
      </w:r>
      <w:r w:rsidR="007F3450" w:rsidRPr="00E115E7">
        <w:rPr>
          <w:color w:val="000000" w:themeColor="text1"/>
        </w:rPr>
        <w:fldChar w:fldCharType="begin">
          <w:fldData xml:space="preserve">PEVuZE5vdGU+PENpdGU+PEF1dGhvcj5UaG9tcHNvbjwvQXV0aG9yPjxZZWFyPjE5OTk8L1llYXI+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</w:fldData>
        </w:fldChar>
      </w:r>
      <w:r w:rsidR="001B7907" w:rsidRPr="00E115E7">
        <w:rPr>
          <w:color w:val="000000" w:themeColor="text1"/>
        </w:rPr>
        <w:instrText xml:space="preserve"> ADDIN EN.CITE </w:instrText>
      </w:r>
      <w:r w:rsidR="001B7907" w:rsidRPr="00E115E7">
        <w:rPr>
          <w:color w:val="000000" w:themeColor="text1"/>
        </w:rPr>
        <w:fldChar w:fldCharType="begin">
          <w:fldData xml:space="preserve">PEVuZE5vdGU+PENpdGU+PEF1dGhvcj5UaG9tcHNvbjwvQXV0aG9yPjxZZWFyPjE5OTk8L1llYXI+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</w:fldData>
        </w:fldChar>
      </w:r>
      <w:r w:rsidR="001B7907" w:rsidRPr="00E115E7">
        <w:rPr>
          <w:color w:val="000000" w:themeColor="text1"/>
        </w:rPr>
        <w:instrText xml:space="preserve"> ADDIN EN.CITE.DATA </w:instrText>
      </w:r>
      <w:r w:rsidR="001B7907" w:rsidRPr="00E115E7">
        <w:rPr>
          <w:color w:val="000000" w:themeColor="text1"/>
        </w:rPr>
      </w:r>
      <w:r w:rsidR="001B7907" w:rsidRPr="00E115E7">
        <w:rPr>
          <w:color w:val="000000" w:themeColor="text1"/>
        </w:rPr>
        <w:fldChar w:fldCharType="end"/>
      </w:r>
      <w:r w:rsidR="007F3450" w:rsidRPr="00E115E7">
        <w:rPr>
          <w:color w:val="000000" w:themeColor="text1"/>
        </w:rPr>
      </w:r>
      <w:r w:rsidR="007F3450" w:rsidRPr="00E115E7">
        <w:rPr>
          <w:color w:val="000000" w:themeColor="text1"/>
        </w:rPr>
        <w:fldChar w:fldCharType="separate"/>
      </w:r>
      <w:r w:rsidR="001B7907" w:rsidRPr="00E115E7">
        <w:rPr>
          <w:noProof/>
          <w:color w:val="000000" w:themeColor="text1"/>
        </w:rPr>
        <w:t>(</w:t>
      </w:r>
      <w:hyperlink w:anchor="_ENREF_45" w:tooltip="Thompson, 1999 #1515" w:history="1">
        <w:r w:rsidR="00AE11B9" w:rsidRPr="00E115E7">
          <w:rPr>
            <w:noProof/>
            <w:color w:val="000000" w:themeColor="text1"/>
          </w:rPr>
          <w:t>Thompson</w:t>
        </w:r>
        <w:r w:rsidR="00AE11B9" w:rsidRPr="00E115E7">
          <w:rPr>
            <w:i/>
            <w:noProof/>
            <w:color w:val="000000" w:themeColor="text1"/>
          </w:rPr>
          <w:t xml:space="preserve"> et al.</w:t>
        </w:r>
        <w:r w:rsidR="00AE11B9" w:rsidRPr="00E115E7">
          <w:rPr>
            <w:noProof/>
            <w:color w:val="000000" w:themeColor="text1"/>
          </w:rPr>
          <w:t>, 1999</w:t>
        </w:r>
      </w:hyperlink>
      <w:r w:rsidR="001B7907" w:rsidRPr="00E115E7">
        <w:rPr>
          <w:noProof/>
          <w:color w:val="000000" w:themeColor="text1"/>
        </w:rPr>
        <w:t>)</w:t>
      </w:r>
      <w:r w:rsidR="007F3450" w:rsidRPr="00E115E7">
        <w:rPr>
          <w:color w:val="000000" w:themeColor="text1"/>
        </w:rPr>
        <w:fldChar w:fldCharType="end"/>
      </w:r>
      <w:r w:rsidR="001C6299" w:rsidRPr="00E115E7">
        <w:rPr>
          <w:color w:val="000000" w:themeColor="text1"/>
        </w:rPr>
        <w:t xml:space="preserve"> or angiosperms</w:t>
      </w:r>
      <w:r w:rsidR="00F13E32" w:rsidRPr="00E115E7">
        <w:rPr>
          <w:color w:val="000000" w:themeColor="text1"/>
        </w:rPr>
        <w:t xml:space="preserve"> </w:t>
      </w:r>
      <w:r w:rsidR="00826587" w:rsidRPr="00E115E7">
        <w:rPr>
          <w:color w:val="000000" w:themeColor="text1"/>
        </w:rPr>
        <w:fldChar w:fldCharType="begin">
          <w:fldData xml:space="preserve">PEVuZE5vdGU+PENpdGU+PEF1dGhvcj5Hb3ZlPC9BdXRob3I+PFllYXI+MjAwOTwvWWVhcj48UmVj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</w:fldData>
        </w:fldChar>
      </w:r>
      <w:r w:rsidR="005C7421" w:rsidRPr="00E115E7">
        <w:rPr>
          <w:color w:val="000000" w:themeColor="text1"/>
        </w:rPr>
        <w:instrText xml:space="preserve"> ADDIN EN.CITE </w:instrText>
      </w:r>
      <w:r w:rsidR="005C7421" w:rsidRPr="00E115E7">
        <w:rPr>
          <w:color w:val="000000" w:themeColor="text1"/>
        </w:rPr>
        <w:fldChar w:fldCharType="begin">
          <w:fldData xml:space="preserve">PEVuZE5vdGU+PENpdGU+PEF1dGhvcj5Hb3ZlPC9BdXRob3I+PFllYXI+MjAwOTwvWWVhcj48UmVj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</w:fldData>
        </w:fldChar>
      </w:r>
      <w:r w:rsidR="005C7421" w:rsidRPr="00E115E7">
        <w:rPr>
          <w:color w:val="000000" w:themeColor="text1"/>
        </w:rPr>
        <w:instrText xml:space="preserve"> ADDIN EN.CITE.DATA </w:instrText>
      </w:r>
      <w:r w:rsidR="005C7421" w:rsidRPr="00E115E7">
        <w:rPr>
          <w:color w:val="000000" w:themeColor="text1"/>
        </w:rPr>
      </w:r>
      <w:r w:rsidR="005C7421" w:rsidRPr="00E115E7">
        <w:rPr>
          <w:color w:val="000000" w:themeColor="text1"/>
        </w:rPr>
        <w:fldChar w:fldCharType="end"/>
      </w:r>
      <w:r w:rsidR="00826587" w:rsidRPr="00E115E7">
        <w:rPr>
          <w:color w:val="000000" w:themeColor="text1"/>
        </w:rPr>
      </w:r>
      <w:r w:rsidR="00826587" w:rsidRPr="00E115E7">
        <w:rPr>
          <w:color w:val="000000" w:themeColor="text1"/>
        </w:rPr>
        <w:fldChar w:fldCharType="separate"/>
      </w:r>
      <w:r w:rsidR="005C7421" w:rsidRPr="00E115E7">
        <w:rPr>
          <w:noProof/>
          <w:color w:val="000000" w:themeColor="text1"/>
        </w:rPr>
        <w:t>(</w:t>
      </w:r>
      <w:hyperlink w:anchor="_ENREF_21" w:tooltip="Gove, 2009 #1513" w:history="1">
        <w:r w:rsidR="00AE11B9" w:rsidRPr="00E115E7">
          <w:rPr>
            <w:noProof/>
            <w:color w:val="000000" w:themeColor="text1"/>
          </w:rPr>
          <w:t>Gove</w:t>
        </w:r>
        <w:r w:rsidR="00AE11B9" w:rsidRPr="00E115E7">
          <w:rPr>
            <w:i/>
            <w:noProof/>
            <w:color w:val="000000" w:themeColor="text1"/>
          </w:rPr>
          <w:t xml:space="preserve"> et al.</w:t>
        </w:r>
        <w:r w:rsidR="00AE11B9" w:rsidRPr="00E115E7">
          <w:rPr>
            <w:noProof/>
            <w:color w:val="000000" w:themeColor="text1"/>
          </w:rPr>
          <w:t>, 2009</w:t>
        </w:r>
      </w:hyperlink>
      <w:r w:rsidR="005C7421" w:rsidRPr="00E115E7">
        <w:rPr>
          <w:noProof/>
          <w:color w:val="000000" w:themeColor="text1"/>
        </w:rPr>
        <w:t>)</w:t>
      </w:r>
      <w:r w:rsidR="00826587" w:rsidRPr="00E115E7">
        <w:rPr>
          <w:color w:val="000000" w:themeColor="text1"/>
        </w:rPr>
        <w:fldChar w:fldCharType="end"/>
      </w:r>
      <w:r w:rsidR="000053D8" w:rsidRPr="00E115E7">
        <w:rPr>
          <w:color w:val="000000" w:themeColor="text1"/>
        </w:rPr>
        <w:t>.</w:t>
      </w:r>
      <w:r w:rsidR="00EE5429" w:rsidRPr="00E115E7">
        <w:rPr>
          <w:color w:val="000000" w:themeColor="text1"/>
        </w:rPr>
        <w:t xml:space="preserve"> </w:t>
      </w:r>
      <w:r w:rsidR="001C6299" w:rsidRPr="00E115E7">
        <w:rPr>
          <w:color w:val="000000" w:themeColor="text1"/>
        </w:rPr>
        <w:t xml:space="preserve">Apart from the </w:t>
      </w:r>
      <w:r w:rsidR="00014764" w:rsidRPr="00E115E7">
        <w:rPr>
          <w:color w:val="000000" w:themeColor="text1"/>
        </w:rPr>
        <w:t>dissimilar</w:t>
      </w:r>
      <w:r w:rsidR="001C6299" w:rsidRPr="00E115E7">
        <w:rPr>
          <w:color w:val="000000" w:themeColor="text1"/>
        </w:rPr>
        <w:t xml:space="preserve"> </w:t>
      </w:r>
      <w:r w:rsidR="003327D9" w:rsidRPr="00E115E7">
        <w:rPr>
          <w:color w:val="000000" w:themeColor="text1"/>
        </w:rPr>
        <w:t xml:space="preserve">study </w:t>
      </w:r>
      <w:r w:rsidR="001C6299" w:rsidRPr="00E115E7">
        <w:rPr>
          <w:color w:val="000000" w:themeColor="text1"/>
        </w:rPr>
        <w:t xml:space="preserve">systems </w:t>
      </w:r>
      <w:r w:rsidR="003327D9" w:rsidRPr="00E115E7">
        <w:rPr>
          <w:color w:val="000000" w:themeColor="text1"/>
        </w:rPr>
        <w:t>an</w:t>
      </w:r>
      <w:r w:rsidR="003D064F" w:rsidRPr="00E115E7">
        <w:rPr>
          <w:color w:val="000000" w:themeColor="text1"/>
        </w:rPr>
        <w:t>a</w:t>
      </w:r>
      <w:r w:rsidR="003327D9" w:rsidRPr="00E115E7">
        <w:rPr>
          <w:color w:val="000000" w:themeColor="text1"/>
        </w:rPr>
        <w:t>lysed</w:t>
      </w:r>
      <w:r w:rsidR="001C6299" w:rsidRPr="00E115E7">
        <w:rPr>
          <w:color w:val="000000" w:themeColor="text1"/>
        </w:rPr>
        <w:t>, t</w:t>
      </w:r>
      <w:r w:rsidR="00120493" w:rsidRPr="00E115E7">
        <w:rPr>
          <w:color w:val="000000" w:themeColor="text1"/>
        </w:rPr>
        <w:t>here are several possible reasons for these contradictory results. First</w:t>
      </w:r>
      <w:r w:rsidR="004515AC" w:rsidRPr="00E115E7">
        <w:rPr>
          <w:color w:val="000000" w:themeColor="text1"/>
        </w:rPr>
        <w:t>,</w:t>
      </w:r>
      <w:r w:rsidR="00EE5429" w:rsidRPr="00E115E7">
        <w:rPr>
          <w:color w:val="000000" w:themeColor="text1"/>
        </w:rPr>
        <w:t xml:space="preserve"> </w:t>
      </w:r>
      <w:r w:rsidR="004927A5" w:rsidRPr="00E115E7">
        <w:rPr>
          <w:color w:val="000000" w:themeColor="text1"/>
        </w:rPr>
        <w:t>different</w:t>
      </w:r>
      <w:r w:rsidR="00120493" w:rsidRPr="00E115E7">
        <w:rPr>
          <w:color w:val="000000" w:themeColor="text1"/>
        </w:rPr>
        <w:t xml:space="preserve"> studies use </w:t>
      </w:r>
      <w:r w:rsidR="004927A5" w:rsidRPr="00E115E7">
        <w:rPr>
          <w:color w:val="000000" w:themeColor="text1"/>
        </w:rPr>
        <w:t xml:space="preserve">different </w:t>
      </w:r>
      <w:r w:rsidR="00120493" w:rsidRPr="00E115E7">
        <w:rPr>
          <w:color w:val="000000" w:themeColor="text1"/>
        </w:rPr>
        <w:t xml:space="preserve">metrics </w:t>
      </w:r>
      <w:r w:rsidR="00483828" w:rsidRPr="00E115E7">
        <w:rPr>
          <w:color w:val="000000" w:themeColor="text1"/>
        </w:rPr>
        <w:t>for</w:t>
      </w:r>
      <w:r w:rsidR="009C13E4" w:rsidRPr="00E115E7">
        <w:rPr>
          <w:color w:val="000000" w:themeColor="text1"/>
        </w:rPr>
        <w:t xml:space="preserve"> dispersal potential</w:t>
      </w:r>
      <w:r w:rsidR="00120493" w:rsidRPr="00E115E7">
        <w:rPr>
          <w:color w:val="000000" w:themeColor="text1"/>
        </w:rPr>
        <w:t xml:space="preserve">, </w:t>
      </w:r>
      <w:r w:rsidR="00F14CE6" w:rsidRPr="00E115E7">
        <w:rPr>
          <w:color w:val="000000" w:themeColor="text1"/>
        </w:rPr>
        <w:t xml:space="preserve">such as </w:t>
      </w:r>
      <w:r w:rsidR="00133932" w:rsidRPr="00E115E7">
        <w:rPr>
          <w:color w:val="000000" w:themeColor="text1"/>
        </w:rPr>
        <w:t xml:space="preserve">dispersal modes, seed terminal velocity or seed size </w:t>
      </w:r>
      <w:r w:rsidR="006D63D3" w:rsidRPr="00E115E7">
        <w:rPr>
          <w:color w:val="000000" w:themeColor="text1"/>
        </w:rPr>
        <w:fldChar w:fldCharType="begin">
          <w:fldData xml:space="preserve">PEVuZE5vdGU+PENpdGU+PEF1dGhvcj5UaG9tcHNvbjwvQXV0aG9yPjxZZWFyPjE5OTk8L1llYXI+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</w:fldData>
        </w:fldChar>
      </w:r>
      <w:r w:rsidR="002E3CF9" w:rsidRPr="00E115E7">
        <w:rPr>
          <w:color w:val="000000" w:themeColor="text1"/>
        </w:rPr>
        <w:instrText xml:space="preserve"> ADDIN EN.CITE </w:instrText>
      </w:r>
      <w:r w:rsidR="002E3CF9" w:rsidRPr="00E115E7">
        <w:rPr>
          <w:color w:val="000000" w:themeColor="text1"/>
        </w:rPr>
        <w:fldChar w:fldCharType="begin">
          <w:fldData xml:space="preserve">PEVuZE5vdGU+PENpdGU+PEF1dGhvcj5UaG9tcHNvbjwvQXV0aG9yPjxZZWFyPjE5OTk8L1llYXI+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</w:fldData>
        </w:fldChar>
      </w:r>
      <w:r w:rsidR="002E3CF9" w:rsidRPr="00E115E7">
        <w:rPr>
          <w:color w:val="000000" w:themeColor="text1"/>
        </w:rPr>
        <w:instrText xml:space="preserve"> ADDIN EN.CITE.DATA </w:instrText>
      </w:r>
      <w:r w:rsidR="002E3CF9" w:rsidRPr="00E115E7">
        <w:rPr>
          <w:color w:val="000000" w:themeColor="text1"/>
        </w:rPr>
      </w:r>
      <w:r w:rsidR="002E3CF9" w:rsidRPr="00E115E7">
        <w:rPr>
          <w:color w:val="000000" w:themeColor="text1"/>
        </w:rPr>
        <w:fldChar w:fldCharType="end"/>
      </w:r>
      <w:r w:rsidR="006D63D3" w:rsidRPr="00E115E7">
        <w:rPr>
          <w:color w:val="000000" w:themeColor="text1"/>
        </w:rPr>
      </w:r>
      <w:r w:rsidR="006D63D3" w:rsidRPr="00E115E7">
        <w:rPr>
          <w:color w:val="000000" w:themeColor="text1"/>
        </w:rPr>
        <w:fldChar w:fldCharType="separate"/>
      </w:r>
      <w:r w:rsidR="002E3CF9" w:rsidRPr="00E115E7">
        <w:rPr>
          <w:noProof/>
          <w:color w:val="000000" w:themeColor="text1"/>
        </w:rPr>
        <w:t>(</w:t>
      </w:r>
      <w:hyperlink w:anchor="_ENREF_45" w:tooltip="Thompson, 1999 #1515" w:history="1">
        <w:r w:rsidR="00AE11B9" w:rsidRPr="00E115E7">
          <w:rPr>
            <w:noProof/>
            <w:color w:val="000000" w:themeColor="text1"/>
          </w:rPr>
          <w:t>Thompson</w:t>
        </w:r>
        <w:r w:rsidR="00AE11B9" w:rsidRPr="00E115E7">
          <w:rPr>
            <w:i/>
            <w:noProof/>
            <w:color w:val="000000" w:themeColor="text1"/>
          </w:rPr>
          <w:t xml:space="preserve"> et al.</w:t>
        </w:r>
        <w:r w:rsidR="00AE11B9" w:rsidRPr="00E115E7">
          <w:rPr>
            <w:noProof/>
            <w:color w:val="000000" w:themeColor="text1"/>
          </w:rPr>
          <w:t>, 1999</w:t>
        </w:r>
      </w:hyperlink>
      <w:proofErr w:type="gramStart"/>
      <w:r w:rsidR="002E3CF9" w:rsidRPr="00E115E7">
        <w:rPr>
          <w:noProof/>
          <w:color w:val="000000" w:themeColor="text1"/>
        </w:rPr>
        <w:t xml:space="preserve">; </w:t>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2007</w:t>
        </w:r>
      </w:hyperlink>
      <w:r w:rsidR="002E3CF9" w:rsidRPr="00E115E7">
        <w:rPr>
          <w:noProof/>
          <w:color w:val="000000" w:themeColor="text1"/>
        </w:rPr>
        <w:t xml:space="preserve">; </w:t>
      </w:r>
      <w:hyperlink w:anchor="_ENREF_21" w:tooltip="Gove, 2009 #1513" w:history="1">
        <w:r w:rsidR="00AE11B9" w:rsidRPr="00E115E7">
          <w:rPr>
            <w:noProof/>
            <w:color w:val="000000" w:themeColor="text1"/>
          </w:rPr>
          <w:t>Gove</w:t>
        </w:r>
        <w:r w:rsidR="00AE11B9" w:rsidRPr="00E115E7">
          <w:rPr>
            <w:i/>
            <w:noProof/>
            <w:color w:val="000000" w:themeColor="text1"/>
          </w:rPr>
          <w:t xml:space="preserve"> et al.</w:t>
        </w:r>
        <w:r w:rsidR="00AE11B9" w:rsidRPr="00E115E7">
          <w:rPr>
            <w:noProof/>
            <w:color w:val="000000" w:themeColor="text1"/>
          </w:rPr>
          <w:t>, 2009</w:t>
        </w:r>
      </w:hyperlink>
      <w:r w:rsidR="002E3CF9" w:rsidRPr="00E115E7">
        <w:rPr>
          <w:noProof/>
          <w:color w:val="000000" w:themeColor="text1"/>
        </w:rPr>
        <w:t>;</w:t>
      </w:r>
      <w:proofErr w:type="gramEnd"/>
      <w:r w:rsidR="002E3CF9" w:rsidRPr="00E115E7">
        <w:rPr>
          <w:noProof/>
          <w:color w:val="000000" w:themeColor="text1"/>
        </w:rPr>
        <w:t xml:space="preserve"> </w:t>
      </w:r>
      <w:hyperlink w:anchor="_ENREF_36" w:tooltip="Nogués-Bravo, 2014 #1942" w:history="1">
        <w:r w:rsidR="00AE11B9" w:rsidRPr="00E115E7">
          <w:rPr>
            <w:noProof/>
            <w:color w:val="000000" w:themeColor="text1"/>
          </w:rPr>
          <w:t>Nogués-Bravo</w:t>
        </w:r>
        <w:r w:rsidR="00AE11B9" w:rsidRPr="00E115E7">
          <w:rPr>
            <w:i/>
            <w:noProof/>
            <w:color w:val="000000" w:themeColor="text1"/>
          </w:rPr>
          <w:t xml:space="preserve"> et al.</w:t>
        </w:r>
        <w:r w:rsidR="00AE11B9" w:rsidRPr="00E115E7">
          <w:rPr>
            <w:noProof/>
            <w:color w:val="000000" w:themeColor="text1"/>
          </w:rPr>
          <w:t>, 2014</w:t>
        </w:r>
      </w:hyperlink>
      <w:r w:rsidR="002E3CF9" w:rsidRPr="00E115E7">
        <w:rPr>
          <w:noProof/>
          <w:color w:val="000000" w:themeColor="text1"/>
        </w:rPr>
        <w:t>)</w:t>
      </w:r>
      <w:r w:rsidR="006D63D3" w:rsidRPr="00E115E7">
        <w:rPr>
          <w:color w:val="000000" w:themeColor="text1"/>
        </w:rPr>
        <w:fldChar w:fldCharType="end"/>
      </w:r>
      <w:r w:rsidR="005B3018" w:rsidRPr="00E115E7">
        <w:rPr>
          <w:color w:val="000000" w:themeColor="text1"/>
        </w:rPr>
        <w:t>.</w:t>
      </w:r>
      <w:r w:rsidR="007634BF" w:rsidRPr="00E115E7">
        <w:rPr>
          <w:color w:val="000000" w:themeColor="text1"/>
        </w:rPr>
        <w:t xml:space="preserve"> </w:t>
      </w:r>
      <w:r w:rsidRPr="00E115E7">
        <w:rPr>
          <w:color w:val="000000" w:themeColor="text1"/>
        </w:rPr>
        <w:t xml:space="preserve">These proxies can yield different conclusions, and </w:t>
      </w:r>
      <w:r w:rsidR="003A020C" w:rsidRPr="00E115E7">
        <w:rPr>
          <w:color w:val="000000" w:themeColor="text1"/>
        </w:rPr>
        <w:t xml:space="preserve">have </w:t>
      </w:r>
      <w:r w:rsidR="00E6461E" w:rsidRPr="00E115E7">
        <w:rPr>
          <w:color w:val="000000" w:themeColor="text1"/>
        </w:rPr>
        <w:t xml:space="preserve">been argued to </w:t>
      </w:r>
      <w:r w:rsidR="00120493" w:rsidRPr="00E115E7">
        <w:rPr>
          <w:color w:val="000000" w:themeColor="text1"/>
        </w:rPr>
        <w:t>be poorly representative of real long-term dispersal ability</w:t>
      </w:r>
      <w:r w:rsidR="000D6038" w:rsidRPr="00E115E7">
        <w:rPr>
          <w:color w:val="000000" w:themeColor="text1"/>
        </w:rPr>
        <w:t xml:space="preserve"> </w:t>
      </w:r>
      <w:r w:rsidR="000D6038" w:rsidRPr="00E115E7">
        <w:rPr>
          <w:color w:val="000000" w:themeColor="text1"/>
        </w:rPr>
        <w:fldChar w:fldCharType="begin">
          <w:fldData xml:space="preserve">PEVuZE5vdGU+PENpdGU+PEF1dGhvcj5Qb3NjaGxvZDwvQXV0aG9yPjxZZWFyPjIwMTM8L1llYXI+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PEVuZE5vdGU+PENpdGU+PEF1dGhvcj5Qb3NjaGxvZDwvQXV0aG9yPjxZZWFyPjIwMTM8L1llYXI+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000D6038" w:rsidRPr="00E115E7">
        <w:rPr>
          <w:color w:val="000000" w:themeColor="text1"/>
        </w:rPr>
      </w:r>
      <w:r w:rsidR="000D6038" w:rsidRPr="00E115E7">
        <w:rPr>
          <w:color w:val="000000" w:themeColor="text1"/>
        </w:rPr>
        <w:fldChar w:fldCharType="separate"/>
      </w:r>
      <w:r w:rsidR="003B7E75" w:rsidRPr="00E115E7">
        <w:rPr>
          <w:noProof/>
          <w:color w:val="000000" w:themeColor="text1"/>
        </w:rPr>
        <w:t>(</w:t>
      </w:r>
      <w:hyperlink w:anchor="_ENREF_34" w:tooltip="Lester, 2007 #1498" w:history="1">
        <w:r w:rsidR="00AE11B9" w:rsidRPr="00E115E7">
          <w:rPr>
            <w:noProof/>
            <w:color w:val="000000" w:themeColor="text1"/>
          </w:rPr>
          <w:t>Lester</w:t>
        </w:r>
        <w:r w:rsidR="00AE11B9" w:rsidRPr="00E115E7">
          <w:rPr>
            <w:i/>
            <w:noProof/>
            <w:color w:val="000000" w:themeColor="text1"/>
          </w:rPr>
          <w:t xml:space="preserve"> et al.</w:t>
        </w:r>
        <w:r w:rsidR="00AE11B9" w:rsidRPr="00E115E7">
          <w:rPr>
            <w:noProof/>
            <w:color w:val="000000" w:themeColor="text1"/>
          </w:rPr>
          <w:t>, 2007</w:t>
        </w:r>
      </w:hyperlink>
      <w:r w:rsidR="003B7E75" w:rsidRPr="00E115E7">
        <w:rPr>
          <w:noProof/>
          <w:color w:val="000000" w:themeColor="text1"/>
        </w:rPr>
        <w:t xml:space="preserve">; </w:t>
      </w:r>
      <w:hyperlink w:anchor="_ENREF_41" w:tooltip="Poschlod, 2013 #1740" w:history="1">
        <w:r w:rsidR="00AE11B9" w:rsidRPr="00E115E7">
          <w:rPr>
            <w:noProof/>
            <w:color w:val="000000" w:themeColor="text1"/>
          </w:rPr>
          <w:t>Poschlod</w:t>
        </w:r>
        <w:r w:rsidR="00AE11B9" w:rsidRPr="00E115E7">
          <w:rPr>
            <w:i/>
            <w:noProof/>
            <w:color w:val="000000" w:themeColor="text1"/>
          </w:rPr>
          <w:t xml:space="preserve"> et al.</w:t>
        </w:r>
        <w:r w:rsidR="00AE11B9" w:rsidRPr="00E115E7">
          <w:rPr>
            <w:noProof/>
            <w:color w:val="000000" w:themeColor="text1"/>
          </w:rPr>
          <w:t>, 2013</w:t>
        </w:r>
      </w:hyperlink>
      <w:r w:rsidR="003B7E75" w:rsidRPr="00E115E7">
        <w:rPr>
          <w:noProof/>
          <w:color w:val="000000" w:themeColor="text1"/>
        </w:rPr>
        <w:t>)</w:t>
      </w:r>
      <w:r w:rsidR="000D6038" w:rsidRPr="00E115E7">
        <w:rPr>
          <w:color w:val="000000" w:themeColor="text1"/>
        </w:rPr>
        <w:fldChar w:fldCharType="end"/>
      </w:r>
      <w:r w:rsidR="00120493" w:rsidRPr="00E115E7">
        <w:rPr>
          <w:color w:val="000000" w:themeColor="text1"/>
        </w:rPr>
        <w:t xml:space="preserve">. </w:t>
      </w:r>
      <w:r w:rsidR="003A020C" w:rsidRPr="00E115E7">
        <w:rPr>
          <w:color w:val="000000" w:themeColor="text1"/>
        </w:rPr>
        <w:t>Second, environmental tolerances (e.g. for climate or vegetation) that affect species</w:t>
      </w:r>
      <w:r w:rsidR="00B037E6" w:rsidRPr="00E115E7">
        <w:rPr>
          <w:color w:val="000000" w:themeColor="text1"/>
        </w:rPr>
        <w:t>’</w:t>
      </w:r>
      <w:r w:rsidR="003A020C" w:rsidRPr="00E115E7">
        <w:rPr>
          <w:color w:val="000000" w:themeColor="text1"/>
        </w:rPr>
        <w:t xml:space="preserve"> ranges, </w:t>
      </w:r>
      <w:r w:rsidR="00416B04" w:rsidRPr="00E115E7">
        <w:rPr>
          <w:color w:val="000000" w:themeColor="text1"/>
        </w:rPr>
        <w:t xml:space="preserve">might confound the </w:t>
      </w:r>
      <w:r w:rsidR="00462517" w:rsidRPr="00E115E7">
        <w:rPr>
          <w:color w:val="000000" w:themeColor="text1"/>
        </w:rPr>
        <w:t xml:space="preserve">relationship between </w:t>
      </w:r>
      <w:r w:rsidR="00416B04" w:rsidRPr="00E115E7">
        <w:rPr>
          <w:color w:val="000000" w:themeColor="text1"/>
        </w:rPr>
        <w:t xml:space="preserve">dispersal </w:t>
      </w:r>
      <w:r w:rsidR="00462517" w:rsidRPr="00E115E7">
        <w:rPr>
          <w:color w:val="000000" w:themeColor="text1"/>
        </w:rPr>
        <w:t>and geographic</w:t>
      </w:r>
      <w:r w:rsidR="00416B04" w:rsidRPr="00E115E7">
        <w:rPr>
          <w:color w:val="000000" w:themeColor="text1"/>
        </w:rPr>
        <w:t xml:space="preserve"> range</w:t>
      </w:r>
      <w:r w:rsidR="00462517" w:rsidRPr="00E115E7">
        <w:rPr>
          <w:color w:val="000000" w:themeColor="text1"/>
        </w:rPr>
        <w:t>s</w:t>
      </w:r>
      <w:r w:rsidR="00E70BF7" w:rsidRPr="00E115E7">
        <w:rPr>
          <w:color w:val="000000" w:themeColor="text1"/>
        </w:rPr>
        <w:t xml:space="preserve"> </w:t>
      </w:r>
      <w:r w:rsidR="00C05237" w:rsidRPr="00E115E7">
        <w:rPr>
          <w:color w:val="000000" w:themeColor="text1"/>
        </w:rPr>
        <w:fldChar w:fldCharType="begin">
          <w:fldData xml:space="preserve">PEVuZE5vdGU+PENpdGU+PEF1dGhvcj5MZXN0ZXI8L0F1dGhvcj48WWVhcj4yMDA3PC9ZZWFyPjxS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PEVuZE5vdGU+PENpdGU+PEF1dGhvcj5MZXN0ZXI8L0F1dGhvcj48WWVhcj4yMDA3PC9ZZWFyPjxS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00C05237" w:rsidRPr="00E115E7">
        <w:rPr>
          <w:color w:val="000000" w:themeColor="text1"/>
        </w:rPr>
      </w:r>
      <w:r w:rsidR="00C05237" w:rsidRPr="00E115E7">
        <w:rPr>
          <w:color w:val="000000" w:themeColor="text1"/>
        </w:rPr>
        <w:fldChar w:fldCharType="separate"/>
      </w:r>
      <w:r w:rsidR="00715BCC" w:rsidRPr="00E115E7">
        <w:rPr>
          <w:noProof/>
          <w:color w:val="000000" w:themeColor="text1"/>
        </w:rPr>
        <w:t>(</w:t>
      </w:r>
      <w:hyperlink w:anchor="_ENREF_45" w:tooltip="Thompson, 1999 #1515" w:history="1">
        <w:r w:rsidR="00AE11B9" w:rsidRPr="00E115E7">
          <w:rPr>
            <w:noProof/>
            <w:color w:val="000000" w:themeColor="text1"/>
          </w:rPr>
          <w:t>Thompson</w:t>
        </w:r>
        <w:r w:rsidR="00AE11B9" w:rsidRPr="00E115E7">
          <w:rPr>
            <w:i/>
            <w:noProof/>
            <w:color w:val="000000" w:themeColor="text1"/>
          </w:rPr>
          <w:t xml:space="preserve"> et al.</w:t>
        </w:r>
        <w:r w:rsidR="00AE11B9" w:rsidRPr="00E115E7">
          <w:rPr>
            <w:noProof/>
            <w:color w:val="000000" w:themeColor="text1"/>
          </w:rPr>
          <w:t>, 1999</w:t>
        </w:r>
      </w:hyperlink>
      <w:r w:rsidR="00715BCC" w:rsidRPr="00E115E7">
        <w:rPr>
          <w:noProof/>
          <w:color w:val="000000" w:themeColor="text1"/>
        </w:rPr>
        <w:t xml:space="preserve">; </w:t>
      </w:r>
      <w:hyperlink w:anchor="_ENREF_34" w:tooltip="Lester, 2007 #1498" w:history="1">
        <w:r w:rsidR="00AE11B9" w:rsidRPr="00E115E7">
          <w:rPr>
            <w:noProof/>
            <w:color w:val="000000" w:themeColor="text1"/>
          </w:rPr>
          <w:t>Lester</w:t>
        </w:r>
        <w:r w:rsidR="00AE11B9" w:rsidRPr="00E115E7">
          <w:rPr>
            <w:i/>
            <w:noProof/>
            <w:color w:val="000000" w:themeColor="text1"/>
          </w:rPr>
          <w:t xml:space="preserve"> et al.</w:t>
        </w:r>
        <w:r w:rsidR="00AE11B9" w:rsidRPr="00E115E7">
          <w:rPr>
            <w:noProof/>
            <w:color w:val="000000" w:themeColor="text1"/>
          </w:rPr>
          <w:t>, 2007</w:t>
        </w:r>
      </w:hyperlink>
      <w:r w:rsidR="00715BCC" w:rsidRPr="00E115E7">
        <w:rPr>
          <w:noProof/>
          <w:color w:val="000000" w:themeColor="text1"/>
        </w:rPr>
        <w:t>)</w:t>
      </w:r>
      <w:r w:rsidR="00C05237" w:rsidRPr="00E115E7">
        <w:rPr>
          <w:color w:val="000000" w:themeColor="text1"/>
        </w:rPr>
        <w:fldChar w:fldCharType="end"/>
      </w:r>
      <w:r w:rsidR="003327D9" w:rsidRPr="00E115E7">
        <w:rPr>
          <w:color w:val="000000" w:themeColor="text1"/>
        </w:rPr>
        <w:t>, so they must be analysed jointly</w:t>
      </w:r>
      <w:r w:rsidR="00120493" w:rsidRPr="00E115E7">
        <w:rPr>
          <w:color w:val="000000" w:themeColor="text1"/>
        </w:rPr>
        <w:t>.</w:t>
      </w:r>
      <w:r w:rsidR="004515AC" w:rsidRPr="00E115E7">
        <w:rPr>
          <w:color w:val="000000" w:themeColor="text1"/>
        </w:rPr>
        <w:t xml:space="preserve"> </w:t>
      </w:r>
      <w:r w:rsidR="00EE5429" w:rsidRPr="00E115E7">
        <w:rPr>
          <w:color w:val="000000" w:themeColor="text1"/>
        </w:rPr>
        <w:t>Third</w:t>
      </w:r>
      <w:r w:rsidR="00F93E46" w:rsidRPr="00E115E7">
        <w:rPr>
          <w:color w:val="000000" w:themeColor="text1"/>
        </w:rPr>
        <w:t xml:space="preserve">, </w:t>
      </w:r>
      <w:r w:rsidR="00CF2598" w:rsidRPr="00E115E7">
        <w:rPr>
          <w:color w:val="000000" w:themeColor="text1"/>
        </w:rPr>
        <w:t>in addition to dispersal, species’ geographic ranges are likely to be affected by species’</w:t>
      </w:r>
      <w:r w:rsidR="00567679" w:rsidRPr="00E115E7">
        <w:rPr>
          <w:color w:val="000000" w:themeColor="text1"/>
        </w:rPr>
        <w:t xml:space="preserve"> </w:t>
      </w:r>
      <w:r w:rsidR="00120493" w:rsidRPr="00E115E7">
        <w:rPr>
          <w:color w:val="000000" w:themeColor="text1"/>
        </w:rPr>
        <w:t>ability to establish</w:t>
      </w:r>
      <w:r w:rsidR="00FA09DC" w:rsidRPr="00E115E7">
        <w:rPr>
          <w:color w:val="000000" w:themeColor="text1"/>
        </w:rPr>
        <w:t xml:space="preserve"> </w:t>
      </w:r>
      <w:r w:rsidR="008B03E2" w:rsidRPr="00E115E7">
        <w:rPr>
          <w:color w:val="000000" w:themeColor="text1"/>
        </w:rPr>
        <w:t xml:space="preserve">new populations </w:t>
      </w:r>
      <w:r w:rsidR="00120493" w:rsidRPr="00E115E7">
        <w:rPr>
          <w:color w:val="000000" w:themeColor="text1"/>
        </w:rPr>
        <w:t>and proliferate</w:t>
      </w:r>
      <w:r w:rsidR="00C1097D" w:rsidRPr="00E115E7">
        <w:rPr>
          <w:color w:val="000000" w:themeColor="text1"/>
        </w:rPr>
        <w:t xml:space="preserve">. </w:t>
      </w:r>
      <w:r w:rsidR="00567679" w:rsidRPr="00E115E7">
        <w:rPr>
          <w:color w:val="000000" w:themeColor="text1"/>
        </w:rPr>
        <w:t>However, traits that affect establishment and proliferation have not been studied in concert with dispersal in a comprehensive analysis.</w:t>
      </w:r>
      <w:r w:rsidR="00CF76EE" w:rsidRPr="00E115E7">
        <w:rPr>
          <w:color w:val="000000" w:themeColor="text1"/>
        </w:rPr>
        <w:t xml:space="preserve"> </w:t>
      </w:r>
    </w:p>
    <w:p w14:paraId="6DD14ADC" w14:textId="3BE274A6" w:rsidR="0092483A" w:rsidRPr="00E115E7" w:rsidRDefault="00CF2598">
      <w:pPr>
        <w:rPr>
          <w:color w:val="000000" w:themeColor="text1"/>
        </w:rPr>
      </w:pPr>
      <w:r w:rsidRPr="00E115E7">
        <w:rPr>
          <w:color w:val="000000" w:themeColor="text1"/>
        </w:rPr>
        <w:t>T</w:t>
      </w:r>
      <w:r w:rsidR="006D7B9D" w:rsidRPr="00E115E7">
        <w:rPr>
          <w:color w:val="000000" w:themeColor="text1"/>
        </w:rPr>
        <w:t xml:space="preserve">raits </w:t>
      </w:r>
      <w:r w:rsidRPr="00E115E7">
        <w:rPr>
          <w:color w:val="000000" w:themeColor="text1"/>
        </w:rPr>
        <w:t xml:space="preserve">that </w:t>
      </w:r>
      <w:r w:rsidR="00E37EA7" w:rsidRPr="00E115E7">
        <w:rPr>
          <w:color w:val="000000" w:themeColor="text1"/>
        </w:rPr>
        <w:t xml:space="preserve">influence establishment and proliferation </w:t>
      </w:r>
      <w:r w:rsidR="004515AC" w:rsidRPr="00E115E7">
        <w:rPr>
          <w:color w:val="000000" w:themeColor="text1"/>
        </w:rPr>
        <w:t xml:space="preserve">might be </w:t>
      </w:r>
      <w:r w:rsidR="00190034" w:rsidRPr="00E115E7">
        <w:rPr>
          <w:color w:val="000000" w:themeColor="text1"/>
        </w:rPr>
        <w:t>relate</w:t>
      </w:r>
      <w:r w:rsidR="00E37EA7" w:rsidRPr="00E115E7">
        <w:rPr>
          <w:color w:val="000000" w:themeColor="text1"/>
        </w:rPr>
        <w:t>d</w:t>
      </w:r>
      <w:r w:rsidR="00190034" w:rsidRPr="00E115E7">
        <w:rPr>
          <w:color w:val="000000" w:themeColor="text1"/>
        </w:rPr>
        <w:t xml:space="preserve"> to resource acquisition or</w:t>
      </w:r>
      <w:r w:rsidR="006D7B9D" w:rsidRPr="00E115E7">
        <w:rPr>
          <w:color w:val="000000" w:themeColor="text1"/>
        </w:rPr>
        <w:t xml:space="preserve"> </w:t>
      </w:r>
      <w:r w:rsidR="00F9405D" w:rsidRPr="00E115E7">
        <w:rPr>
          <w:color w:val="000000" w:themeColor="text1"/>
        </w:rPr>
        <w:t xml:space="preserve">competitiveness, </w:t>
      </w:r>
      <w:r w:rsidR="00190034" w:rsidRPr="00E115E7">
        <w:rPr>
          <w:color w:val="000000" w:themeColor="text1"/>
        </w:rPr>
        <w:t xml:space="preserve">such as specific leaf </w:t>
      </w:r>
      <w:r w:rsidR="00E37EA7" w:rsidRPr="00E115E7">
        <w:rPr>
          <w:color w:val="000000" w:themeColor="text1"/>
        </w:rPr>
        <w:t xml:space="preserve">area </w:t>
      </w:r>
      <w:r w:rsidR="00C56513" w:rsidRPr="00E115E7">
        <w:rPr>
          <w:color w:val="000000" w:themeColor="text1"/>
        </w:rPr>
        <w:t xml:space="preserve">(SLA) </w:t>
      </w:r>
      <w:r w:rsidR="00E37EA7" w:rsidRPr="00E115E7">
        <w:rPr>
          <w:color w:val="000000" w:themeColor="text1"/>
        </w:rPr>
        <w:t>or plant height</w:t>
      </w:r>
      <w:r w:rsidR="00190034" w:rsidRPr="00E115E7">
        <w:rPr>
          <w:color w:val="000000" w:themeColor="text1"/>
        </w:rPr>
        <w:t xml:space="preserve"> </w:t>
      </w:r>
      <w:r w:rsidR="004774C3" w:rsidRPr="00E115E7">
        <w:rPr>
          <w:color w:val="000000" w:themeColor="text1"/>
        </w:rPr>
        <w:fldChar w:fldCharType="begin"/>
      </w:r>
      <w:r w:rsidR="005E4815" w:rsidRPr="00E115E7">
        <w:rPr>
          <w:color w:val="000000" w:themeColor="text1"/>
        </w:rPr>
        <w:instrText xml:space="preserve"> ADDIN EN.CITE &lt;EndNote&gt;&lt;Cite&gt;&lt;Author&gt;Hamilton&lt;/Author&gt;&lt;Year&gt;2005&lt;/Year&gt;&lt;RecNum&gt;1643&lt;/RecNum&gt;&lt;DisplayText&gt;(Hamilton&lt;style face="italic"&gt; et al.&lt;/style&gt;, 2005)&lt;/DisplayText&gt;&lt;record&gt;&lt;rec-number&gt;1643&lt;/rec-number&gt;&lt;foreign-keys&gt;&lt;key app="EN" db-id="0stevvffcswarwee25dx9twm2x5axz2f0xaa"&gt;1643&lt;/key&gt;&lt;/foreign-keys&gt;&lt;ref-type name="Journal Article"&gt;17&lt;/ref-type&gt;&lt;contributors&gt;&lt;authors&gt;&lt;author&gt;Hamilton, Mark A.&lt;/author&gt;&lt;author&gt;Murray, Brad R.&lt;/author&gt;&lt;author&gt;Cadotte, Marc W.&lt;/author&gt;&lt;author&gt;Hose, Grant C.&lt;/author&gt;&lt;author&gt;Baker, Andrew C.&lt;/author&gt;&lt;author&gt;Harris, Carla J.&lt;/author&gt;&lt;author&gt;Licari, Damian&lt;/author&gt;&lt;/authors&gt;&lt;/contributors&gt;&lt;titles&gt;&lt;title&gt;Life-history correlates of plant invasiveness at regional and continental scales&lt;/title&gt;&lt;secondary-title&gt;Ecology Letters&lt;/secondary-title&gt;&lt;/titles&gt;&lt;periodical&gt;&lt;full-title&gt;Ecology Letters&lt;/full-title&gt;&lt;abbr-1&gt;Ecol. Lett.&lt;/abbr-1&gt;&lt;/periodical&gt;&lt;pages&gt;1066-1074&lt;/pages&gt;&lt;volume&gt;8&lt;/volume&gt;&lt;number&gt;10&lt;/number&gt;&lt;dates&gt;&lt;year&gt;2005&lt;/year&gt;&lt;/dates&gt;&lt;isbn&gt;1461023X&amp;#xD;14610248&lt;/isbn&gt;&lt;urls&gt;&lt;/urls&gt;&lt;electronic-resource-num&gt;10.1111/j.1461-0248.2005.00809.x&lt;/electronic-resource-num&gt;&lt;/record&gt;&lt;/Cite&gt;&lt;/EndNote&gt;</w:instrText>
      </w:r>
      <w:r w:rsidR="004774C3" w:rsidRPr="00E115E7">
        <w:rPr>
          <w:color w:val="000000" w:themeColor="text1"/>
        </w:rPr>
        <w:fldChar w:fldCharType="separate"/>
      </w:r>
      <w:r w:rsidR="00116B9B" w:rsidRPr="00E115E7">
        <w:rPr>
          <w:noProof/>
          <w:color w:val="000000" w:themeColor="text1"/>
        </w:rPr>
        <w:t>(</w:t>
      </w:r>
      <w:hyperlink w:anchor="_ENREF_24" w:tooltip="Hamilton, 2005 #1643" w:history="1">
        <w:r w:rsidR="00AE11B9" w:rsidRPr="00E115E7">
          <w:rPr>
            <w:noProof/>
            <w:color w:val="000000" w:themeColor="text1"/>
          </w:rPr>
          <w:t>Hamilton</w:t>
        </w:r>
        <w:r w:rsidR="00AE11B9" w:rsidRPr="00E115E7">
          <w:rPr>
            <w:i/>
            <w:noProof/>
            <w:color w:val="000000" w:themeColor="text1"/>
          </w:rPr>
          <w:t xml:space="preserve"> et al.</w:t>
        </w:r>
        <w:r w:rsidR="00AE11B9" w:rsidRPr="00E115E7">
          <w:rPr>
            <w:noProof/>
            <w:color w:val="000000" w:themeColor="text1"/>
          </w:rPr>
          <w:t>, 2005</w:t>
        </w:r>
      </w:hyperlink>
      <w:r w:rsidR="00116B9B" w:rsidRPr="00E115E7">
        <w:rPr>
          <w:noProof/>
          <w:color w:val="000000" w:themeColor="text1"/>
        </w:rPr>
        <w:t>)</w:t>
      </w:r>
      <w:r w:rsidR="004774C3" w:rsidRPr="00E115E7">
        <w:rPr>
          <w:color w:val="000000" w:themeColor="text1"/>
        </w:rPr>
        <w:fldChar w:fldCharType="end"/>
      </w:r>
      <w:r w:rsidR="00BE0E77" w:rsidRPr="00E115E7">
        <w:rPr>
          <w:color w:val="000000" w:themeColor="text1"/>
        </w:rPr>
        <w:t xml:space="preserve">. </w:t>
      </w:r>
      <w:r w:rsidR="004515AC" w:rsidRPr="00E115E7">
        <w:rPr>
          <w:color w:val="000000" w:themeColor="text1"/>
        </w:rPr>
        <w:t xml:space="preserve">Establishment and proliferation </w:t>
      </w:r>
      <w:r w:rsidR="00044C05" w:rsidRPr="00E115E7">
        <w:rPr>
          <w:color w:val="000000" w:themeColor="text1"/>
        </w:rPr>
        <w:t xml:space="preserve">can </w:t>
      </w:r>
      <w:r w:rsidR="004515AC" w:rsidRPr="00E115E7">
        <w:rPr>
          <w:color w:val="000000" w:themeColor="text1"/>
        </w:rPr>
        <w:t xml:space="preserve">be </w:t>
      </w:r>
      <w:r w:rsidR="00FE0262" w:rsidRPr="00E115E7">
        <w:rPr>
          <w:color w:val="000000" w:themeColor="text1"/>
        </w:rPr>
        <w:t xml:space="preserve">also </w:t>
      </w:r>
      <w:r w:rsidR="004515AC" w:rsidRPr="00E115E7">
        <w:rPr>
          <w:color w:val="000000" w:themeColor="text1"/>
        </w:rPr>
        <w:t>aided by</w:t>
      </w:r>
      <w:r w:rsidR="00894CD0" w:rsidRPr="00E115E7">
        <w:rPr>
          <w:color w:val="000000" w:themeColor="text1"/>
        </w:rPr>
        <w:t xml:space="preserve"> traits that help species to cope with adverse environmental conditions</w:t>
      </w:r>
      <w:r w:rsidR="004515AC" w:rsidRPr="00E115E7">
        <w:rPr>
          <w:color w:val="000000" w:themeColor="text1"/>
        </w:rPr>
        <w:t xml:space="preserve">, e.g. </w:t>
      </w:r>
      <w:r w:rsidR="00894CD0" w:rsidRPr="00E115E7">
        <w:rPr>
          <w:color w:val="000000" w:themeColor="text1"/>
        </w:rPr>
        <w:t xml:space="preserve">seed bank persistence </w:t>
      </w:r>
      <w:r w:rsidR="003021B8"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bGUgZmFjZT0iaXRhbGljIj4gZXQgYWwuPC9zdHlsZT4sIDIwMDcpPC9EaXNwbGF5VGV4dD48cmVj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</w:fldData>
        </w:fldChar>
      </w:r>
      <w:r w:rsidR="003021B8" w:rsidRPr="00E115E7">
        <w:rPr>
          <w:color w:val="000000" w:themeColor="text1"/>
        </w:rPr>
        <w:instrText xml:space="preserve"> ADDIN EN.CITE </w:instrText>
      </w:r>
      <w:r w:rsidR="003021B8"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bGUgZmFjZT0iaXRhbGljIj4gZXQgYWwuPC9zdHlsZT4sIDIwMDcpPC9EaXNwbGF5VGV4dD48cmVj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</w:fldData>
        </w:fldChar>
      </w:r>
      <w:r w:rsidR="003021B8" w:rsidRPr="00E115E7">
        <w:rPr>
          <w:color w:val="000000" w:themeColor="text1"/>
        </w:rPr>
        <w:instrText xml:space="preserve"> ADDIN EN.CITE.DATA </w:instrText>
      </w:r>
      <w:r w:rsidR="003021B8" w:rsidRPr="00E115E7">
        <w:rPr>
          <w:color w:val="000000" w:themeColor="text1"/>
        </w:rPr>
      </w:r>
      <w:r w:rsidR="003021B8" w:rsidRPr="00E115E7">
        <w:rPr>
          <w:color w:val="000000" w:themeColor="text1"/>
        </w:rPr>
        <w:fldChar w:fldCharType="end"/>
      </w:r>
      <w:r w:rsidR="003021B8" w:rsidRPr="00E115E7">
        <w:rPr>
          <w:color w:val="000000" w:themeColor="text1"/>
        </w:rPr>
      </w:r>
      <w:r w:rsidR="003021B8" w:rsidRPr="00E115E7">
        <w:rPr>
          <w:color w:val="000000" w:themeColor="text1"/>
        </w:rPr>
        <w:fldChar w:fldCharType="separate"/>
      </w:r>
      <w:r w:rsidR="003021B8" w:rsidRPr="00E115E7">
        <w:rPr>
          <w:noProof/>
          <w:color w:val="000000" w:themeColor="text1"/>
        </w:rPr>
        <w:t>(</w:t>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2007</w:t>
        </w:r>
      </w:hyperlink>
      <w:r w:rsidR="003021B8" w:rsidRPr="00E115E7">
        <w:rPr>
          <w:noProof/>
          <w:color w:val="000000" w:themeColor="text1"/>
        </w:rPr>
        <w:t>)</w:t>
      </w:r>
      <w:r w:rsidR="003021B8" w:rsidRPr="00E115E7">
        <w:rPr>
          <w:color w:val="000000" w:themeColor="text1"/>
        </w:rPr>
        <w:fldChar w:fldCharType="end"/>
      </w:r>
      <w:r w:rsidR="00044C05" w:rsidRPr="00E115E7">
        <w:rPr>
          <w:color w:val="000000" w:themeColor="text1"/>
        </w:rPr>
        <w:t>,</w:t>
      </w:r>
      <w:r w:rsidR="00416DA6" w:rsidRPr="00E115E7">
        <w:rPr>
          <w:color w:val="000000" w:themeColor="text1"/>
        </w:rPr>
        <w:t xml:space="preserve"> </w:t>
      </w:r>
      <w:r w:rsidR="00B60583" w:rsidRPr="00E115E7">
        <w:rPr>
          <w:color w:val="000000" w:themeColor="text1"/>
        </w:rPr>
        <w:t>or reproductive strategies</w:t>
      </w:r>
      <w:r w:rsidR="00044C05" w:rsidRPr="00E115E7">
        <w:rPr>
          <w:color w:val="000000" w:themeColor="text1"/>
        </w:rPr>
        <w:t xml:space="preserve"> </w:t>
      </w:r>
      <w:r w:rsidR="00894CD0" w:rsidRPr="00E115E7">
        <w:rPr>
          <w:color w:val="000000" w:themeColor="text1"/>
        </w:rPr>
        <w:t xml:space="preserve">that allow </w:t>
      </w:r>
      <w:r w:rsidR="004515AC" w:rsidRPr="00E115E7">
        <w:rPr>
          <w:color w:val="000000" w:themeColor="text1"/>
        </w:rPr>
        <w:t>rapid re-</w:t>
      </w:r>
      <w:r w:rsidR="00894CD0" w:rsidRPr="00E115E7">
        <w:rPr>
          <w:color w:val="000000" w:themeColor="text1"/>
        </w:rPr>
        <w:t xml:space="preserve">colonization following disturbance, </w:t>
      </w:r>
      <w:r w:rsidR="00F14CE6" w:rsidRPr="00E115E7">
        <w:rPr>
          <w:color w:val="000000" w:themeColor="text1"/>
        </w:rPr>
        <w:t xml:space="preserve">e.g. </w:t>
      </w:r>
      <w:r w:rsidR="00894CD0" w:rsidRPr="00E115E7">
        <w:rPr>
          <w:color w:val="000000" w:themeColor="text1"/>
        </w:rPr>
        <w:t xml:space="preserve">the capacity to self-fertilize or to </w:t>
      </w:r>
      <w:r w:rsidR="00FE0262" w:rsidRPr="00E115E7">
        <w:rPr>
          <w:color w:val="000000" w:themeColor="text1"/>
        </w:rPr>
        <w:t>have clonal growth</w:t>
      </w:r>
      <w:r w:rsidR="00894CD0" w:rsidRPr="00E115E7">
        <w:rPr>
          <w:color w:val="000000" w:themeColor="text1"/>
        </w:rPr>
        <w:t xml:space="preserve"> </w:t>
      </w:r>
      <w:r w:rsidR="00855C02" w:rsidRPr="00E115E7">
        <w:rPr>
          <w:color w:val="000000" w:themeColor="text1"/>
        </w:rPr>
        <w:fldChar w:fldCharType="begin">
          <w:fldData xml:space="preserve">PEVuZE5vdGU+PENpdGU+PEF1dGhvcj5BbmdlcnQ8L0F1dGhvcj48WWVhcj4yMDExPC9ZZWFyPjxS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PEVuZE5vdGU+PENpdGU+PEF1dGhvcj5BbmdlcnQ8L0F1dGhvcj48WWVhcj4yMDExPC9ZZWFyPjxS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00855C02" w:rsidRPr="00E115E7">
        <w:rPr>
          <w:color w:val="000000" w:themeColor="text1"/>
        </w:rPr>
      </w:r>
      <w:r w:rsidR="00855C02" w:rsidRPr="00E115E7">
        <w:rPr>
          <w:color w:val="000000" w:themeColor="text1"/>
        </w:rPr>
        <w:fldChar w:fldCharType="separate"/>
      </w:r>
      <w:r w:rsidR="00C72B65" w:rsidRPr="00E115E7">
        <w:rPr>
          <w:noProof/>
          <w:color w:val="000000" w:themeColor="text1"/>
        </w:rPr>
        <w:t>(</w:t>
      </w:r>
      <w:hyperlink w:anchor="_ENREF_6" w:tooltip="Bellingham, 2000 #1722" w:history="1">
        <w:r w:rsidR="00AE11B9" w:rsidRPr="00E115E7">
          <w:rPr>
            <w:noProof/>
            <w:color w:val="000000" w:themeColor="text1"/>
          </w:rPr>
          <w:t>Bellingham &amp; Sparrow, 2000</w:t>
        </w:r>
      </w:hyperlink>
      <w:r w:rsidR="00C72B65" w:rsidRPr="00E115E7">
        <w:rPr>
          <w:noProof/>
          <w:color w:val="000000" w:themeColor="text1"/>
        </w:rPr>
        <w:t xml:space="preserve">; </w:t>
      </w:r>
      <w:hyperlink w:anchor="_ENREF_1" w:tooltip="Angert, 2011 #1504" w:history="1">
        <w:r w:rsidR="00AE11B9" w:rsidRPr="00E115E7">
          <w:rPr>
            <w:noProof/>
            <w:color w:val="000000" w:themeColor="text1"/>
          </w:rPr>
          <w:t>Angert</w:t>
        </w:r>
        <w:r w:rsidR="00AE11B9" w:rsidRPr="00E115E7">
          <w:rPr>
            <w:i/>
            <w:noProof/>
            <w:color w:val="000000" w:themeColor="text1"/>
          </w:rPr>
          <w:t xml:space="preserve"> et al.</w:t>
        </w:r>
        <w:r w:rsidR="00AE11B9" w:rsidRPr="00E115E7">
          <w:rPr>
            <w:noProof/>
            <w:color w:val="000000" w:themeColor="text1"/>
          </w:rPr>
          <w:t>, 2011</w:t>
        </w:r>
      </w:hyperlink>
      <w:r w:rsidR="00C72B65" w:rsidRPr="00E115E7">
        <w:rPr>
          <w:noProof/>
          <w:color w:val="000000" w:themeColor="text1"/>
        </w:rPr>
        <w:t>)</w:t>
      </w:r>
      <w:r w:rsidR="00855C02" w:rsidRPr="00E115E7">
        <w:rPr>
          <w:color w:val="000000" w:themeColor="text1"/>
        </w:rPr>
        <w:fldChar w:fldCharType="end"/>
      </w:r>
      <w:r w:rsidR="00C72B65" w:rsidRPr="00E115E7">
        <w:rPr>
          <w:color w:val="000000" w:themeColor="text1"/>
        </w:rPr>
        <w:t>.</w:t>
      </w:r>
      <w:r w:rsidR="00894CD0" w:rsidRPr="00E115E7">
        <w:rPr>
          <w:color w:val="000000" w:themeColor="text1"/>
        </w:rPr>
        <w:t xml:space="preserve"> </w:t>
      </w:r>
    </w:p>
    <w:p w14:paraId="3A0695F5" w14:textId="5C4777A3" w:rsidR="00CF76EE" w:rsidRPr="00E115E7" w:rsidRDefault="00FC7B94" w:rsidP="00CF76EE">
      <w:pPr>
        <w:rPr>
          <w:color w:val="000000" w:themeColor="text1"/>
        </w:rPr>
      </w:pPr>
      <w:r w:rsidRPr="00E115E7">
        <w:rPr>
          <w:color w:val="000000" w:themeColor="text1"/>
        </w:rPr>
        <w:t xml:space="preserve">Here we </w:t>
      </w:r>
      <w:r w:rsidR="00C428F7" w:rsidRPr="00E115E7">
        <w:rPr>
          <w:color w:val="000000" w:themeColor="text1"/>
        </w:rPr>
        <w:t xml:space="preserve">simultaneously </w:t>
      </w:r>
      <w:r w:rsidRPr="00E115E7">
        <w:rPr>
          <w:color w:val="000000" w:themeColor="text1"/>
        </w:rPr>
        <w:t>investigate the importance of life-history traits</w:t>
      </w:r>
      <w:r w:rsidR="00A71F4C" w:rsidRPr="00E115E7">
        <w:rPr>
          <w:color w:val="000000" w:themeColor="text1"/>
        </w:rPr>
        <w:t xml:space="preserve">, climatic tolerances, and the breadth of habitat a species can occupy </w:t>
      </w:r>
      <w:r w:rsidR="000702B5" w:rsidRPr="00E115E7">
        <w:rPr>
          <w:color w:val="000000" w:themeColor="text1"/>
        </w:rPr>
        <w:t>for</w:t>
      </w:r>
      <w:r w:rsidR="0043157B" w:rsidRPr="00E115E7">
        <w:rPr>
          <w:color w:val="000000" w:themeColor="text1"/>
        </w:rPr>
        <w:t xml:space="preserve"> the current geographic ranges of plant species in Europe</w:t>
      </w:r>
      <w:r w:rsidRPr="00E115E7">
        <w:rPr>
          <w:color w:val="000000" w:themeColor="text1"/>
        </w:rPr>
        <w:t>.</w:t>
      </w:r>
      <w:r w:rsidR="00A71F4C" w:rsidRPr="00E115E7">
        <w:rPr>
          <w:color w:val="000000" w:themeColor="text1"/>
        </w:rPr>
        <w:t xml:space="preserve"> We ev</w:t>
      </w:r>
      <w:r w:rsidR="007634BF" w:rsidRPr="00E115E7">
        <w:rPr>
          <w:color w:val="000000" w:themeColor="text1"/>
        </w:rPr>
        <w:t>aluate both species’ range size</w:t>
      </w:r>
      <w:r w:rsidR="00A71F4C" w:rsidRPr="00E115E7">
        <w:rPr>
          <w:color w:val="000000" w:themeColor="text1"/>
        </w:rPr>
        <w:t xml:space="preserve"> and ‘range filling’ [i.e. the proportion of the climatically suitable geographic area that a species occupies </w:t>
      </w:r>
      <w:r w:rsidR="00A71F4C" w:rsidRPr="00E115E7">
        <w:rPr>
          <w:color w:val="000000" w:themeColor="text1"/>
        </w:rPr>
        <w:fldChar w:fldCharType="begin"/>
      </w:r>
      <w:r w:rsidR="00A71F4C" w:rsidRPr="00E115E7">
        <w:rPr>
          <w:color w:val="000000" w:themeColor="text1"/>
        </w:rPr>
        <w:instrText xml:space="preserve"> ADDIN EN.CITE &lt;EndNote&gt;&lt;Cite&gt;&lt;Author&gt;Svenning&lt;/Author&gt;&lt;Year&gt;2004&lt;/Year&gt;&lt;RecNum&gt;1609&lt;/RecNum&gt;&lt;DisplayText&gt;(Svenning &amp;amp; Skov, 2004)&lt;/DisplayText&gt;&lt;record&gt;&lt;rec-number&gt;1609&lt;/rec-number&gt;&lt;foreign-keys&gt;&lt;key app="EN" db-id="0stevvffcswarwee25dx9twm2x5axz2f0xaa"&gt;1609&lt;/key&gt;&lt;/foreign-keys&gt;&lt;ref-type name="Journal Article"&gt;17&lt;/ref-type&gt;&lt;contributors&gt;&lt;authors&gt;&lt;author&gt;Svenning, Jens-Christian&lt;/author&gt;&lt;author&gt;Skov, Flemming&lt;/author&gt;&lt;/authors&gt;&lt;/contributors&gt;&lt;titles&gt;&lt;title&gt;Limited filling of the potential range in European tree species&lt;/title&gt;&lt;secondary-title&gt;Ecology Letters&lt;/secondary-title&gt;&lt;/titles&gt;&lt;periodical&gt;&lt;full-title&gt;Ecology Letters&lt;/full-title&gt;&lt;abbr-1&gt;Ecol. Lett.&lt;/abbr-1&gt;&lt;/periodical&gt;&lt;pages&gt;565-573&lt;/pages&gt;&lt;volume&gt;7&lt;/volume&gt;&lt;number&gt;7&lt;/number&gt;&lt;keywords&gt;&lt;keyword&gt;Bioclimatic envelope modelling&lt;/keyword&gt;&lt;keyword&gt;climate&lt;/keyword&gt;&lt;keyword&gt;dispersal limitation&lt;/keyword&gt;&lt;keyword&gt;history&lt;/keyword&gt;&lt;keyword&gt;macroecology&lt;/keyword&gt;&lt;keyword&gt;plant species distributions&lt;/keyword&gt;&lt;keyword&gt;post-glacial recolonization&lt;/keyword&gt;&lt;keyword&gt;potential distribution&lt;/keyword&gt;&lt;keyword&gt;realized/potential geographical range size ratio&lt;/keyword&gt;&lt;keyword&gt;temperate trees&lt;/keyword&gt;&lt;/keywords&gt;&lt;dates&gt;&lt;year&gt;2004&lt;/year&gt;&lt;/dates&gt;&lt;publisher&gt;Blackwell Science Ltd&lt;/publisher&gt;&lt;isbn&gt;1461-0248&lt;/isbn&gt;&lt;urls&gt;&lt;related-urls&gt;&lt;url&gt;http://dx.doi.org/10.1111/j.1461-0248.2004.00614.x&lt;/url&gt;&lt;/related-urls&gt;&lt;/urls&gt;&lt;electronic-resource-num&gt;10.1111/j.1461-0248.2004.00614.x&lt;/electronic-resource-num&gt;&lt;/record&gt;&lt;/Cite&gt;&lt;/EndNote&gt;</w:instrText>
      </w:r>
      <w:r w:rsidR="00A71F4C" w:rsidRPr="00E115E7">
        <w:rPr>
          <w:color w:val="000000" w:themeColor="text1"/>
        </w:rPr>
        <w:fldChar w:fldCharType="separate"/>
      </w:r>
      <w:r w:rsidR="00A71F4C" w:rsidRPr="00E115E7">
        <w:rPr>
          <w:noProof/>
          <w:color w:val="000000" w:themeColor="text1"/>
        </w:rPr>
        <w:t>(</w:t>
      </w:r>
      <w:hyperlink w:anchor="_ENREF_43" w:tooltip="Svenning, 2004 #1609" w:history="1">
        <w:r w:rsidR="00AE11B9" w:rsidRPr="00E115E7">
          <w:rPr>
            <w:noProof/>
            <w:color w:val="000000" w:themeColor="text1"/>
          </w:rPr>
          <w:t>Svenning &amp; Skov, 2004</w:t>
        </w:r>
      </w:hyperlink>
      <w:r w:rsidR="00A71F4C" w:rsidRPr="00E115E7">
        <w:rPr>
          <w:noProof/>
          <w:color w:val="000000" w:themeColor="text1"/>
        </w:rPr>
        <w:t>)</w:t>
      </w:r>
      <w:r w:rsidR="00A71F4C" w:rsidRPr="00E115E7">
        <w:rPr>
          <w:color w:val="000000" w:themeColor="text1"/>
        </w:rPr>
        <w:fldChar w:fldCharType="end"/>
      </w:r>
      <w:r w:rsidR="00A71F4C" w:rsidRPr="00E115E7">
        <w:rPr>
          <w:color w:val="000000" w:themeColor="text1"/>
        </w:rPr>
        <w:t>].</w:t>
      </w:r>
      <w:r w:rsidR="007634BF" w:rsidRPr="00E115E7">
        <w:rPr>
          <w:color w:val="000000" w:themeColor="text1"/>
        </w:rPr>
        <w:t xml:space="preserve"> </w:t>
      </w:r>
      <w:r w:rsidR="00C428F7" w:rsidRPr="00E115E7">
        <w:rPr>
          <w:color w:val="000000" w:themeColor="text1"/>
        </w:rPr>
        <w:t xml:space="preserve">In </w:t>
      </w:r>
      <w:r w:rsidR="00C428F7" w:rsidRPr="00E115E7">
        <w:rPr>
          <w:color w:val="000000" w:themeColor="text1"/>
        </w:rPr>
        <w:lastRenderedPageBreak/>
        <w:t xml:space="preserve">Europe, ranges are largely determined by the degree to which </w:t>
      </w:r>
      <w:r w:rsidR="007634BF" w:rsidRPr="00E115E7">
        <w:rPr>
          <w:color w:val="000000" w:themeColor="text1"/>
        </w:rPr>
        <w:t>species</w:t>
      </w:r>
      <w:r w:rsidR="00C428F7" w:rsidRPr="00E115E7">
        <w:rPr>
          <w:color w:val="000000" w:themeColor="text1"/>
        </w:rPr>
        <w:t xml:space="preserve"> have been able to expand, post-glaciation. </w:t>
      </w:r>
      <w:r w:rsidR="007634BF" w:rsidRPr="00E115E7">
        <w:rPr>
          <w:color w:val="000000" w:themeColor="text1"/>
        </w:rPr>
        <w:t>Therefore, t</w:t>
      </w:r>
      <w:r w:rsidR="00A71F4C" w:rsidRPr="00E115E7">
        <w:rPr>
          <w:color w:val="000000" w:themeColor="text1"/>
        </w:rPr>
        <w:t>he l</w:t>
      </w:r>
      <w:r w:rsidR="00226182" w:rsidRPr="00E115E7">
        <w:rPr>
          <w:color w:val="000000" w:themeColor="text1"/>
        </w:rPr>
        <w:t>ife-history traits</w:t>
      </w:r>
      <w:r w:rsidR="000702B5" w:rsidRPr="00E115E7">
        <w:rPr>
          <w:color w:val="000000" w:themeColor="text1"/>
        </w:rPr>
        <w:t xml:space="preserve"> and habitat breadth</w:t>
      </w:r>
      <w:r w:rsidR="00000040" w:rsidRPr="00E115E7">
        <w:rPr>
          <w:color w:val="000000" w:themeColor="text1"/>
        </w:rPr>
        <w:t xml:space="preserve"> </w:t>
      </w:r>
      <w:r w:rsidR="005351CF" w:rsidRPr="00E115E7">
        <w:rPr>
          <w:color w:val="000000" w:themeColor="text1"/>
        </w:rPr>
        <w:t xml:space="preserve">that </w:t>
      </w:r>
      <w:r w:rsidR="00A71F4C" w:rsidRPr="00E115E7">
        <w:rPr>
          <w:color w:val="000000" w:themeColor="text1"/>
        </w:rPr>
        <w:t xml:space="preserve">correlate with </w:t>
      </w:r>
      <w:r w:rsidR="00000040" w:rsidRPr="00E115E7">
        <w:rPr>
          <w:color w:val="000000" w:themeColor="text1"/>
        </w:rPr>
        <w:t>range size</w:t>
      </w:r>
      <w:r w:rsidR="0043157B" w:rsidRPr="00E115E7">
        <w:rPr>
          <w:color w:val="000000" w:themeColor="text1"/>
        </w:rPr>
        <w:t xml:space="preserve"> </w:t>
      </w:r>
      <w:r w:rsidR="005351CF" w:rsidRPr="00E115E7">
        <w:rPr>
          <w:color w:val="000000" w:themeColor="text1"/>
        </w:rPr>
        <w:t xml:space="preserve">represent </w:t>
      </w:r>
      <w:r w:rsidR="0043157B" w:rsidRPr="00E115E7">
        <w:rPr>
          <w:color w:val="000000" w:themeColor="text1"/>
        </w:rPr>
        <w:t xml:space="preserve">the traits </w:t>
      </w:r>
      <w:r w:rsidR="000702B5" w:rsidRPr="00E115E7">
        <w:rPr>
          <w:color w:val="000000" w:themeColor="text1"/>
        </w:rPr>
        <w:t xml:space="preserve">that </w:t>
      </w:r>
      <w:r w:rsidR="0043157B" w:rsidRPr="00E115E7">
        <w:rPr>
          <w:color w:val="000000" w:themeColor="text1"/>
        </w:rPr>
        <w:t>have</w:t>
      </w:r>
      <w:r w:rsidR="00226182" w:rsidRPr="00E115E7">
        <w:rPr>
          <w:color w:val="000000" w:themeColor="text1"/>
        </w:rPr>
        <w:t xml:space="preserve"> </w:t>
      </w:r>
      <w:r w:rsidR="000702B5" w:rsidRPr="00E115E7">
        <w:rPr>
          <w:color w:val="000000" w:themeColor="text1"/>
        </w:rPr>
        <w:t>facilitated</w:t>
      </w:r>
      <w:r w:rsidR="00226182" w:rsidRPr="00E115E7">
        <w:rPr>
          <w:color w:val="000000" w:themeColor="text1"/>
        </w:rPr>
        <w:t xml:space="preserve"> </w:t>
      </w:r>
      <w:r w:rsidR="00A71F4C" w:rsidRPr="00E115E7">
        <w:rPr>
          <w:color w:val="000000" w:themeColor="text1"/>
        </w:rPr>
        <w:t>post-glacial</w:t>
      </w:r>
      <w:r w:rsidR="00226182" w:rsidRPr="00E115E7">
        <w:rPr>
          <w:color w:val="000000" w:themeColor="text1"/>
        </w:rPr>
        <w:t xml:space="preserve"> expansion.</w:t>
      </w:r>
      <w:r w:rsidR="004905F6" w:rsidRPr="00E115E7">
        <w:rPr>
          <w:color w:val="000000" w:themeColor="text1"/>
        </w:rPr>
        <w:t xml:space="preserve"> </w:t>
      </w:r>
      <w:r w:rsidR="00C428F7" w:rsidRPr="00E115E7">
        <w:rPr>
          <w:color w:val="000000" w:themeColor="text1"/>
        </w:rPr>
        <w:t xml:space="preserve">On the other </w:t>
      </w:r>
      <w:r w:rsidR="007634BF" w:rsidRPr="00E115E7">
        <w:rPr>
          <w:color w:val="000000" w:themeColor="text1"/>
        </w:rPr>
        <w:t>hand, range filling</w:t>
      </w:r>
      <w:r w:rsidR="00C428F7" w:rsidRPr="00E115E7">
        <w:rPr>
          <w:color w:val="000000" w:themeColor="text1"/>
        </w:rPr>
        <w:t xml:space="preserve"> is the degree to which species occupy the area that is climatically suitable for them. Consequently, t</w:t>
      </w:r>
      <w:r w:rsidR="00A71F4C" w:rsidRPr="00E115E7">
        <w:rPr>
          <w:color w:val="000000" w:themeColor="text1"/>
        </w:rPr>
        <w:t xml:space="preserve">he </w:t>
      </w:r>
      <w:r w:rsidR="004905F6" w:rsidRPr="00E115E7">
        <w:rPr>
          <w:color w:val="000000" w:themeColor="text1"/>
        </w:rPr>
        <w:t xml:space="preserve">traits </w:t>
      </w:r>
      <w:r w:rsidR="00A71F4C" w:rsidRPr="00E115E7">
        <w:rPr>
          <w:color w:val="000000" w:themeColor="text1"/>
        </w:rPr>
        <w:t>that correlate with</w:t>
      </w:r>
      <w:r w:rsidR="00766760" w:rsidRPr="00E115E7">
        <w:rPr>
          <w:color w:val="000000" w:themeColor="text1"/>
        </w:rPr>
        <w:t xml:space="preserve"> range filling </w:t>
      </w:r>
      <w:r w:rsidR="00226182" w:rsidRPr="00E115E7">
        <w:rPr>
          <w:color w:val="000000" w:themeColor="text1"/>
        </w:rPr>
        <w:t>indicate</w:t>
      </w:r>
      <w:r w:rsidR="004905F6" w:rsidRPr="00E115E7">
        <w:rPr>
          <w:color w:val="000000" w:themeColor="text1"/>
        </w:rPr>
        <w:t xml:space="preserve"> </w:t>
      </w:r>
      <w:r w:rsidR="00226182" w:rsidRPr="00E115E7">
        <w:rPr>
          <w:color w:val="000000" w:themeColor="text1"/>
        </w:rPr>
        <w:t xml:space="preserve">the degree to which life-history traits </w:t>
      </w:r>
      <w:r w:rsidR="000702B5" w:rsidRPr="00E115E7">
        <w:rPr>
          <w:color w:val="000000" w:themeColor="text1"/>
        </w:rPr>
        <w:t xml:space="preserve">and habitat breadth </w:t>
      </w:r>
      <w:r w:rsidR="00226182" w:rsidRPr="00E115E7">
        <w:rPr>
          <w:color w:val="000000" w:themeColor="text1"/>
        </w:rPr>
        <w:t>have acted over and above the limitations of species’ climatic tolerances</w:t>
      </w:r>
      <w:r w:rsidR="0001731C" w:rsidRPr="00E115E7">
        <w:rPr>
          <w:color w:val="000000" w:themeColor="text1"/>
        </w:rPr>
        <w:t xml:space="preserve"> </w:t>
      </w:r>
      <w:r w:rsidR="0001731C" w:rsidRPr="00E115E7">
        <w:rPr>
          <w:color w:val="000000" w:themeColor="text1"/>
        </w:rPr>
        <w:fldChar w:fldCharType="begin">
          <w:fldData xml:space="preserve">PEVuZE5vdGU+PENpdGU+PEF1dGhvcj5TdmVubmluZzwvQXV0aG9yPjxZZWFyPjIwMDQ8L1llYXI+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</w:fldData>
        </w:fldChar>
      </w:r>
      <w:r w:rsidR="00954385" w:rsidRPr="00E115E7">
        <w:rPr>
          <w:color w:val="000000" w:themeColor="text1"/>
        </w:rPr>
        <w:instrText xml:space="preserve"> ADDIN EN.CITE </w:instrText>
      </w:r>
      <w:r w:rsidR="00954385" w:rsidRPr="00E115E7">
        <w:rPr>
          <w:color w:val="000000" w:themeColor="text1"/>
        </w:rPr>
        <w:fldChar w:fldCharType="begin">
          <w:fldData xml:space="preserve">PEVuZE5vdGU+PENpdGU+PEF1dGhvcj5TdmVubmluZzwvQXV0aG9yPjxZZWFyPjIwMDQ8L1llYXI+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</w:fldData>
        </w:fldChar>
      </w:r>
      <w:r w:rsidR="00954385" w:rsidRPr="00E115E7">
        <w:rPr>
          <w:color w:val="000000" w:themeColor="text1"/>
        </w:rPr>
        <w:instrText xml:space="preserve"> ADDIN EN.CITE.DATA </w:instrText>
      </w:r>
      <w:r w:rsidR="00954385" w:rsidRPr="00E115E7">
        <w:rPr>
          <w:color w:val="000000" w:themeColor="text1"/>
        </w:rPr>
      </w:r>
      <w:r w:rsidR="00954385" w:rsidRPr="00E115E7">
        <w:rPr>
          <w:color w:val="000000" w:themeColor="text1"/>
        </w:rPr>
        <w:fldChar w:fldCharType="end"/>
      </w:r>
      <w:r w:rsidR="0001731C" w:rsidRPr="00E115E7">
        <w:rPr>
          <w:color w:val="000000" w:themeColor="text1"/>
        </w:rPr>
      </w:r>
      <w:r w:rsidR="0001731C" w:rsidRPr="00E115E7">
        <w:rPr>
          <w:color w:val="000000" w:themeColor="text1"/>
        </w:rPr>
        <w:fldChar w:fldCharType="separate"/>
      </w:r>
      <w:r w:rsidR="00954385" w:rsidRPr="00E115E7">
        <w:rPr>
          <w:noProof/>
          <w:color w:val="000000" w:themeColor="text1"/>
        </w:rPr>
        <w:t>(</w:t>
      </w:r>
      <w:hyperlink w:anchor="_ENREF_43" w:tooltip="Svenning, 2004 #1609" w:history="1">
        <w:r w:rsidR="00AE11B9" w:rsidRPr="00E115E7">
          <w:rPr>
            <w:noProof/>
            <w:color w:val="000000" w:themeColor="text1"/>
          </w:rPr>
          <w:t>Svenning &amp; Skov, 2004</w:t>
        </w:r>
      </w:hyperlink>
      <w:r w:rsidR="00954385" w:rsidRPr="00E115E7">
        <w:rPr>
          <w:noProof/>
          <w:color w:val="000000" w:themeColor="text1"/>
        </w:rPr>
        <w:t xml:space="preserve">; </w:t>
      </w:r>
      <w:hyperlink w:anchor="_ENREF_13" w:tooltip="Dullinger, 2012 #1524" w:history="1">
        <w:r w:rsidR="00AE11B9" w:rsidRPr="00E115E7">
          <w:rPr>
            <w:noProof/>
            <w:color w:val="000000" w:themeColor="text1"/>
          </w:rPr>
          <w:t>Dullinger</w:t>
        </w:r>
        <w:r w:rsidR="00AE11B9" w:rsidRPr="00E115E7">
          <w:rPr>
            <w:i/>
            <w:noProof/>
            <w:color w:val="000000" w:themeColor="text1"/>
          </w:rPr>
          <w:t xml:space="preserve"> et al.</w:t>
        </w:r>
        <w:r w:rsidR="00AE11B9" w:rsidRPr="00E115E7">
          <w:rPr>
            <w:noProof/>
            <w:color w:val="000000" w:themeColor="text1"/>
          </w:rPr>
          <w:t>, 2012a</w:t>
        </w:r>
      </w:hyperlink>
      <w:r w:rsidR="00954385" w:rsidRPr="00E115E7">
        <w:rPr>
          <w:noProof/>
          <w:color w:val="000000" w:themeColor="text1"/>
        </w:rPr>
        <w:t>)</w:t>
      </w:r>
      <w:r w:rsidR="0001731C" w:rsidRPr="00E115E7">
        <w:rPr>
          <w:color w:val="000000" w:themeColor="text1"/>
        </w:rPr>
        <w:fldChar w:fldCharType="end"/>
      </w:r>
      <w:r w:rsidR="00226182" w:rsidRPr="00E115E7">
        <w:rPr>
          <w:color w:val="000000" w:themeColor="text1"/>
        </w:rPr>
        <w:t>.</w:t>
      </w:r>
      <w:r w:rsidR="00000040" w:rsidRPr="00E115E7">
        <w:rPr>
          <w:color w:val="000000" w:themeColor="text1"/>
        </w:rPr>
        <w:t xml:space="preserve"> The degree of historical range-expansion</w:t>
      </w:r>
      <w:r w:rsidR="000702B5" w:rsidRPr="00E115E7">
        <w:rPr>
          <w:color w:val="000000" w:themeColor="text1"/>
        </w:rPr>
        <w:t xml:space="preserve"> is one of our few indicators as to whether </w:t>
      </w:r>
      <w:r w:rsidR="00000040" w:rsidRPr="00E115E7">
        <w:rPr>
          <w:color w:val="000000" w:themeColor="text1"/>
        </w:rPr>
        <w:t xml:space="preserve">species will be </w:t>
      </w:r>
      <w:r w:rsidR="00494E25" w:rsidRPr="00E115E7">
        <w:rPr>
          <w:color w:val="000000" w:themeColor="text1"/>
        </w:rPr>
        <w:t xml:space="preserve">able </w:t>
      </w:r>
      <w:r w:rsidR="00000040" w:rsidRPr="00E115E7">
        <w:rPr>
          <w:color w:val="000000" w:themeColor="text1"/>
        </w:rPr>
        <w:t>to shift their ranges under 21</w:t>
      </w:r>
      <w:r w:rsidR="00000040" w:rsidRPr="00E115E7">
        <w:rPr>
          <w:color w:val="000000" w:themeColor="text1"/>
          <w:vertAlign w:val="superscript"/>
        </w:rPr>
        <w:t>st</w:t>
      </w:r>
      <w:r w:rsidR="00000040" w:rsidRPr="00E115E7">
        <w:rPr>
          <w:color w:val="000000" w:themeColor="text1"/>
        </w:rPr>
        <w:t xml:space="preserve"> century climate change</w:t>
      </w:r>
      <w:r w:rsidR="00687BF5" w:rsidRPr="00E115E7">
        <w:rPr>
          <w:color w:val="000000" w:themeColor="text1"/>
        </w:rPr>
        <w:t xml:space="preserve"> </w:t>
      </w:r>
      <w:r w:rsidR="001D0342" w:rsidRPr="00E115E7">
        <w:rPr>
          <w:color w:val="000000" w:themeColor="text1"/>
        </w:rPr>
        <w:fldChar w:fldCharType="begin"/>
      </w:r>
      <w:r w:rsidR="0047389B" w:rsidRPr="00E115E7">
        <w:rPr>
          <w:color w:val="000000" w:themeColor="text1"/>
        </w:rPr>
        <w:instrText xml:space="preserve"> ADDIN EN.CITE &lt;EndNote&gt;&lt;Cite&gt;&lt;Author&gt;Svenning&lt;/Author&gt;&lt;Year&gt;2007&lt;/Year&gt;&lt;RecNum&gt;1963&lt;/RecNum&gt;&lt;DisplayText&gt;(Svenning &amp;amp; Skov, 2007)&lt;/DisplayText&gt;&lt;record&gt;&lt;rec-number&gt;1963&lt;/rec-number&gt;&lt;foreign-keys&gt;&lt;key app="EN" db-id="0stevvffcswarwee25dx9twm2x5axz2f0xaa"&gt;1963&lt;/key&gt;&lt;/foreign-keys&gt;&lt;ref-type name="Journal Article"&gt;17&lt;/ref-type&gt;&lt;contributors&gt;&lt;authors&gt;&lt;author&gt;Svenning, Jens-Christian&lt;/author&gt;&lt;author&gt;Skov, Flemming&lt;/author&gt;&lt;/authors&gt;&lt;/contributors&gt;&lt;titles&gt;&lt;title&gt;Could the tree diversity pattern in Europe be generated by postglacial dispersal limitation?&lt;/title&gt;&lt;secondary-title&gt;Ecology Letters&lt;/secondary-title&gt;&lt;/titles&gt;&lt;periodical&gt;&lt;full-title&gt;Ecology Letters&lt;/full-title&gt;&lt;abbr-1&gt;Ecol. Lett.&lt;/abbr-1&gt;&lt;/periodical&gt;&lt;pages&gt;453-460&lt;/pages&gt;&lt;volume&gt;10&lt;/volume&gt;&lt;number&gt;6&lt;/number&gt;&lt;keywords&gt;&lt;keyword&gt;History&lt;/keyword&gt;&lt;keyword&gt;macroecology&lt;/keyword&gt;&lt;keyword&gt;migration rate&lt;/keyword&gt;&lt;keyword&gt;non-equilibrium&lt;/keyword&gt;&lt;keyword&gt;postglacial recolonization&lt;/keyword&gt;&lt;keyword&gt;species richness&lt;/keyword&gt;&lt;keyword&gt;temperate trees&lt;/keyword&gt;&lt;/keywords&gt;&lt;dates&gt;&lt;year&gt;2007&lt;/year&gt;&lt;/dates&gt;&lt;publisher&gt;Blackwell Publishing Ltd&lt;/publisher&gt;&lt;isbn&gt;1461-0248&lt;/isbn&gt;&lt;urls&gt;&lt;related-urls&gt;&lt;url&gt;http://dx.doi.org/10.1111/j.1461-0248.2007.01038.x&lt;/url&gt;&lt;/related-urls&gt;&lt;/urls&gt;&lt;electronic-resource-num&gt;10.1111/j.1461-0248.2007.01038.x&lt;/electronic-resource-num&gt;&lt;/record&gt;&lt;/Cite&gt;&lt;/EndNote&gt;</w:instrText>
      </w:r>
      <w:r w:rsidR="001D0342" w:rsidRPr="00E115E7">
        <w:rPr>
          <w:color w:val="000000" w:themeColor="text1"/>
        </w:rPr>
        <w:fldChar w:fldCharType="separate"/>
      </w:r>
      <w:r w:rsidR="001D0342" w:rsidRPr="00E115E7">
        <w:rPr>
          <w:noProof/>
          <w:color w:val="000000" w:themeColor="text1"/>
        </w:rPr>
        <w:t>(</w:t>
      </w:r>
      <w:hyperlink w:anchor="_ENREF_44" w:tooltip="Svenning, 2007 #1963" w:history="1">
        <w:r w:rsidR="00AE11B9" w:rsidRPr="00E115E7">
          <w:rPr>
            <w:noProof/>
            <w:color w:val="000000" w:themeColor="text1"/>
          </w:rPr>
          <w:t>Svenning &amp; Skov, 2007</w:t>
        </w:r>
      </w:hyperlink>
      <w:r w:rsidR="001D0342" w:rsidRPr="00E115E7">
        <w:rPr>
          <w:noProof/>
          <w:color w:val="000000" w:themeColor="text1"/>
        </w:rPr>
        <w:t>)</w:t>
      </w:r>
      <w:r w:rsidR="001D0342" w:rsidRPr="00E115E7">
        <w:rPr>
          <w:color w:val="000000" w:themeColor="text1"/>
        </w:rPr>
        <w:fldChar w:fldCharType="end"/>
      </w:r>
      <w:r w:rsidR="00000040" w:rsidRPr="00E115E7">
        <w:rPr>
          <w:color w:val="000000" w:themeColor="text1"/>
        </w:rPr>
        <w:t>. Therefore, b</w:t>
      </w:r>
      <w:r w:rsidR="00A11A4B" w:rsidRPr="00E115E7">
        <w:rPr>
          <w:color w:val="000000" w:themeColor="text1"/>
        </w:rPr>
        <w:t xml:space="preserve">y analysing </w:t>
      </w:r>
      <w:r w:rsidR="0043157B" w:rsidRPr="00E115E7">
        <w:rPr>
          <w:color w:val="000000" w:themeColor="text1"/>
        </w:rPr>
        <w:t>life-history traits and environmental tolerances</w:t>
      </w:r>
      <w:r w:rsidR="00A11A4B" w:rsidRPr="00E115E7">
        <w:rPr>
          <w:color w:val="000000" w:themeColor="text1"/>
        </w:rPr>
        <w:t xml:space="preserve"> simultaneously for a large and taxonomically representative group of plants, we improve our understanding of </w:t>
      </w:r>
      <w:r w:rsidR="00000040" w:rsidRPr="00E115E7">
        <w:rPr>
          <w:color w:val="000000" w:themeColor="text1"/>
        </w:rPr>
        <w:t>which</w:t>
      </w:r>
      <w:r w:rsidR="00A11A4B" w:rsidRPr="00E115E7">
        <w:rPr>
          <w:color w:val="000000" w:themeColor="text1"/>
        </w:rPr>
        <w:t xml:space="preserve"> life-history traits might</w:t>
      </w:r>
      <w:r w:rsidR="00CF76EE" w:rsidRPr="00E115E7">
        <w:rPr>
          <w:color w:val="000000" w:themeColor="text1"/>
        </w:rPr>
        <w:t xml:space="preserve"> </w:t>
      </w:r>
      <w:r w:rsidR="00000040" w:rsidRPr="00E115E7">
        <w:rPr>
          <w:color w:val="000000" w:themeColor="text1"/>
        </w:rPr>
        <w:t>allow species</w:t>
      </w:r>
      <w:r w:rsidR="00A11A4B" w:rsidRPr="00E115E7">
        <w:rPr>
          <w:color w:val="000000" w:themeColor="text1"/>
        </w:rPr>
        <w:t xml:space="preserve"> to shift their ranges under climate change. In particular, </w:t>
      </w:r>
      <w:r w:rsidR="00000040" w:rsidRPr="00E115E7">
        <w:rPr>
          <w:color w:val="000000" w:themeColor="text1"/>
        </w:rPr>
        <w:t xml:space="preserve">our analyses question </w:t>
      </w:r>
      <w:r w:rsidR="007C66B8" w:rsidRPr="00E115E7">
        <w:rPr>
          <w:color w:val="000000" w:themeColor="text1"/>
        </w:rPr>
        <w:t>whether biodiversity risk assessments under climate change</w:t>
      </w:r>
      <w:r w:rsidR="0052292A" w:rsidRPr="00E115E7">
        <w:rPr>
          <w:color w:val="000000" w:themeColor="text1"/>
        </w:rPr>
        <w:t xml:space="preserve"> </w:t>
      </w:r>
      <w:r w:rsidR="00480AFF" w:rsidRPr="00E115E7">
        <w:rPr>
          <w:color w:val="000000" w:themeColor="text1"/>
        </w:rPr>
        <w:t>[</w:t>
      </w:r>
      <w:r w:rsidR="007C66B8" w:rsidRPr="00E115E7">
        <w:rPr>
          <w:color w:val="000000" w:themeColor="text1"/>
        </w:rPr>
        <w:t xml:space="preserve">which predominantly </w:t>
      </w:r>
      <w:r w:rsidR="0052292A" w:rsidRPr="00E115E7">
        <w:rPr>
          <w:color w:val="000000" w:themeColor="text1"/>
        </w:rPr>
        <w:t>assume that</w:t>
      </w:r>
      <w:r w:rsidR="007C66B8" w:rsidRPr="00E115E7">
        <w:rPr>
          <w:color w:val="000000" w:themeColor="text1"/>
        </w:rPr>
        <w:t xml:space="preserve"> dispersal</w:t>
      </w:r>
      <w:r w:rsidR="00CF76EE" w:rsidRPr="00E115E7">
        <w:rPr>
          <w:color w:val="000000" w:themeColor="text1"/>
        </w:rPr>
        <w:t xml:space="preserve"> </w:t>
      </w:r>
      <w:r w:rsidR="0052292A" w:rsidRPr="00E115E7">
        <w:rPr>
          <w:color w:val="000000" w:themeColor="text1"/>
        </w:rPr>
        <w:t>is the main determinant of</w:t>
      </w:r>
      <w:r w:rsidR="00CF76EE" w:rsidRPr="00E115E7">
        <w:rPr>
          <w:color w:val="000000" w:themeColor="text1"/>
        </w:rPr>
        <w:t xml:space="preserve"> </w:t>
      </w:r>
      <w:r w:rsidR="000702B5" w:rsidRPr="00E115E7">
        <w:rPr>
          <w:color w:val="000000" w:themeColor="text1"/>
        </w:rPr>
        <w:t xml:space="preserve">the feasibility of </w:t>
      </w:r>
      <w:r w:rsidR="00E52305" w:rsidRPr="00E115E7">
        <w:rPr>
          <w:color w:val="000000" w:themeColor="text1"/>
        </w:rPr>
        <w:t xml:space="preserve">climate-induced range </w:t>
      </w:r>
      <w:r w:rsidR="00CF76EE" w:rsidRPr="00E115E7">
        <w:rPr>
          <w:color w:val="000000" w:themeColor="text1"/>
        </w:rPr>
        <w:t>shifts</w:t>
      </w:r>
      <w:r w:rsidR="00653CED" w:rsidRPr="00E115E7">
        <w:rPr>
          <w:color w:val="000000" w:themeColor="text1"/>
        </w:rPr>
        <w:t xml:space="preserve"> </w:t>
      </w:r>
      <w:r w:rsidR="002E7F38" w:rsidRPr="00E115E7">
        <w:rPr>
          <w:color w:val="000000" w:themeColor="text1"/>
        </w:rPr>
        <w:fldChar w:fldCharType="begin"/>
      </w:r>
      <w:r w:rsidR="002E7F38" w:rsidRPr="00E115E7">
        <w:rPr>
          <w:color w:val="000000" w:themeColor="text1"/>
        </w:rPr>
        <w:instrText xml:space="preserve"> ADDIN EN.CITE &lt;EndNote&gt;&lt;Cite&gt;&lt;Author&gt;Bateman&lt;/Author&gt;&lt;Year&gt;2013&lt;/Year&gt;&lt;RecNum&gt;1573&lt;/RecNum&gt;&lt;DisplayText&gt;(Bateman&lt;style face="italic"&gt; et al.&lt;/style&gt;, 2013)&lt;/DisplayText&gt;&lt;record&gt;&lt;rec-number&gt;1573&lt;/rec-number&gt;&lt;foreign-keys&gt;&lt;key app="EN" db-id="0stevvffcswarwee25dx9twm2x5axz2f0xaa"&gt;1573&lt;/key&gt;&lt;/foreign-keys&gt;&lt;ref-type name="Journal Article"&gt;17&lt;/ref-type&gt;&lt;contributors&gt;&lt;authors&gt;&lt;author&gt;Bateman, Brooke L.&lt;/author&gt;&lt;author&gt;Murphy, Helen T.&lt;/author&gt;&lt;author&gt;Reside, April E.&lt;/author&gt;&lt;author&gt;Mokany, Karel&lt;/author&gt;&lt;author&gt;VanDerWal, Jeremy&lt;/author&gt;&lt;/authors&gt;&lt;/contributors&gt;&lt;titles&gt;&lt;title&gt;Appropriateness of full-, partial- and no-dispersal scenarios in climate change impact modelling&lt;/title&gt;&lt;secondary-title&gt;Diversity and Distributions&lt;/secondary-title&gt;&lt;/titles&gt;&lt;periodical&gt;&lt;full-title&gt;Diversity and Distributions&lt;/full-title&gt;&lt;/periodical&gt;&lt;pages&gt;1224-1234&lt;/pages&gt;&lt;volume&gt;19&lt;/volume&gt;&lt;number&gt;10&lt;/number&gt;&lt;keywords&gt;&lt;keyword&gt;climate change&lt;/keyword&gt;&lt;keyword&gt;correlative models&lt;/keyword&gt;&lt;keyword&gt;dispersal&lt;/keyword&gt;&lt;keyword&gt;future scenarios&lt;/keyword&gt;&lt;keyword&gt;movement ability&lt;/keyword&gt;&lt;keyword&gt;species distribution modelling&lt;/keyword&gt;&lt;/keywords&gt;&lt;dates&gt;&lt;year&gt;2013&lt;/year&gt;&lt;/dates&gt;&lt;isbn&gt;1472-4642&lt;/isbn&gt;&lt;urls&gt;&lt;related-urls&gt;&lt;url&gt;http://dx.doi.org/10.1111/ddi.12107&lt;/url&gt;&lt;/related-urls&gt;&lt;/urls&gt;&lt;electronic-resource-num&gt;10.1111/ddi.12107&lt;/electronic-resource-num&gt;&lt;/record&gt;&lt;/Cite&gt;&lt;/EndNote&gt;</w:instrText>
      </w:r>
      <w:r w:rsidR="002E7F38" w:rsidRPr="00E115E7">
        <w:rPr>
          <w:color w:val="000000" w:themeColor="text1"/>
        </w:rPr>
        <w:fldChar w:fldCharType="separate"/>
      </w:r>
      <w:r w:rsidR="002E7F38" w:rsidRPr="00E115E7">
        <w:rPr>
          <w:noProof/>
          <w:color w:val="000000" w:themeColor="text1"/>
        </w:rPr>
        <w:t>(</w:t>
      </w:r>
      <w:hyperlink w:anchor="_ENREF_5" w:tooltip="Bateman, 2013 #1573" w:history="1">
        <w:r w:rsidR="00AE11B9" w:rsidRPr="00E115E7">
          <w:rPr>
            <w:noProof/>
            <w:color w:val="000000" w:themeColor="text1"/>
          </w:rPr>
          <w:t>Bateman</w:t>
        </w:r>
        <w:r w:rsidR="00AE11B9" w:rsidRPr="00E115E7">
          <w:rPr>
            <w:i/>
            <w:noProof/>
            <w:color w:val="000000" w:themeColor="text1"/>
          </w:rPr>
          <w:t xml:space="preserve"> et al.</w:t>
        </w:r>
        <w:r w:rsidR="00AE11B9" w:rsidRPr="00E115E7">
          <w:rPr>
            <w:noProof/>
            <w:color w:val="000000" w:themeColor="text1"/>
          </w:rPr>
          <w:t>, 2013</w:t>
        </w:r>
      </w:hyperlink>
      <w:r w:rsidR="002E7F38" w:rsidRPr="00E115E7">
        <w:rPr>
          <w:noProof/>
          <w:color w:val="000000" w:themeColor="text1"/>
        </w:rPr>
        <w:t>)</w:t>
      </w:r>
      <w:r w:rsidR="002E7F38" w:rsidRPr="00E115E7">
        <w:rPr>
          <w:color w:val="000000" w:themeColor="text1"/>
        </w:rPr>
        <w:fldChar w:fldCharType="end"/>
      </w:r>
      <w:r w:rsidR="00480AFF" w:rsidRPr="00E115E7">
        <w:rPr>
          <w:color w:val="000000" w:themeColor="text1"/>
        </w:rPr>
        <w:t>]</w:t>
      </w:r>
      <w:r w:rsidR="007C66B8" w:rsidRPr="00E115E7">
        <w:rPr>
          <w:color w:val="000000" w:themeColor="text1"/>
        </w:rPr>
        <w:t xml:space="preserve"> should consider </w:t>
      </w:r>
      <w:r w:rsidR="00CF76EE" w:rsidRPr="00E115E7">
        <w:rPr>
          <w:color w:val="000000" w:themeColor="text1"/>
        </w:rPr>
        <w:t>other elements of the range-shift process. Finally, we use a classification scheme for dispersal potential that is based on more complete life-history data than previous proxies, but is simple enough to be widely applied. We evaluate whether this scheme captures enough information on dispersal potential to be appropriate for evaluating the role of dispersal in climate-driven range shifts</w:t>
      </w:r>
      <w:r w:rsidR="0052292A" w:rsidRPr="00E115E7">
        <w:rPr>
          <w:color w:val="000000" w:themeColor="text1"/>
        </w:rPr>
        <w:t xml:space="preserve"> for a wide range of plant species</w:t>
      </w:r>
      <w:r w:rsidR="00CF76EE" w:rsidRPr="00E115E7">
        <w:rPr>
          <w:color w:val="000000" w:themeColor="text1"/>
        </w:rPr>
        <w:t>.</w:t>
      </w:r>
    </w:p>
    <w:p w14:paraId="7D6A45EE" w14:textId="441A7EB2" w:rsidR="008D3738" w:rsidRPr="00E115E7" w:rsidRDefault="008D3738">
      <w:pPr>
        <w:rPr>
          <w:color w:val="000000" w:themeColor="text1"/>
        </w:rPr>
      </w:pPr>
    </w:p>
    <w:p w14:paraId="7109AB07" w14:textId="77777777" w:rsidR="008D3738" w:rsidRPr="00E115E7" w:rsidRDefault="00120493">
      <w:pPr>
        <w:rPr>
          <w:color w:val="000000" w:themeColor="text1"/>
        </w:rPr>
      </w:pPr>
      <w:r w:rsidRPr="00E115E7">
        <w:rPr>
          <w:b/>
          <w:color w:val="000000" w:themeColor="text1"/>
        </w:rPr>
        <w:t>METHODS</w:t>
      </w:r>
    </w:p>
    <w:p w14:paraId="1AF31738" w14:textId="7E60600F" w:rsidR="008D3738" w:rsidRPr="00E115E7" w:rsidRDefault="00120493" w:rsidP="00973378">
      <w:pPr>
        <w:rPr>
          <w:color w:val="000000" w:themeColor="text1"/>
        </w:rPr>
      </w:pPr>
      <w:r w:rsidRPr="00E115E7">
        <w:rPr>
          <w:color w:val="000000" w:themeColor="text1"/>
        </w:rPr>
        <w:t xml:space="preserve">We used presence data of </w:t>
      </w:r>
      <w:r w:rsidR="00727F6F" w:rsidRPr="00E115E7">
        <w:rPr>
          <w:color w:val="000000" w:themeColor="text1"/>
        </w:rPr>
        <w:t xml:space="preserve">native </w:t>
      </w:r>
      <w:r w:rsidRPr="00E115E7">
        <w:rPr>
          <w:color w:val="000000" w:themeColor="text1"/>
        </w:rPr>
        <w:t>European plant species</w:t>
      </w:r>
      <w:r w:rsidR="00B038AE" w:rsidRPr="00E115E7">
        <w:rPr>
          <w:color w:val="000000" w:themeColor="text1"/>
        </w:rPr>
        <w:t xml:space="preserve"> that have been mapped by the Atlas Florae </w:t>
      </w:r>
      <w:proofErr w:type="spellStart"/>
      <w:r w:rsidR="00B038AE" w:rsidRPr="00E115E7">
        <w:rPr>
          <w:color w:val="000000" w:themeColor="text1"/>
        </w:rPr>
        <w:t>Europaeae</w:t>
      </w:r>
      <w:proofErr w:type="spellEnd"/>
      <w:r w:rsidR="00B038AE" w:rsidRPr="00E115E7">
        <w:rPr>
          <w:color w:val="000000" w:themeColor="text1"/>
        </w:rPr>
        <w:t xml:space="preserve"> (AFE)</w:t>
      </w:r>
      <w:r w:rsidR="00830D53" w:rsidRPr="00E115E7">
        <w:rPr>
          <w:color w:val="000000" w:themeColor="text1"/>
        </w:rPr>
        <w:t xml:space="preserve"> </w:t>
      </w:r>
      <w:r w:rsidR="00830D53" w:rsidRPr="00E115E7">
        <w:rPr>
          <w:color w:val="000000" w:themeColor="text1"/>
        </w:rPr>
        <w:fldChar w:fldCharType="begin"/>
      </w:r>
      <w:r w:rsidR="00830D53" w:rsidRPr="00E115E7">
        <w:rPr>
          <w:color w:val="000000" w:themeColor="text1"/>
        </w:rPr>
        <w:instrText xml:space="preserve"> ADDIN EN.CITE &lt;EndNote&gt;&lt;Cite&gt;&lt;Author&gt;Jalas&lt;/Author&gt;&lt;Year&gt;1972-1994&lt;/Year&gt;&lt;RecNum&gt;1755&lt;/RecNum&gt;&lt;DisplayText&gt;(Jalas &amp;amp; Suominen, 1972-1994; Jalas&lt;style face="italic"&gt; et al.&lt;/style&gt;, 1996)&lt;/DisplayText&gt;&lt;record&gt;&lt;rec-number&gt;1755&lt;/rec-number&gt;&lt;foreign-keys&gt;&lt;key app="EN" db-id="0stevvffcswarwee25dx9twm2x5axz2f0xaa"&gt;1755&lt;/key&gt;&lt;/foreign-keys&gt;&lt;ref-type name="Book"&gt;6&lt;/ref-type&gt;&lt;contributors&gt;&lt;authors&gt;&lt;author&gt;Jalas, J.&lt;/author&gt;&lt;author&gt;Suominen, J.&lt;/author&gt;&lt;/authors&gt;&lt;/contributors&gt;&lt;titles&gt;&lt;title&gt;Atlas Florae Europaeae. Distribution of Vascular Plants in Europe, Vol. 1-10&lt;/title&gt;&lt;/titles&gt;&lt;dates&gt;&lt;year&gt;1972-1994&lt;/year&gt;&lt;/dates&gt;&lt;pub-location&gt;Helsinki&lt;/pub-location&gt;&lt;publisher&gt;The Committee for Mapping the Flora of Europe &amp;amp; Societas Biologica Fennica Vanamo&lt;/publisher&gt;&lt;urls&gt;&lt;/urls&gt;&lt;/record&gt;&lt;/Cite&gt;&lt;Cite&gt;&lt;Author&gt;Jalas&lt;/Author&gt;&lt;Year&gt;1996&lt;/Year&gt;&lt;RecNum&gt;1756&lt;/RecNum&gt;&lt;record&gt;&lt;rec-number&gt;1756&lt;/rec-number&gt;&lt;foreign-keys&gt;&lt;key app="EN" db-id="0stevvffcswarwee25dx9twm2x5axz2f0xaa"&gt;1756&lt;/key&gt;&lt;/foreign-keys&gt;&lt;ref-type name="Book"&gt;6&lt;/ref-type&gt;&lt;contributors&gt;&lt;authors&gt;&lt;author&gt;Jalas, J.&lt;/author&gt;&lt;author&gt;Suominen, J.&lt;/author&gt;&lt;author&gt;Lampinen, R.&lt;/author&gt;&lt;/authors&gt;&lt;/contributors&gt;&lt;titles&gt;&lt;title&gt;Atlas Florae Europaeae. Distribution of Vascular Plants in Europe, Vol. 11&lt;/title&gt;&lt;/titles&gt;&lt;dates&gt;&lt;year&gt;1996&lt;/year&gt;&lt;/dates&gt;&lt;pub-location&gt;Helsinki&lt;/pub-location&gt;&lt;publisher&gt;The Committee for Mapping the Flora of Europe &amp;amp; Societas Biologica Fennica Vanamo&lt;/publisher&gt;&lt;urls&gt;&lt;/urls&gt;&lt;/record&gt;&lt;/Cite&gt;&lt;/EndNote&gt;</w:instrText>
      </w:r>
      <w:r w:rsidR="00830D53" w:rsidRPr="00E115E7">
        <w:rPr>
          <w:color w:val="000000" w:themeColor="text1"/>
        </w:rPr>
        <w:fldChar w:fldCharType="separate"/>
      </w:r>
      <w:r w:rsidR="00830D53" w:rsidRPr="00E115E7">
        <w:rPr>
          <w:noProof/>
          <w:color w:val="000000" w:themeColor="text1"/>
        </w:rPr>
        <w:t>(</w:t>
      </w:r>
      <w:hyperlink w:anchor="_ENREF_26" w:tooltip="Jalas, 1972-1994 #1755" w:history="1">
        <w:r w:rsidR="00AE11B9" w:rsidRPr="00E115E7">
          <w:rPr>
            <w:noProof/>
            <w:color w:val="000000" w:themeColor="text1"/>
          </w:rPr>
          <w:t>Jalas &amp; Suominen, 1972-1994</w:t>
        </w:r>
      </w:hyperlink>
      <w:r w:rsidR="00830D53" w:rsidRPr="00E115E7">
        <w:rPr>
          <w:noProof/>
          <w:color w:val="000000" w:themeColor="text1"/>
        </w:rPr>
        <w:t xml:space="preserve">; </w:t>
      </w:r>
      <w:hyperlink w:anchor="_ENREF_27" w:tooltip="Jalas, 1996 #1756" w:history="1">
        <w:r w:rsidR="00AE11B9" w:rsidRPr="00E115E7">
          <w:rPr>
            <w:noProof/>
            <w:color w:val="000000" w:themeColor="text1"/>
          </w:rPr>
          <w:t>Jalas</w:t>
        </w:r>
        <w:r w:rsidR="00AE11B9" w:rsidRPr="00E115E7">
          <w:rPr>
            <w:i/>
            <w:noProof/>
            <w:color w:val="000000" w:themeColor="text1"/>
          </w:rPr>
          <w:t xml:space="preserve"> et al.</w:t>
        </w:r>
        <w:r w:rsidR="00AE11B9" w:rsidRPr="00E115E7">
          <w:rPr>
            <w:noProof/>
            <w:color w:val="000000" w:themeColor="text1"/>
          </w:rPr>
          <w:t>, 1996</w:t>
        </w:r>
      </w:hyperlink>
      <w:r w:rsidR="00830D53" w:rsidRPr="00E115E7">
        <w:rPr>
          <w:noProof/>
          <w:color w:val="000000" w:themeColor="text1"/>
        </w:rPr>
        <w:t>)</w:t>
      </w:r>
      <w:r w:rsidR="00830D53" w:rsidRPr="00E115E7">
        <w:rPr>
          <w:color w:val="000000" w:themeColor="text1"/>
        </w:rPr>
        <w:fldChar w:fldCharType="end"/>
      </w:r>
      <w:r w:rsidR="00727F6F" w:rsidRPr="00E115E7">
        <w:rPr>
          <w:color w:val="000000" w:themeColor="text1"/>
        </w:rPr>
        <w:t>,</w:t>
      </w:r>
      <w:r w:rsidRPr="00E115E7">
        <w:rPr>
          <w:color w:val="000000" w:themeColor="text1"/>
        </w:rPr>
        <w:t xml:space="preserve"> </w:t>
      </w:r>
      <w:r w:rsidR="00727F6F" w:rsidRPr="00E115E7">
        <w:rPr>
          <w:color w:val="000000" w:themeColor="text1"/>
        </w:rPr>
        <w:t xml:space="preserve">from </w:t>
      </w:r>
      <w:proofErr w:type="spellStart"/>
      <w:r w:rsidR="00727F6F" w:rsidRPr="00E115E7">
        <w:rPr>
          <w:color w:val="000000" w:themeColor="text1"/>
        </w:rPr>
        <w:t>Pteridophytes</w:t>
      </w:r>
      <w:proofErr w:type="spellEnd"/>
      <w:r w:rsidR="00727F6F" w:rsidRPr="00E115E7">
        <w:rPr>
          <w:color w:val="000000" w:themeColor="text1"/>
        </w:rPr>
        <w:t xml:space="preserve"> to the family </w:t>
      </w:r>
      <w:proofErr w:type="spellStart"/>
      <w:r w:rsidR="00727F6F" w:rsidRPr="00E115E7">
        <w:rPr>
          <w:color w:val="000000" w:themeColor="text1"/>
        </w:rPr>
        <w:t>Brassicaceae</w:t>
      </w:r>
      <w:proofErr w:type="spellEnd"/>
      <w:r w:rsidR="003806E0" w:rsidRPr="00E115E7">
        <w:rPr>
          <w:color w:val="000000" w:themeColor="text1"/>
        </w:rPr>
        <w:t>.</w:t>
      </w:r>
      <w:r w:rsidR="001F3C85" w:rsidRPr="00E115E7">
        <w:rPr>
          <w:color w:val="000000" w:themeColor="text1"/>
        </w:rPr>
        <w:t xml:space="preserve"> Presence data were on</w:t>
      </w:r>
      <w:r w:rsidR="00727F6F" w:rsidRPr="00E115E7">
        <w:rPr>
          <w:color w:val="000000" w:themeColor="text1"/>
        </w:rPr>
        <w:t xml:space="preserve"> 50 km x 50 km UTM </w:t>
      </w:r>
      <w:r w:rsidR="00830D53" w:rsidRPr="00E115E7">
        <w:rPr>
          <w:color w:val="000000" w:themeColor="text1"/>
        </w:rPr>
        <w:t xml:space="preserve">grid </w:t>
      </w:r>
      <w:r w:rsidR="00727F6F" w:rsidRPr="00E115E7">
        <w:rPr>
          <w:color w:val="000000" w:themeColor="text1"/>
        </w:rPr>
        <w:t>cells</w:t>
      </w:r>
      <w:r w:rsidRPr="00E115E7">
        <w:rPr>
          <w:color w:val="000000" w:themeColor="text1"/>
        </w:rPr>
        <w:t>. The study area comprises Europe from -10º 9’ 23’’ – 30º 43’ 10’’ E and from 34º 59’ 30’’ – 70º 58’ 33’’ N</w:t>
      </w:r>
      <w:r w:rsidR="00C57E0E" w:rsidRPr="00E115E7">
        <w:rPr>
          <w:color w:val="000000" w:themeColor="text1"/>
        </w:rPr>
        <w:t xml:space="preserve"> (see Figure S1 in Appendix S2</w:t>
      </w:r>
      <w:r w:rsidR="00DA06DE" w:rsidRPr="00E115E7">
        <w:rPr>
          <w:color w:val="000000" w:themeColor="text1"/>
        </w:rPr>
        <w:t>, Supporting Information</w:t>
      </w:r>
      <w:r w:rsidR="00C57E0E" w:rsidRPr="00E115E7">
        <w:rPr>
          <w:color w:val="000000" w:themeColor="text1"/>
        </w:rPr>
        <w:t>)</w:t>
      </w:r>
      <w:r w:rsidRPr="00E115E7">
        <w:rPr>
          <w:color w:val="000000" w:themeColor="text1"/>
        </w:rPr>
        <w:t>.</w:t>
      </w:r>
      <w:r w:rsidR="0063185D" w:rsidRPr="00E115E7">
        <w:rPr>
          <w:color w:val="000000" w:themeColor="text1"/>
        </w:rPr>
        <w:t xml:space="preserve"> Species with fewer </w:t>
      </w:r>
      <w:r w:rsidR="00FE0262" w:rsidRPr="00E115E7">
        <w:rPr>
          <w:color w:val="000000" w:themeColor="text1"/>
        </w:rPr>
        <w:t xml:space="preserve">presences </w:t>
      </w:r>
      <w:r w:rsidR="0063185D" w:rsidRPr="00E115E7">
        <w:rPr>
          <w:color w:val="000000" w:themeColor="text1"/>
        </w:rPr>
        <w:t xml:space="preserve">than 20 </w:t>
      </w:r>
      <w:r w:rsidR="00FE0262" w:rsidRPr="00E115E7">
        <w:rPr>
          <w:color w:val="000000" w:themeColor="text1"/>
        </w:rPr>
        <w:t>grid cells</w:t>
      </w:r>
      <w:r w:rsidR="0063185D" w:rsidRPr="00E115E7">
        <w:rPr>
          <w:color w:val="000000" w:themeColor="text1"/>
        </w:rPr>
        <w:t xml:space="preserve"> were discarded from analyses</w:t>
      </w:r>
      <w:r w:rsidR="00973378" w:rsidRPr="00E115E7">
        <w:rPr>
          <w:color w:val="000000" w:themeColor="text1"/>
        </w:rPr>
        <w:t xml:space="preserve"> to reduce errors associated with </w:t>
      </w:r>
      <w:r w:rsidR="0024355B" w:rsidRPr="00E115E7">
        <w:rPr>
          <w:color w:val="000000" w:themeColor="text1"/>
        </w:rPr>
        <w:t>extremely narrow-ranged species, for which distribution data are unlikely to reflect climate tolerances</w:t>
      </w:r>
      <w:r w:rsidR="00EE610B" w:rsidRPr="00E115E7">
        <w:rPr>
          <w:color w:val="000000" w:themeColor="text1"/>
        </w:rPr>
        <w:t xml:space="preserve"> </w:t>
      </w:r>
      <w:r w:rsidR="00EE610B" w:rsidRPr="00E115E7">
        <w:rPr>
          <w:color w:val="000000" w:themeColor="text1"/>
        </w:rPr>
        <w:fldChar w:fldCharType="begin"/>
      </w:r>
      <w:r w:rsidR="00C157F0" w:rsidRPr="00E115E7">
        <w:rPr>
          <w:color w:val="000000" w:themeColor="text1"/>
        </w:rPr>
        <w:instrText xml:space="preserve"> ADDIN EN.CITE &lt;EndNote&gt;&lt;Cite&gt;&lt;Author&gt;Early&lt;/Author&gt;&lt;Year&gt;2014&lt;/Year&gt;&lt;RecNum&gt;2096&lt;/RecNum&gt;&lt;DisplayText&gt;(Early &amp;amp; Sax, 2014)&lt;/DisplayText&gt;&lt;record&gt;&lt;rec-number&gt;2096&lt;/rec-number&gt;&lt;foreign-keys&gt;&lt;key app="EN" db-id="0stevvffcswarwee25dx9twm2x5axz2f0xaa"&gt;2096&lt;/key&gt;&lt;/foreign-keys&gt;&lt;ref-type name="Journal Article"&gt;17&lt;/ref-type&gt;&lt;contributors&gt;&lt;authors&gt;&lt;author&gt;Early, Regan&lt;/author&gt;&lt;author&gt;Sax, Dov F.&lt;/author&gt;&lt;/authors&gt;&lt;/contributors&gt;&lt;titles&gt;&lt;title&gt;Climatic niche shifts between species&amp;apos; native and naturalized ranges raise concern for ecological forecasts during invasions and climate change&lt;/title&gt;&lt;secondary-title&gt;Global Ecology and Biogeography&lt;/secondary-title&gt;&lt;/titles&gt;&lt;periodical&gt;&lt;full-title&gt;Global Ecology and Biogeography&lt;/full-title&gt;&lt;/periodical&gt;&lt;pages&gt;1356-1365&lt;/pages&gt;&lt;volume&gt;23&lt;/volume&gt;&lt;number&gt;12&lt;/number&gt;&lt;keywords&gt;&lt;keyword&gt;Biotic interactions&lt;/keyword&gt;&lt;keyword&gt;conservation planning&lt;/keyword&gt;&lt;keyword&gt;ecological niche model&lt;/keyword&gt;&lt;keyword&gt;niche conservatism&lt;/keyword&gt;&lt;keyword&gt;niche shift&lt;/keyword&gt;&lt;keyword&gt;plant invasions&lt;/keyword&gt;&lt;keyword&gt;species distribution model&lt;/keyword&gt;&lt;/keywords&gt;&lt;dates&gt;&lt;year&gt;2014&lt;/year&gt;&lt;/dates&gt;&lt;isbn&gt;1466-8238&lt;/isbn&gt;&lt;urls&gt;&lt;related-urls&gt;&lt;url&gt;http://dx.doi.org/10.1111/geb.12208&lt;/url&gt;&lt;/related-urls&gt;&lt;/urls&gt;&lt;electronic-resource-num&gt;10.1111/geb.12208&lt;/electronic-resource-num&gt;&lt;/record&gt;&lt;/Cite&gt;&lt;/EndNote&gt;</w:instrText>
      </w:r>
      <w:r w:rsidR="00EE610B" w:rsidRPr="00E115E7">
        <w:rPr>
          <w:color w:val="000000" w:themeColor="text1"/>
        </w:rPr>
        <w:fldChar w:fldCharType="separate"/>
      </w:r>
      <w:r w:rsidR="00C157F0" w:rsidRPr="00E115E7">
        <w:rPr>
          <w:noProof/>
          <w:color w:val="000000" w:themeColor="text1"/>
        </w:rPr>
        <w:t>(</w:t>
      </w:r>
      <w:hyperlink w:anchor="_ENREF_16" w:tooltip="Early, 2014 #2096" w:history="1">
        <w:r w:rsidR="00AE11B9" w:rsidRPr="00E115E7">
          <w:rPr>
            <w:noProof/>
            <w:color w:val="000000" w:themeColor="text1"/>
          </w:rPr>
          <w:t>Early &amp; Sax, 2014</w:t>
        </w:r>
      </w:hyperlink>
      <w:r w:rsidR="00C157F0" w:rsidRPr="00E115E7">
        <w:rPr>
          <w:noProof/>
          <w:color w:val="000000" w:themeColor="text1"/>
        </w:rPr>
        <w:t>)</w:t>
      </w:r>
      <w:r w:rsidR="00EE610B" w:rsidRPr="00E115E7">
        <w:rPr>
          <w:color w:val="000000" w:themeColor="text1"/>
        </w:rPr>
        <w:fldChar w:fldCharType="end"/>
      </w:r>
      <w:r w:rsidR="0063185D" w:rsidRPr="00E115E7">
        <w:rPr>
          <w:color w:val="000000" w:themeColor="text1"/>
        </w:rPr>
        <w:t>.</w:t>
      </w:r>
      <w:r w:rsidR="008962B3" w:rsidRPr="00E115E7">
        <w:rPr>
          <w:color w:val="000000" w:themeColor="text1"/>
        </w:rPr>
        <w:t xml:space="preserve"> </w:t>
      </w:r>
      <w:r w:rsidR="00B203EE" w:rsidRPr="00E115E7">
        <w:rPr>
          <w:color w:val="000000" w:themeColor="text1"/>
        </w:rPr>
        <w:t>The</w:t>
      </w:r>
      <w:r w:rsidR="008962B3" w:rsidRPr="00E115E7">
        <w:rPr>
          <w:color w:val="000000" w:themeColor="text1"/>
        </w:rPr>
        <w:t xml:space="preserve"> final</w:t>
      </w:r>
      <w:r w:rsidR="00B203EE" w:rsidRPr="00E115E7">
        <w:rPr>
          <w:color w:val="000000" w:themeColor="text1"/>
        </w:rPr>
        <w:t xml:space="preserve"> dataset contain</w:t>
      </w:r>
      <w:r w:rsidR="008962B3" w:rsidRPr="00E115E7">
        <w:rPr>
          <w:color w:val="000000" w:themeColor="text1"/>
        </w:rPr>
        <w:t>ed</w:t>
      </w:r>
      <w:r w:rsidR="00B203EE" w:rsidRPr="00E115E7">
        <w:rPr>
          <w:color w:val="000000" w:themeColor="text1"/>
        </w:rPr>
        <w:t xml:space="preserve"> 12</w:t>
      </w:r>
      <w:r w:rsidR="00F12A16" w:rsidRPr="00E115E7">
        <w:rPr>
          <w:color w:val="000000" w:themeColor="text1"/>
        </w:rPr>
        <w:t>76</w:t>
      </w:r>
      <w:r w:rsidR="00B203EE" w:rsidRPr="00E115E7">
        <w:rPr>
          <w:color w:val="000000" w:themeColor="text1"/>
        </w:rPr>
        <w:t xml:space="preserve"> plant species.</w:t>
      </w:r>
    </w:p>
    <w:p w14:paraId="7ACE7391" w14:textId="77777777" w:rsidR="008D3738" w:rsidRPr="00E115E7" w:rsidRDefault="008D3738">
      <w:pPr>
        <w:rPr>
          <w:color w:val="000000" w:themeColor="text1"/>
        </w:rPr>
      </w:pPr>
    </w:p>
    <w:p w14:paraId="5D3472AB" w14:textId="57F87666" w:rsidR="008D3738" w:rsidRPr="00E115E7" w:rsidRDefault="00727F6F">
      <w:pPr>
        <w:rPr>
          <w:b/>
          <w:color w:val="000000" w:themeColor="text1"/>
        </w:rPr>
      </w:pPr>
      <w:r w:rsidRPr="00E115E7">
        <w:rPr>
          <w:b/>
          <w:color w:val="000000" w:themeColor="text1"/>
        </w:rPr>
        <w:t>Geographic ranges</w:t>
      </w:r>
    </w:p>
    <w:p w14:paraId="656B410E" w14:textId="69137A9A" w:rsidR="00E1003C" w:rsidRPr="00E115E7" w:rsidRDefault="00120493" w:rsidP="00463166">
      <w:pPr>
        <w:rPr>
          <w:color w:val="000000" w:themeColor="text1"/>
        </w:rPr>
      </w:pPr>
      <w:r w:rsidRPr="00E115E7">
        <w:rPr>
          <w:color w:val="000000" w:themeColor="text1"/>
        </w:rPr>
        <w:t xml:space="preserve">Range size was calculated as the number of 50 km x 50 km cells </w:t>
      </w:r>
      <w:r w:rsidR="00044C05" w:rsidRPr="00E115E7">
        <w:rPr>
          <w:color w:val="000000" w:themeColor="text1"/>
        </w:rPr>
        <w:t xml:space="preserve">occupied by </w:t>
      </w:r>
      <w:r w:rsidRPr="00E115E7">
        <w:rPr>
          <w:color w:val="000000" w:themeColor="text1"/>
        </w:rPr>
        <w:t>e</w:t>
      </w:r>
      <w:r w:rsidR="001F3C85" w:rsidRPr="00E115E7">
        <w:rPr>
          <w:color w:val="000000" w:themeColor="text1"/>
        </w:rPr>
        <w:t>ach species. We estimated range</w:t>
      </w:r>
      <w:r w:rsidR="003E03BB" w:rsidRPr="00E115E7">
        <w:rPr>
          <w:color w:val="000000" w:themeColor="text1"/>
        </w:rPr>
        <w:t xml:space="preserve"> </w:t>
      </w:r>
      <w:r w:rsidRPr="00E115E7">
        <w:rPr>
          <w:color w:val="000000" w:themeColor="text1"/>
        </w:rPr>
        <w:t>filling as the proportion of climatically suitable area</w:t>
      </w:r>
      <w:r w:rsidR="00044C05" w:rsidRPr="00E115E7">
        <w:rPr>
          <w:color w:val="000000" w:themeColor="text1"/>
        </w:rPr>
        <w:t>, i.e., the potential range,</w:t>
      </w:r>
      <w:r w:rsidRPr="00E115E7">
        <w:rPr>
          <w:color w:val="000000" w:themeColor="text1"/>
        </w:rPr>
        <w:t xml:space="preserve"> that it is occupied </w:t>
      </w:r>
      <w:r w:rsidR="00215EE7" w:rsidRPr="00E115E7">
        <w:rPr>
          <w:color w:val="000000" w:themeColor="text1"/>
        </w:rPr>
        <w:fldChar w:fldCharType="begin"/>
      </w:r>
      <w:r w:rsidR="0047389B" w:rsidRPr="00E115E7">
        <w:rPr>
          <w:color w:val="000000" w:themeColor="text1"/>
        </w:rPr>
        <w:instrText xml:space="preserve"> ADDIN EN.CITE &lt;EndNote&gt;&lt;Cite&gt;&lt;Author&gt;Svenning&lt;/Author&gt;&lt;Year&gt;2004&lt;/Year&gt;&lt;RecNum&gt;1609&lt;/RecNum&gt;&lt;DisplayText&gt;(Svenning &amp;amp; Skov, 2004)&lt;/DisplayText&gt;&lt;record&gt;&lt;rec-number&gt;1609&lt;/rec-number&gt;&lt;foreign-keys&gt;&lt;key app="EN" db-id="0stevvffcswarwee25dx9twm2x5axz2f0xaa"&gt;1609&lt;/key&gt;&lt;/foreign-keys&gt;&lt;ref-type name="Journal Article"&gt;17&lt;/ref-type&gt;&lt;contributors&gt;&lt;authors&gt;&lt;author&gt;Svenning, Jens-Christian&lt;/author&gt;&lt;author&gt;Skov, Flemming&lt;/author&gt;&lt;/authors&gt;&lt;/contributors&gt;&lt;titles&gt;&lt;title&gt;Limited filling of the potential range in European tree species&lt;/title&gt;&lt;secondary-title&gt;Ecology Letters&lt;/secondary-title&gt;&lt;/titles&gt;&lt;periodical&gt;&lt;full-title&gt;Ecology Letters&lt;/full-title&gt;&lt;abbr-1&gt;Ecol. Lett.&lt;/abbr-1&gt;&lt;/periodical&gt;&lt;pages&gt;565-573&lt;/pages&gt;&lt;volume&gt;7&lt;/volume&gt;&lt;number&gt;7&lt;/number&gt;&lt;keywords&gt;&lt;keyword&gt;Bioclimatic envelope modelling&lt;/keyword&gt;&lt;keyword&gt;climate&lt;/keyword&gt;&lt;keyword&gt;dispersal limitation&lt;/keyword&gt;&lt;keyword&gt;history&lt;/keyword&gt;&lt;keyword&gt;macroecology&lt;/keyword&gt;&lt;keyword&gt;plant species distributions&lt;/keyword&gt;&lt;keyword&gt;post-glacial recolonization&lt;/keyword&gt;&lt;keyword&gt;potential distribution&lt;/keyword&gt;&lt;keyword&gt;realized/potential geographical range size ratio&lt;/keyword&gt;&lt;keyword&gt;temperate trees&lt;/keyword&gt;&lt;/keywords&gt;&lt;dates&gt;&lt;year&gt;2004&lt;/year&gt;&lt;/dates&gt;&lt;publisher&gt;Blackwell Science Ltd&lt;/publisher&gt;&lt;isbn&gt;1461-0248&lt;/isbn&gt;&lt;urls&gt;&lt;related-urls&gt;&lt;url&gt;http://dx.doi.org/10.1111/j.1461-0248.2004.00614.x&lt;/url&gt;&lt;/related-urls&gt;&lt;/urls&gt;&lt;electronic-resource-num&gt;10.1111/j.1461-0248.2004.00614.x&lt;/electronic-resource-num&gt;&lt;/record&gt;&lt;/Cite&gt;&lt;/EndNote&gt;</w:instrText>
      </w:r>
      <w:r w:rsidR="00215EE7" w:rsidRPr="00E115E7">
        <w:rPr>
          <w:color w:val="000000" w:themeColor="text1"/>
        </w:rPr>
        <w:fldChar w:fldCharType="separate"/>
      </w:r>
      <w:r w:rsidR="00006340" w:rsidRPr="00E115E7">
        <w:rPr>
          <w:noProof/>
          <w:color w:val="000000" w:themeColor="text1"/>
        </w:rPr>
        <w:t>(</w:t>
      </w:r>
      <w:hyperlink w:anchor="_ENREF_43" w:tooltip="Svenning, 2004 #1609" w:history="1">
        <w:r w:rsidR="00AE11B9" w:rsidRPr="00E115E7">
          <w:rPr>
            <w:noProof/>
            <w:color w:val="000000" w:themeColor="text1"/>
          </w:rPr>
          <w:t>Svenning &amp; Skov, 2004</w:t>
        </w:r>
      </w:hyperlink>
      <w:r w:rsidR="00006340" w:rsidRPr="00E115E7">
        <w:rPr>
          <w:noProof/>
          <w:color w:val="000000" w:themeColor="text1"/>
        </w:rPr>
        <w:t>)</w:t>
      </w:r>
      <w:r w:rsidR="00215EE7" w:rsidRPr="00E115E7">
        <w:rPr>
          <w:color w:val="000000" w:themeColor="text1"/>
        </w:rPr>
        <w:fldChar w:fldCharType="end"/>
      </w:r>
      <w:r w:rsidR="00215EE7" w:rsidRPr="00E115E7">
        <w:rPr>
          <w:color w:val="000000" w:themeColor="text1"/>
        </w:rPr>
        <w:t>.</w:t>
      </w:r>
      <w:r w:rsidR="0099258F" w:rsidRPr="00E115E7">
        <w:rPr>
          <w:color w:val="000000" w:themeColor="text1"/>
        </w:rPr>
        <w:t xml:space="preserve"> </w:t>
      </w:r>
      <w:r w:rsidR="00745F74" w:rsidRPr="00E115E7">
        <w:rPr>
          <w:color w:val="000000" w:themeColor="text1"/>
        </w:rPr>
        <w:t>W</w:t>
      </w:r>
      <w:r w:rsidR="0024355B" w:rsidRPr="00E115E7">
        <w:rPr>
          <w:color w:val="000000" w:themeColor="text1"/>
        </w:rPr>
        <w:t>e first conducted a PCA for the following climate variables using all grid-cells in Europe: temperature of the coldest and the warmest month and annual precipitation.</w:t>
      </w:r>
      <w:r w:rsidR="00FD59DD" w:rsidRPr="00E115E7">
        <w:rPr>
          <w:color w:val="000000" w:themeColor="text1"/>
        </w:rPr>
        <w:t xml:space="preserve"> </w:t>
      </w:r>
      <w:r w:rsidR="00BF150F" w:rsidRPr="00E115E7">
        <w:rPr>
          <w:color w:val="000000" w:themeColor="text1"/>
        </w:rPr>
        <w:t>The</w:t>
      </w:r>
      <w:r w:rsidR="00DA06DE" w:rsidRPr="00E115E7">
        <w:rPr>
          <w:color w:val="000000" w:themeColor="text1"/>
        </w:rPr>
        <w:t>se</w:t>
      </w:r>
      <w:r w:rsidR="00BF150F" w:rsidRPr="00E115E7">
        <w:rPr>
          <w:color w:val="000000" w:themeColor="text1"/>
        </w:rPr>
        <w:t xml:space="preserve"> three variables have been shown to perform better in </w:t>
      </w:r>
      <w:r w:rsidR="00DA06DE" w:rsidRPr="00E115E7">
        <w:rPr>
          <w:color w:val="000000" w:themeColor="text1"/>
        </w:rPr>
        <w:t xml:space="preserve">multi-species </w:t>
      </w:r>
      <w:r w:rsidR="00BF150F" w:rsidRPr="00E115E7">
        <w:rPr>
          <w:color w:val="000000" w:themeColor="text1"/>
        </w:rPr>
        <w:t>biogeographic analyses than a larger number of variables, which ‘</w:t>
      </w:r>
      <w:proofErr w:type="spellStart"/>
      <w:r w:rsidR="00BF150F" w:rsidRPr="00E115E7">
        <w:rPr>
          <w:color w:val="000000" w:themeColor="text1"/>
        </w:rPr>
        <w:t>overfit</w:t>
      </w:r>
      <w:proofErr w:type="spellEnd"/>
      <w:r w:rsidR="00BF150F" w:rsidRPr="00E115E7">
        <w:rPr>
          <w:color w:val="000000" w:themeColor="text1"/>
        </w:rPr>
        <w:t>’ to species distributions, causing underestimation of a species</w:t>
      </w:r>
      <w:r w:rsidR="006042D3" w:rsidRPr="00E115E7">
        <w:rPr>
          <w:color w:val="000000" w:themeColor="text1"/>
        </w:rPr>
        <w:t>’</w:t>
      </w:r>
      <w:r w:rsidR="00BF150F" w:rsidRPr="00E115E7">
        <w:rPr>
          <w:color w:val="000000" w:themeColor="text1"/>
        </w:rPr>
        <w:t xml:space="preserve"> climatic tolerances</w:t>
      </w:r>
      <w:r w:rsidR="00BF150F" w:rsidRPr="00E115E7">
        <w:rPr>
          <w:noProof/>
          <w:color w:val="000000" w:themeColor="text1"/>
        </w:rPr>
        <w:t xml:space="preserve"> </w:t>
      </w:r>
      <w:r w:rsidR="009A2B8A" w:rsidRPr="00E115E7">
        <w:rPr>
          <w:noProof/>
          <w:color w:val="000000" w:themeColor="text1"/>
        </w:rPr>
        <w:fldChar w:fldCharType="begin"/>
      </w:r>
      <w:r w:rsidR="009A2B8A" w:rsidRPr="00E115E7">
        <w:rPr>
          <w:noProof/>
          <w:color w:val="000000" w:themeColor="text1"/>
        </w:rPr>
        <w:instrText xml:space="preserve"> ADDIN EN.CITE &lt;EndNote&gt;&lt;Cite&gt;&lt;Author&gt;Early&lt;/Author&gt;&lt;Year&gt;2014&lt;/Year&gt;&lt;RecNum&gt;2096&lt;/RecNum&gt;&lt;DisplayText&gt;(Early &amp;amp; Sax, 2014)&lt;/DisplayText&gt;&lt;record&gt;&lt;rec-number&gt;2096&lt;/rec-number&gt;&lt;foreign-keys&gt;&lt;key app="EN" db-id="0stevvffcswarwee25dx9twm2x5axz2f0xaa"&gt;2096&lt;/key&gt;&lt;/foreign-keys&gt;&lt;ref-type name="Journal Article"&gt;17&lt;/ref-type&gt;&lt;contributors&gt;&lt;authors&gt;&lt;author&gt;Early, Regan&lt;/author&gt;&lt;author&gt;Sax, Dov F.&lt;/author&gt;&lt;/authors&gt;&lt;/contributors&gt;&lt;titles&gt;&lt;title&gt;Climatic niche shifts between species&amp;apos; native and naturalized ranges raise concern for ecological forecasts during invasions and climate change&lt;/title&gt;&lt;secondary-title&gt;Global Ecology and Biogeography&lt;/secondary-title&gt;&lt;/titles&gt;&lt;periodical&gt;&lt;full-title&gt;Global Ecology and Biogeography&lt;/full-title&gt;&lt;/periodical&gt;&lt;pages&gt;1356-1365&lt;/pages&gt;&lt;volume&gt;23&lt;/volume&gt;&lt;number&gt;12&lt;/number&gt;&lt;keywords&gt;&lt;keyword&gt;Biotic interactions&lt;/keyword&gt;&lt;keyword&gt;conservation planning&lt;/keyword&gt;&lt;keyword&gt;ecological niche model&lt;/keyword&gt;&lt;keyword&gt;niche conservatism&lt;/keyword&gt;&lt;keyword&gt;niche shift&lt;/keyword&gt;&lt;keyword&gt;plant invasions&lt;/keyword&gt;&lt;keyword&gt;species distribution model&lt;/keyword&gt;&lt;/keywords&gt;&lt;dates&gt;&lt;year&gt;2014&lt;/year&gt;&lt;/dates&gt;&lt;isbn&gt;1466-8238&lt;/isbn&gt;&lt;urls&gt;&lt;related-urls&gt;&lt;url&gt;http://dx.doi.org/10.1111/geb.12208&lt;/url&gt;&lt;/related-urls&gt;&lt;/urls&gt;&lt;electronic-resource-num&gt;10.1111/geb.12208&lt;/electronic-resource-num&gt;&lt;/record&gt;&lt;/Cite&gt;&lt;/EndNote&gt;</w:instrText>
      </w:r>
      <w:r w:rsidR="009A2B8A" w:rsidRPr="00E115E7">
        <w:rPr>
          <w:noProof/>
          <w:color w:val="000000" w:themeColor="text1"/>
        </w:rPr>
        <w:fldChar w:fldCharType="separate"/>
      </w:r>
      <w:r w:rsidR="009A2B8A" w:rsidRPr="00E115E7">
        <w:rPr>
          <w:noProof/>
          <w:color w:val="000000" w:themeColor="text1"/>
        </w:rPr>
        <w:t>(</w:t>
      </w:r>
      <w:hyperlink w:anchor="_ENREF_16" w:tooltip="Early, 2014 #2096" w:history="1">
        <w:r w:rsidR="00AE11B9" w:rsidRPr="00E115E7">
          <w:rPr>
            <w:noProof/>
            <w:color w:val="000000" w:themeColor="text1"/>
          </w:rPr>
          <w:t>Early &amp; Sax, 2014</w:t>
        </w:r>
      </w:hyperlink>
      <w:r w:rsidR="009A2B8A" w:rsidRPr="00E115E7">
        <w:rPr>
          <w:noProof/>
          <w:color w:val="000000" w:themeColor="text1"/>
        </w:rPr>
        <w:t>)</w:t>
      </w:r>
      <w:r w:rsidR="009A2B8A" w:rsidRPr="00E115E7">
        <w:rPr>
          <w:noProof/>
          <w:color w:val="000000" w:themeColor="text1"/>
        </w:rPr>
        <w:fldChar w:fldCharType="end"/>
      </w:r>
      <w:r w:rsidR="00BF150F" w:rsidRPr="00E115E7">
        <w:rPr>
          <w:color w:val="000000" w:themeColor="text1"/>
        </w:rPr>
        <w:t xml:space="preserve">. </w:t>
      </w:r>
      <w:r w:rsidR="00FD59DD" w:rsidRPr="00E115E7">
        <w:rPr>
          <w:color w:val="000000" w:themeColor="text1"/>
        </w:rPr>
        <w:t>We used the first two axes of this PCA to construct a two-dimensional climate space, on to which we plotted each species</w:t>
      </w:r>
      <w:r w:rsidR="00B037E6" w:rsidRPr="00E115E7">
        <w:rPr>
          <w:color w:val="000000" w:themeColor="text1"/>
        </w:rPr>
        <w:t>’</w:t>
      </w:r>
      <w:r w:rsidR="00FD59DD" w:rsidRPr="00E115E7">
        <w:rPr>
          <w:color w:val="000000" w:themeColor="text1"/>
        </w:rPr>
        <w:t xml:space="preserve"> distribution, and calculated the minimum convex hull polygon that included all of the species’ occurrences. </w:t>
      </w:r>
      <w:r w:rsidR="00463166" w:rsidRPr="00E115E7">
        <w:rPr>
          <w:color w:val="000000" w:themeColor="text1"/>
        </w:rPr>
        <w:t>The grid-cells with climatic conditions that fell inside this polygon were considered</w:t>
      </w:r>
      <w:r w:rsidR="00E52305" w:rsidRPr="00E115E7">
        <w:rPr>
          <w:color w:val="000000" w:themeColor="text1"/>
        </w:rPr>
        <w:t xml:space="preserve"> the potential range, and range </w:t>
      </w:r>
      <w:r w:rsidR="00463166" w:rsidRPr="00E115E7">
        <w:rPr>
          <w:color w:val="000000" w:themeColor="text1"/>
        </w:rPr>
        <w:t xml:space="preserve">filling was the proportion of these </w:t>
      </w:r>
      <w:r w:rsidR="00463166" w:rsidRPr="00E115E7">
        <w:rPr>
          <w:color w:val="000000" w:themeColor="text1"/>
        </w:rPr>
        <w:lastRenderedPageBreak/>
        <w:t>grid-cells that were occupied (</w:t>
      </w:r>
      <w:r w:rsidR="001F3C85" w:rsidRPr="00E115E7">
        <w:rPr>
          <w:color w:val="000000" w:themeColor="text1"/>
        </w:rPr>
        <w:t>'rang</w:t>
      </w:r>
      <w:r w:rsidR="00E52305" w:rsidRPr="00E115E7">
        <w:rPr>
          <w:color w:val="000000" w:themeColor="text1"/>
        </w:rPr>
        <w:t xml:space="preserve">e </w:t>
      </w:r>
      <w:r w:rsidR="00463166" w:rsidRPr="00E115E7">
        <w:rPr>
          <w:color w:val="000000" w:themeColor="text1"/>
        </w:rPr>
        <w:t xml:space="preserve">filling100'). </w:t>
      </w:r>
      <w:r w:rsidR="000F0742" w:rsidRPr="00E115E7">
        <w:rPr>
          <w:color w:val="000000" w:themeColor="text1"/>
        </w:rPr>
        <w:t>See Figure S</w:t>
      </w:r>
      <w:r w:rsidR="00DA06DE" w:rsidRPr="00E115E7">
        <w:rPr>
          <w:color w:val="000000" w:themeColor="text1"/>
        </w:rPr>
        <w:t>2</w:t>
      </w:r>
      <w:r w:rsidR="000F0742" w:rsidRPr="00E115E7">
        <w:rPr>
          <w:color w:val="000000" w:themeColor="text1"/>
        </w:rPr>
        <w:t xml:space="preserve"> in Appendix S2 for a schematic representation. </w:t>
      </w:r>
      <w:r w:rsidR="00463166" w:rsidRPr="00E115E7">
        <w:rPr>
          <w:color w:val="000000" w:themeColor="text1"/>
        </w:rPr>
        <w:t>Species</w:t>
      </w:r>
      <w:r w:rsidR="00B037E6" w:rsidRPr="00E115E7">
        <w:rPr>
          <w:color w:val="000000" w:themeColor="text1"/>
        </w:rPr>
        <w:t>’</w:t>
      </w:r>
      <w:r w:rsidR="00463166" w:rsidRPr="00E115E7">
        <w:rPr>
          <w:color w:val="000000" w:themeColor="text1"/>
        </w:rPr>
        <w:t xml:space="preserve"> occurrences in relatively extreme climatic conditions that are not representative of the species' environmental tolerances would increase species</w:t>
      </w:r>
      <w:r w:rsidR="00B037E6" w:rsidRPr="00E115E7">
        <w:rPr>
          <w:color w:val="000000" w:themeColor="text1"/>
        </w:rPr>
        <w:t>’</w:t>
      </w:r>
      <w:r w:rsidR="00463166" w:rsidRPr="00E115E7">
        <w:rPr>
          <w:color w:val="000000" w:themeColor="text1"/>
        </w:rPr>
        <w:t xml:space="preserve"> potential ranges, and possibly bias our results. To test for any such effect we also calculated potential range using the minimum convex hull polygon that encloses the 95% most environmentally central species</w:t>
      </w:r>
      <w:r w:rsidR="00B037E6" w:rsidRPr="00E115E7">
        <w:rPr>
          <w:color w:val="000000" w:themeColor="text1"/>
        </w:rPr>
        <w:t>’</w:t>
      </w:r>
      <w:r w:rsidR="00463166" w:rsidRPr="00E115E7">
        <w:rPr>
          <w:color w:val="000000" w:themeColor="text1"/>
        </w:rPr>
        <w:t xml:space="preserve"> occurrences ('range</w:t>
      </w:r>
      <w:r w:rsidR="00E52305" w:rsidRPr="00E115E7">
        <w:rPr>
          <w:color w:val="000000" w:themeColor="text1"/>
        </w:rPr>
        <w:t xml:space="preserve"> </w:t>
      </w:r>
      <w:r w:rsidR="00463166" w:rsidRPr="00E115E7">
        <w:rPr>
          <w:color w:val="000000" w:themeColor="text1"/>
        </w:rPr>
        <w:t>filling95')</w:t>
      </w:r>
      <w:r w:rsidR="00381FF7" w:rsidRPr="00E115E7">
        <w:rPr>
          <w:color w:val="000000" w:themeColor="text1"/>
        </w:rPr>
        <w:t>.</w:t>
      </w:r>
      <w:r w:rsidR="00B152E3" w:rsidRPr="00E115E7">
        <w:rPr>
          <w:color w:val="000000" w:themeColor="text1"/>
        </w:rPr>
        <w:t xml:space="preserve"> Climatic variables were derived from the climatic research unit (CRU) dataset at 10’ resolution </w:t>
      </w:r>
      <w:r w:rsidR="00B152E3" w:rsidRPr="00E115E7">
        <w:rPr>
          <w:color w:val="000000" w:themeColor="text1"/>
        </w:rPr>
        <w:fldChar w:fldCharType="begin"/>
      </w:r>
      <w:r w:rsidR="00B152E3" w:rsidRPr="00E115E7">
        <w:rPr>
          <w:color w:val="000000" w:themeColor="text1"/>
        </w:rPr>
        <w:instrText xml:space="preserve"> ADDIN EN.CITE &lt;EndNote&gt;&lt;Cite&gt;&lt;Author&gt;New&lt;/Author&gt;&lt;Year&gt;2002&lt;/Year&gt;&lt;RecNum&gt;1237&lt;/RecNum&gt;&lt;DisplayText&gt;(New&lt;style face="italic"&gt; et al.&lt;/style&gt;, 2002)&lt;/DisplayText&gt;&lt;record&gt;&lt;rec-number&gt;1237&lt;/rec-number&gt;&lt;foreign-keys&gt;&lt;key app="EN" db-id="0stevvffcswarwee25dx9twm2x5axz2f0xaa"&gt;1237&lt;/key&gt;&lt;/foreign-keys&gt;&lt;ref-type name="Journal Article"&gt;17&lt;/ref-type&gt;&lt;contributors&gt;&lt;authors&gt;&lt;author&gt;New, M.&lt;/author&gt;&lt;author&gt;Lister, D.&lt;/author&gt;&lt;author&gt;Hulme, M.&lt;/author&gt;&lt;author&gt;Makin, I.&lt;/author&gt;&lt;/authors&gt;&lt;/contributors&gt;&lt;titles&gt;&lt;title&gt;A high-resolution data set of surface climate over global land areas&lt;/title&gt;&lt;secondary-title&gt;Climate Research&lt;/secondary-title&gt;&lt;/titles&gt;&lt;periodical&gt;&lt;full-title&gt;CLIMATE RESEARCH&lt;/full-title&gt;&lt;/periodical&gt;&lt;pages&gt;1-25&lt;/pages&gt;&lt;volume&gt;21&lt;/volume&gt;&lt;keywords&gt;&lt;keyword&gt;High resolution data set · Surface climate · Applied climatology · Precipitation&lt;/keyword&gt;&lt;keyword&gt;probability · IWMI Climate Atlas · CRU&lt;/keyword&gt;&lt;/keywords&gt;&lt;dates&gt;&lt;year&gt;2002&lt;/year&gt;&lt;/dates&gt;&lt;urls&gt;&lt;/urls&gt;&lt;/record&gt;&lt;/Cite&gt;&lt;/EndNote&gt;</w:instrText>
      </w:r>
      <w:r w:rsidR="00B152E3" w:rsidRPr="00E115E7">
        <w:rPr>
          <w:color w:val="000000" w:themeColor="text1"/>
        </w:rPr>
        <w:fldChar w:fldCharType="separate"/>
      </w:r>
      <w:r w:rsidR="00B152E3" w:rsidRPr="00E115E7">
        <w:rPr>
          <w:noProof/>
          <w:color w:val="000000" w:themeColor="text1"/>
        </w:rPr>
        <w:t>(</w:t>
      </w:r>
      <w:hyperlink w:anchor="_ENREF_35" w:tooltip="New, 2002 #1237" w:history="1">
        <w:r w:rsidR="00AE11B9" w:rsidRPr="00E115E7">
          <w:rPr>
            <w:noProof/>
            <w:color w:val="000000" w:themeColor="text1"/>
          </w:rPr>
          <w:t>New</w:t>
        </w:r>
        <w:r w:rsidR="00AE11B9" w:rsidRPr="00E115E7">
          <w:rPr>
            <w:i/>
            <w:noProof/>
            <w:color w:val="000000" w:themeColor="text1"/>
          </w:rPr>
          <w:t xml:space="preserve"> et al.</w:t>
        </w:r>
        <w:r w:rsidR="00AE11B9" w:rsidRPr="00E115E7">
          <w:rPr>
            <w:noProof/>
            <w:color w:val="000000" w:themeColor="text1"/>
          </w:rPr>
          <w:t>, 2002</w:t>
        </w:r>
      </w:hyperlink>
      <w:r w:rsidR="00B152E3" w:rsidRPr="00E115E7">
        <w:rPr>
          <w:noProof/>
          <w:color w:val="000000" w:themeColor="text1"/>
        </w:rPr>
        <w:t>)</w:t>
      </w:r>
      <w:r w:rsidR="00B152E3" w:rsidRPr="00E115E7">
        <w:rPr>
          <w:color w:val="000000" w:themeColor="text1"/>
        </w:rPr>
        <w:fldChar w:fldCharType="end"/>
      </w:r>
      <w:r w:rsidR="00B152E3" w:rsidRPr="00E115E7">
        <w:rPr>
          <w:color w:val="000000" w:themeColor="text1"/>
        </w:rPr>
        <w:t>. 10' climate variables were averaged inside each 50 km x 50 km grid-cell.</w:t>
      </w:r>
    </w:p>
    <w:p w14:paraId="14708CF4" w14:textId="3E015CCA" w:rsidR="00B40783" w:rsidRPr="00E115E7" w:rsidRDefault="00B910C1" w:rsidP="00B40783">
      <w:pPr>
        <w:rPr>
          <w:color w:val="000000" w:themeColor="text1"/>
        </w:rPr>
      </w:pPr>
      <w:r w:rsidRPr="00E115E7">
        <w:rPr>
          <w:color w:val="000000" w:themeColor="text1"/>
        </w:rPr>
        <w:t>This</w:t>
      </w:r>
      <w:r w:rsidR="00B40783" w:rsidRPr="00E115E7">
        <w:rPr>
          <w:color w:val="000000" w:themeColor="text1"/>
        </w:rPr>
        <w:t xml:space="preserve"> approach, in which species distributions are plotted in the available climate space (i.e. Europe), is the most unbiased way to compare climatic tolerances between species with different range sizes </w:t>
      </w:r>
      <w:r w:rsidR="007420F0" w:rsidRPr="00E115E7">
        <w:rPr>
          <w:color w:val="000000" w:themeColor="text1"/>
        </w:rPr>
        <w:fldChar w:fldCharType="begin"/>
      </w:r>
      <w:r w:rsidR="007420F0" w:rsidRPr="00E115E7">
        <w:rPr>
          <w:color w:val="000000" w:themeColor="text1"/>
        </w:rPr>
        <w:instrText xml:space="preserve"> ADDIN EN.CITE &lt;EndNote&gt;&lt;Cite&gt;&lt;Author&gt;Broennimann&lt;/Author&gt;&lt;Year&gt;2012&lt;/Year&gt;&lt;RecNum&gt;1757&lt;/RecNum&gt;&lt;DisplayText&gt;(Broennimann&lt;style face="italic"&gt; et al.&lt;/style&gt;, 2012)&lt;/DisplayText&gt;&lt;record&gt;&lt;rec-number&gt;1757&lt;/rec-number&gt;&lt;foreign-keys&gt;&lt;key app="EN" db-id="0stevvffcswarwee25dx9twm2x5axz2f0xaa"&gt;1757&lt;/key&gt;&lt;/foreign-keys&gt;&lt;ref-type name="Journal Article"&gt;17&lt;/ref-type&gt;&lt;contributors&gt;&lt;authors&gt;&lt;author&gt;Broennimann, Olivier&lt;/author&gt;&lt;author&gt;Fitzpatrick, Matthew C.&lt;/author&gt;&lt;author&gt;Pearman, Peter B.&lt;/author&gt;&lt;author&gt;Petitpierre, Blaise&lt;/author&gt;&lt;author&gt;Pellissier, Loïc&lt;/author&gt;&lt;author&gt;Yoccoz, Nigel G.&lt;/author&gt;&lt;author&gt;Thuiller, Wilfried&lt;/author&gt;&lt;author&gt;Fortin, Marie-Josée&lt;/author&gt;&lt;author&gt;Randin, Christophe&lt;/author&gt;&lt;author&gt;Zimmermann, Niklaus E.&lt;/author&gt;&lt;author&gt;Graham, Catherine H.&lt;/author&gt;&lt;author&gt;Guisan, Antoine&lt;/author&gt;&lt;/authors&gt;&lt;/contributors&gt;&lt;titles&gt;&lt;title&gt;Measuring ecological niche overlap from occurrence and spatial environmental data&lt;/title&gt;&lt;secondary-title&gt;Global Ecology and Biogeography&lt;/secondary-title&gt;&lt;/titles&gt;&lt;periodical&gt;&lt;full-title&gt;Global Ecology and Biogeography&lt;/full-title&gt;&lt;/periodical&gt;&lt;pages&gt;481-497&lt;/pages&gt;&lt;volume&gt;21&lt;/volume&gt;&lt;number&gt;4&lt;/number&gt;&lt;keywords&gt;&lt;keyword&gt;Centaurea stoebe&lt;/keyword&gt;&lt;keyword&gt;ecological niche model&lt;/keyword&gt;&lt;keyword&gt;kernel density&lt;/keyword&gt;&lt;keyword&gt;niche conservatism&lt;/keyword&gt;&lt;keyword&gt;niche equivalency&lt;/keyword&gt;&lt;keyword&gt;niche similarity&lt;/keyword&gt;&lt;keyword&gt;ordination&lt;/keyword&gt;&lt;keyword&gt;Solenopsis invicta&lt;/keyword&gt;&lt;keyword&gt;species distribution model&lt;/keyword&gt;&lt;keyword&gt;virtual species&lt;/keyword&gt;&lt;/keywords&gt;&lt;dates&gt;&lt;year&gt;2012&lt;/year&gt;&lt;/dates&gt;&lt;publisher&gt;Blackwell Publishing Ltd&lt;/publisher&gt;&lt;isbn&gt;1466-8238&lt;/isbn&gt;&lt;urls&gt;&lt;related-urls&gt;&lt;url&gt;http://dx.doi.org/10.1111/j.1466-8238.2011.00698.x&lt;/url&gt;&lt;/related-urls&gt;&lt;/urls&gt;&lt;electronic-resource-num&gt;10.1111/j.1466-8238.2011.00698.x&lt;/electronic-resource-num&gt;&lt;/record&gt;&lt;/Cite&gt;&lt;/EndNote&gt;</w:instrText>
      </w:r>
      <w:r w:rsidR="007420F0" w:rsidRPr="00E115E7">
        <w:rPr>
          <w:color w:val="000000" w:themeColor="text1"/>
        </w:rPr>
        <w:fldChar w:fldCharType="separate"/>
      </w:r>
      <w:r w:rsidR="007420F0" w:rsidRPr="00E115E7">
        <w:rPr>
          <w:noProof/>
          <w:color w:val="000000" w:themeColor="text1"/>
        </w:rPr>
        <w:t>(</w:t>
      </w:r>
      <w:hyperlink w:anchor="_ENREF_9" w:tooltip="Broennimann, 2012 #1757" w:history="1">
        <w:r w:rsidR="00AE11B9" w:rsidRPr="00E115E7">
          <w:rPr>
            <w:noProof/>
            <w:color w:val="000000" w:themeColor="text1"/>
          </w:rPr>
          <w:t>Broennimann</w:t>
        </w:r>
        <w:r w:rsidR="00AE11B9" w:rsidRPr="00E115E7">
          <w:rPr>
            <w:i/>
            <w:noProof/>
            <w:color w:val="000000" w:themeColor="text1"/>
          </w:rPr>
          <w:t xml:space="preserve"> et al.</w:t>
        </w:r>
        <w:r w:rsidR="00AE11B9" w:rsidRPr="00E115E7">
          <w:rPr>
            <w:noProof/>
            <w:color w:val="000000" w:themeColor="text1"/>
          </w:rPr>
          <w:t>, 2012</w:t>
        </w:r>
      </w:hyperlink>
      <w:r w:rsidR="007420F0" w:rsidRPr="00E115E7">
        <w:rPr>
          <w:noProof/>
          <w:color w:val="000000" w:themeColor="text1"/>
        </w:rPr>
        <w:t>)</w:t>
      </w:r>
      <w:r w:rsidR="007420F0" w:rsidRPr="00E115E7">
        <w:rPr>
          <w:color w:val="000000" w:themeColor="text1"/>
        </w:rPr>
        <w:fldChar w:fldCharType="end"/>
      </w:r>
      <w:r w:rsidR="00B40783" w:rsidRPr="00E115E7">
        <w:rPr>
          <w:color w:val="000000" w:themeColor="text1"/>
        </w:rPr>
        <w:t xml:space="preserve">. </w:t>
      </w:r>
      <w:r w:rsidR="00E65ED5" w:rsidRPr="00E115E7">
        <w:rPr>
          <w:color w:val="000000" w:themeColor="text1"/>
        </w:rPr>
        <w:t>We chose not to utilize a presence-absence/background species distribution modelling due to the large effect</w:t>
      </w:r>
      <w:r w:rsidR="00A26D4B" w:rsidRPr="00E115E7">
        <w:rPr>
          <w:color w:val="000000" w:themeColor="text1"/>
        </w:rPr>
        <w:t>s</w:t>
      </w:r>
      <w:r w:rsidR="00E65ED5" w:rsidRPr="00E115E7">
        <w:rPr>
          <w:color w:val="000000" w:themeColor="text1"/>
        </w:rPr>
        <w:t xml:space="preserve"> of modelling technique </w:t>
      </w:r>
      <w:r w:rsidR="00A26D4B" w:rsidRPr="00E115E7">
        <w:rPr>
          <w:color w:val="000000" w:themeColor="text1"/>
        </w:rPr>
        <w:t xml:space="preserve">and possible false-absences </w:t>
      </w:r>
      <w:r w:rsidR="00E65ED5" w:rsidRPr="00E115E7">
        <w:rPr>
          <w:color w:val="000000" w:themeColor="text1"/>
        </w:rPr>
        <w:t xml:space="preserve">on results, which are especially apparent when modelling species across a broad range of geographic range sizes </w:t>
      </w:r>
      <w:r w:rsidR="00B03950" w:rsidRPr="00E115E7">
        <w:rPr>
          <w:color w:val="000000" w:themeColor="text1"/>
        </w:rPr>
        <w:fldChar w:fldCharType="begin"/>
      </w:r>
      <w:r w:rsidR="00B03950" w:rsidRPr="00E115E7">
        <w:rPr>
          <w:color w:val="000000" w:themeColor="text1"/>
        </w:rPr>
        <w:instrText xml:space="preserve"> ADDIN EN.CITE &lt;EndNote&gt;&lt;Cite&gt;&lt;Author&gt;Garcia&lt;/Author&gt;&lt;Year&gt;2012&lt;/Year&gt;&lt;RecNum&gt;1952&lt;/RecNum&gt;&lt;DisplayText&gt;(Garcia&lt;style face="italic"&gt; et al.&lt;/style&gt;, 2012)&lt;/DisplayText&gt;&lt;record&gt;&lt;rec-number&gt;1952&lt;/rec-number&gt;&lt;foreign-keys&gt;&lt;key app="EN" db-id="0stevvffcswarwee25dx9twm2x5axz2f0xaa"&gt;1952&lt;/key&gt;&lt;/foreign-keys&gt;&lt;ref-type name="Journal Article"&gt;17&lt;/ref-type&gt;&lt;contributors&gt;&lt;authors&gt;&lt;author&gt;Garcia, Raquel A.&lt;/author&gt;&lt;author&gt;Burgess, Neil D.&lt;/author&gt;&lt;author&gt;Cabeza, Mar&lt;/author&gt;&lt;author&gt;Rahbek, Carsten&lt;/author&gt;&lt;author&gt;Araujo, Miguel B.&lt;/author&gt;&lt;/authors&gt;&lt;/contributors&gt;&lt;titles&gt;&lt;title&gt;Exploring consensus in 21st century projections of climatically suitable areas for African vertebrates&lt;/title&gt;&lt;secondary-title&gt;Global Change Biology&lt;/secondary-title&gt;&lt;/titles&gt;&lt;periodical&gt;&lt;full-title&gt;Global Change Biology&lt;/full-title&gt;&lt;/periodical&gt;&lt;pages&gt;1253-1269&lt;/pages&gt;&lt;volume&gt;18&lt;/volume&gt;&lt;number&gt;4&lt;/number&gt;&lt;dates&gt;&lt;year&gt;2012&lt;/year&gt;&lt;pub-dates&gt;&lt;date&gt;Apr&lt;/date&gt;&lt;/pub-dates&gt;&lt;/dates&gt;&lt;isbn&gt;1354-1013; 1365-2486&lt;/isbn&gt;&lt;accession-num&gt;WOS:000301533100005&lt;/accession-num&gt;&lt;urls&gt;&lt;related-urls&gt;&lt;url&gt;&amp;lt;Go to ISI&amp;gt;://WOS:000301533100005&lt;/url&gt;&lt;/related-urls&gt;&lt;/urls&gt;&lt;electronic-resource-num&gt;10.1111/j.1365-2486.2011.02605.x&lt;/electronic-resource-num&gt;&lt;/record&gt;&lt;/Cite&gt;&lt;/EndNote&gt;</w:instrText>
      </w:r>
      <w:r w:rsidR="00B03950" w:rsidRPr="00E115E7">
        <w:rPr>
          <w:color w:val="000000" w:themeColor="text1"/>
        </w:rPr>
        <w:fldChar w:fldCharType="separate"/>
      </w:r>
      <w:r w:rsidR="00B03950" w:rsidRPr="00E115E7">
        <w:rPr>
          <w:noProof/>
          <w:color w:val="000000" w:themeColor="text1"/>
        </w:rPr>
        <w:t>(</w:t>
      </w:r>
      <w:hyperlink w:anchor="_ENREF_19" w:tooltip="Garcia, 2012 #1952" w:history="1">
        <w:r w:rsidR="00AE11B9" w:rsidRPr="00E115E7">
          <w:rPr>
            <w:noProof/>
            <w:color w:val="000000" w:themeColor="text1"/>
          </w:rPr>
          <w:t>Garcia</w:t>
        </w:r>
        <w:r w:rsidR="00AE11B9" w:rsidRPr="00E115E7">
          <w:rPr>
            <w:i/>
            <w:noProof/>
            <w:color w:val="000000" w:themeColor="text1"/>
          </w:rPr>
          <w:t xml:space="preserve"> et al.</w:t>
        </w:r>
        <w:r w:rsidR="00AE11B9" w:rsidRPr="00E115E7">
          <w:rPr>
            <w:noProof/>
            <w:color w:val="000000" w:themeColor="text1"/>
          </w:rPr>
          <w:t>, 2012</w:t>
        </w:r>
      </w:hyperlink>
      <w:r w:rsidR="00B03950" w:rsidRPr="00E115E7">
        <w:rPr>
          <w:noProof/>
          <w:color w:val="000000" w:themeColor="text1"/>
        </w:rPr>
        <w:t>)</w:t>
      </w:r>
      <w:r w:rsidR="00B03950" w:rsidRPr="00E115E7">
        <w:rPr>
          <w:color w:val="000000" w:themeColor="text1"/>
        </w:rPr>
        <w:fldChar w:fldCharType="end"/>
      </w:r>
      <w:r w:rsidR="00E65ED5" w:rsidRPr="00E115E7">
        <w:rPr>
          <w:color w:val="000000" w:themeColor="text1"/>
        </w:rPr>
        <w:t xml:space="preserve">. </w:t>
      </w:r>
    </w:p>
    <w:p w14:paraId="5DDF075D" w14:textId="77777777" w:rsidR="00DE16E3" w:rsidRPr="00E115E7" w:rsidRDefault="00DE16E3" w:rsidP="00DE16E3">
      <w:pPr>
        <w:rPr>
          <w:color w:val="000000" w:themeColor="text1"/>
        </w:rPr>
      </w:pPr>
    </w:p>
    <w:p w14:paraId="289AF3D6" w14:textId="28B8C877" w:rsidR="008D3738" w:rsidRPr="00E115E7" w:rsidRDefault="00C07D29" w:rsidP="00DE16E3">
      <w:pPr>
        <w:rPr>
          <w:color w:val="000000" w:themeColor="text1"/>
        </w:rPr>
      </w:pPr>
      <w:r w:rsidRPr="00E115E7">
        <w:rPr>
          <w:b/>
          <w:color w:val="000000" w:themeColor="text1"/>
        </w:rPr>
        <w:t>Species</w:t>
      </w:r>
      <w:r w:rsidR="00B037E6" w:rsidRPr="00E115E7">
        <w:rPr>
          <w:b/>
          <w:color w:val="000000" w:themeColor="text1"/>
        </w:rPr>
        <w:t>’</w:t>
      </w:r>
      <w:r w:rsidR="00120493" w:rsidRPr="00E115E7">
        <w:rPr>
          <w:b/>
          <w:color w:val="000000" w:themeColor="text1"/>
        </w:rPr>
        <w:t xml:space="preserve"> traits</w:t>
      </w:r>
    </w:p>
    <w:p w14:paraId="5B89167B" w14:textId="3E85FADE" w:rsidR="008D3738" w:rsidRPr="00E115E7" w:rsidRDefault="009E4A88">
      <w:pPr>
        <w:rPr>
          <w:color w:val="000000" w:themeColor="text1"/>
        </w:rPr>
      </w:pPr>
      <w:r w:rsidRPr="00E115E7">
        <w:rPr>
          <w:color w:val="000000" w:themeColor="text1"/>
        </w:rPr>
        <w:t xml:space="preserve">We asked whether </w:t>
      </w:r>
      <w:r w:rsidR="00C07D29" w:rsidRPr="00E115E7">
        <w:rPr>
          <w:color w:val="000000" w:themeColor="text1"/>
        </w:rPr>
        <w:t xml:space="preserve">12 species traits related to </w:t>
      </w:r>
      <w:r w:rsidRPr="00E115E7">
        <w:rPr>
          <w:color w:val="000000" w:themeColor="text1"/>
        </w:rPr>
        <w:t xml:space="preserve">dispersal, </w:t>
      </w:r>
      <w:r w:rsidR="00C07D29" w:rsidRPr="00E115E7">
        <w:rPr>
          <w:color w:val="000000" w:themeColor="text1"/>
        </w:rPr>
        <w:t>habitat breadth, establishment</w:t>
      </w:r>
      <w:r w:rsidR="0077259A" w:rsidRPr="00E115E7">
        <w:rPr>
          <w:color w:val="000000" w:themeColor="text1"/>
        </w:rPr>
        <w:t>,</w:t>
      </w:r>
      <w:r w:rsidRPr="00E115E7">
        <w:rPr>
          <w:color w:val="000000" w:themeColor="text1"/>
        </w:rPr>
        <w:t xml:space="preserve"> and proliferation (Table 1) were</w:t>
      </w:r>
      <w:r w:rsidR="001F3C85" w:rsidRPr="00E115E7">
        <w:rPr>
          <w:color w:val="000000" w:themeColor="text1"/>
        </w:rPr>
        <w:t xml:space="preserve"> related to r</w:t>
      </w:r>
      <w:r w:rsidR="00E52305" w:rsidRPr="00E115E7">
        <w:rPr>
          <w:color w:val="000000" w:themeColor="text1"/>
        </w:rPr>
        <w:t xml:space="preserve">ange size or range </w:t>
      </w:r>
      <w:r w:rsidRPr="00E115E7">
        <w:rPr>
          <w:color w:val="000000" w:themeColor="text1"/>
        </w:rPr>
        <w:t>filling of European plant species</w:t>
      </w:r>
      <w:r w:rsidR="00954385" w:rsidRPr="00E115E7">
        <w:rPr>
          <w:color w:val="000000" w:themeColor="text1"/>
        </w:rPr>
        <w:t>.</w:t>
      </w:r>
      <w:r w:rsidR="00114FC0" w:rsidRPr="00E115E7">
        <w:rPr>
          <w:color w:val="000000" w:themeColor="text1"/>
        </w:rPr>
        <w:t xml:space="preserve"> </w:t>
      </w:r>
      <w:r w:rsidR="00954385" w:rsidRPr="00E115E7">
        <w:rPr>
          <w:color w:val="000000" w:themeColor="text1"/>
        </w:rPr>
        <w:t>T</w:t>
      </w:r>
      <w:r w:rsidR="00114FC0" w:rsidRPr="00E115E7">
        <w:rPr>
          <w:color w:val="000000" w:themeColor="text1"/>
        </w:rPr>
        <w:t>h</w:t>
      </w:r>
      <w:r w:rsidR="00954385" w:rsidRPr="00E115E7">
        <w:rPr>
          <w:color w:val="000000" w:themeColor="text1"/>
        </w:rPr>
        <w:t>e rationale for each trait is below, and further information on how each trait was measured and categorised is given in Appendix S1.</w:t>
      </w:r>
      <w:r w:rsidR="00963D61" w:rsidRPr="00E115E7">
        <w:rPr>
          <w:color w:val="000000" w:themeColor="text1"/>
        </w:rPr>
        <w:t xml:space="preserve"> </w:t>
      </w:r>
      <w:r w:rsidR="00575FA8" w:rsidRPr="00E115E7">
        <w:rPr>
          <w:color w:val="000000" w:themeColor="text1"/>
        </w:rPr>
        <w:t xml:space="preserve">Data for these traits were </w:t>
      </w:r>
      <w:r w:rsidR="0077259A" w:rsidRPr="00E115E7">
        <w:rPr>
          <w:color w:val="000000" w:themeColor="text1"/>
        </w:rPr>
        <w:t xml:space="preserve">obtained </w:t>
      </w:r>
      <w:r w:rsidR="00120493" w:rsidRPr="00E115E7">
        <w:rPr>
          <w:color w:val="000000" w:themeColor="text1"/>
        </w:rPr>
        <w:t xml:space="preserve">from </w:t>
      </w:r>
      <w:r w:rsidR="00FE604F" w:rsidRPr="00E115E7">
        <w:rPr>
          <w:color w:val="000000" w:themeColor="text1"/>
        </w:rPr>
        <w:t xml:space="preserve">the </w:t>
      </w:r>
      <w:r w:rsidR="00120493" w:rsidRPr="00E115E7">
        <w:rPr>
          <w:color w:val="000000" w:themeColor="text1"/>
        </w:rPr>
        <w:t xml:space="preserve">databases </w:t>
      </w:r>
      <w:r w:rsidR="00094A74" w:rsidRPr="00E115E7">
        <w:rPr>
          <w:color w:val="000000" w:themeColor="text1"/>
        </w:rPr>
        <w:t>and</w:t>
      </w:r>
      <w:r w:rsidR="00120493" w:rsidRPr="00E115E7">
        <w:rPr>
          <w:color w:val="000000" w:themeColor="text1"/>
        </w:rPr>
        <w:t xml:space="preserve"> studies</w:t>
      </w:r>
      <w:r w:rsidR="007230BF" w:rsidRPr="00E115E7">
        <w:rPr>
          <w:color w:val="000000" w:themeColor="text1"/>
        </w:rPr>
        <w:t xml:space="preserve"> </w:t>
      </w:r>
      <w:r w:rsidR="00575FA8" w:rsidRPr="00E115E7">
        <w:rPr>
          <w:color w:val="000000" w:themeColor="text1"/>
        </w:rPr>
        <w:t xml:space="preserve">recorded </w:t>
      </w:r>
      <w:r w:rsidR="00FE604F" w:rsidRPr="00E115E7">
        <w:rPr>
          <w:color w:val="000000" w:themeColor="text1"/>
        </w:rPr>
        <w:t xml:space="preserve">in </w:t>
      </w:r>
      <w:r w:rsidR="003953C5" w:rsidRPr="00E115E7">
        <w:rPr>
          <w:color w:val="000000" w:themeColor="text1"/>
        </w:rPr>
        <w:t>Appendix S1</w:t>
      </w:r>
      <w:r w:rsidR="00C1097D" w:rsidRPr="00E115E7">
        <w:rPr>
          <w:color w:val="000000" w:themeColor="text1"/>
        </w:rPr>
        <w:t>.</w:t>
      </w:r>
    </w:p>
    <w:p w14:paraId="2E87634F" w14:textId="0690AF6C"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Dispersal distance</w:t>
      </w:r>
      <w:r w:rsidRPr="00E115E7">
        <w:rPr>
          <w:color w:val="000000" w:themeColor="text1"/>
        </w:rPr>
        <w:t xml:space="preserve">: We classified dispersal distance following </w:t>
      </w:r>
      <w:r w:rsidRPr="00E115E7">
        <w:rPr>
          <w:color w:val="000000" w:themeColor="text1"/>
        </w:rPr>
        <w:fldChar w:fldCharType="begin"/>
      </w:r>
      <w:r w:rsidR="005E4815" w:rsidRPr="00E115E7">
        <w:rPr>
          <w:color w:val="000000" w:themeColor="text1"/>
        </w:rPr>
        <w:instrText xml:space="preserve"> ADDIN EN.CITE &lt;EndNote&gt;&lt;Cite AuthorYear="1"&gt;&lt;Author&gt;Vittoz&lt;/Author&gt;&lt;Year&gt;2007&lt;/Year&gt;&lt;RecNum&gt;1414&lt;/RecNum&gt;&lt;DisplayText&gt;Vittoz and Engler (2007)&lt;/DisplayText&gt;&lt;record&gt;&lt;rec-number&gt;1414&lt;/rec-number&gt;&lt;foreign-keys&gt;&lt;key app="EN" db-id="0stevvffcswarwee25dx9twm2x5axz2f0xaa"&gt;1414&lt;/key&gt;&lt;/foreign-keys&gt;&lt;ref-type name="Journal Article"&gt;17&lt;/ref-type&gt;&lt;contributors&gt;&lt;authors&gt;&lt;author&gt;Vittoz, Pascal&lt;/author&gt;&lt;author&gt;Engler, Robin&lt;/author&gt;&lt;/authors&gt;&lt;/contributors&gt;&lt;titles&gt;&lt;title&gt;Seed dispersal distances: a typology based on dispersal modes and plant traits&lt;/title&gt;&lt;secondary-title&gt;Botanica Helvetica&lt;/secondary-title&gt;&lt;/titles&gt;&lt;periodical&gt;&lt;full-title&gt;Botanica Helvetica&lt;/full-title&gt;&lt;/periodical&gt;&lt;pages&gt;109-124&lt;/pages&gt;&lt;volume&gt;117&lt;/volume&gt;&lt;number&gt;2&lt;/number&gt;&lt;dates&gt;&lt;year&gt;2007&lt;/year&gt;&lt;/dates&gt;&lt;isbn&gt;0253-1453&amp;#xD;1420-9063&lt;/isbn&gt;&lt;urls&gt;&lt;/urls&gt;&lt;electronic-resource-num&gt;10.1007/s00035-007-0797-8&lt;/electronic-resource-num&gt;&lt;research-notes&gt;Hacen una clasificación de tipos de dispersión de las semillas en 7 clases. Teniendo en cuenta el tipo de dispersión y algunas características de la especie realizan la clasificación. La información que se necesita para hacer esta clasificación (porque ellos sólo lo hacen de Suiza) es: el vector que hace la dispersión (viento, animal...), el modo concreto de dispersión (son términos muy específicos pero que los explican todos, por ejemplo, epizoochory que es que las semillas se transportan en la piel de los animales), y traits (características) de la planta que influyen en la eficiencia de dispersión (por ejemplo altura). Hay una cosa que no entiendo y es que en la tabla de clasificación ponen los valores a los que dispersarían el 50 y el 99% de las semillas de una planta pero el 99 es mayor que el 50 y yo lo entiendo al revés, debe ser que se me pasa algo. Dicen que se debe usar esta clasificación en SDM. Catarina ha calculado los valores de dispersión de toda la base de datos de plantas según este paper.&lt;/research-notes&gt;&lt;/record&gt;&lt;/Cite&gt;&lt;/EndNote&gt;</w:instrText>
      </w:r>
      <w:r w:rsidRPr="00E115E7">
        <w:rPr>
          <w:color w:val="000000" w:themeColor="text1"/>
        </w:rPr>
        <w:fldChar w:fldCharType="separate"/>
      </w:r>
      <w:hyperlink w:anchor="_ENREF_49" w:tooltip="Vittoz, 2007 #1414" w:history="1">
        <w:r w:rsidR="00AE11B9" w:rsidRPr="00E115E7">
          <w:rPr>
            <w:noProof/>
            <w:color w:val="000000" w:themeColor="text1"/>
          </w:rPr>
          <w:t>Vittoz and Engler (2007</w:t>
        </w:r>
      </w:hyperlink>
      <w:r w:rsidRPr="00E115E7">
        <w:rPr>
          <w:noProof/>
          <w:color w:val="000000" w:themeColor="text1"/>
        </w:rPr>
        <w:t>)</w:t>
      </w:r>
      <w:r w:rsidRPr="00E115E7">
        <w:rPr>
          <w:color w:val="000000" w:themeColor="text1"/>
        </w:rPr>
        <w:fldChar w:fldCharType="end"/>
      </w:r>
      <w:r w:rsidRPr="00E115E7">
        <w:rPr>
          <w:color w:val="000000" w:themeColor="text1"/>
        </w:rPr>
        <w:t xml:space="preserve">. </w:t>
      </w:r>
      <w:r w:rsidR="005D7F72" w:rsidRPr="00E115E7">
        <w:rPr>
          <w:color w:val="000000" w:themeColor="text1"/>
        </w:rPr>
        <w:t>A dispersal distance category was assigned to each plant species</w:t>
      </w:r>
      <w:r w:rsidRPr="00E115E7">
        <w:rPr>
          <w:color w:val="000000" w:themeColor="text1"/>
        </w:rPr>
        <w:t xml:space="preserve"> according to </w:t>
      </w:r>
      <w:r w:rsidR="005D7F72" w:rsidRPr="00E115E7">
        <w:rPr>
          <w:color w:val="000000" w:themeColor="text1"/>
        </w:rPr>
        <w:t xml:space="preserve">its </w:t>
      </w:r>
      <w:r w:rsidRPr="00E115E7">
        <w:rPr>
          <w:color w:val="000000" w:themeColor="text1"/>
        </w:rPr>
        <w:t xml:space="preserve">dispersal modes (e.g. </w:t>
      </w:r>
      <w:proofErr w:type="spellStart"/>
      <w:r w:rsidRPr="00E115E7">
        <w:rPr>
          <w:color w:val="000000" w:themeColor="text1"/>
        </w:rPr>
        <w:t>zoochory</w:t>
      </w:r>
      <w:proofErr w:type="spellEnd"/>
      <w:r w:rsidRPr="00E115E7">
        <w:rPr>
          <w:color w:val="000000" w:themeColor="text1"/>
        </w:rPr>
        <w:t xml:space="preserve">, </w:t>
      </w:r>
      <w:proofErr w:type="spellStart"/>
      <w:r w:rsidRPr="00E115E7">
        <w:rPr>
          <w:color w:val="000000" w:themeColor="text1"/>
        </w:rPr>
        <w:t>anemochory</w:t>
      </w:r>
      <w:proofErr w:type="spellEnd"/>
      <w:r w:rsidRPr="00E115E7">
        <w:rPr>
          <w:color w:val="000000" w:themeColor="text1"/>
        </w:rPr>
        <w:t>), dispersal vectors and other life-history traits that influence the efficiency of dispersal, e.g. plant height, growth form or the existence of seed appendages (e.g. plumes or wings).</w:t>
      </w:r>
    </w:p>
    <w:p w14:paraId="1AF9975B" w14:textId="549EA3AF"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Habitat breadth</w:t>
      </w:r>
      <w:r w:rsidRPr="00E115E7">
        <w:rPr>
          <w:color w:val="000000" w:themeColor="text1"/>
        </w:rPr>
        <w:t xml:space="preserve">: We compiled the general habitat (e.g., ‘woodland’) and primary sub-habitat categories (e.g. ‘coniferous’ or ‘broadleaved’ woodland) within which each plant is associated according to EUNIS (http://eunis.eea.europa.eu/habitats.jsp), a classification scheme designed to be applied in a standard way across Europe. </w:t>
      </w:r>
      <w:r w:rsidR="005D7F72" w:rsidRPr="00E115E7">
        <w:rPr>
          <w:color w:val="000000" w:themeColor="text1"/>
        </w:rPr>
        <w:t>We then calculated a habitat breadth index (see Appendix S1).</w:t>
      </w:r>
    </w:p>
    <w:p w14:paraId="743046BC" w14:textId="28ED67B8"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Seed bank persistence</w:t>
      </w:r>
      <w:r w:rsidRPr="00E115E7">
        <w:rPr>
          <w:color w:val="000000" w:themeColor="text1"/>
        </w:rPr>
        <w:t xml:space="preserve">: This </w:t>
      </w:r>
      <w:r w:rsidR="007E27B3" w:rsidRPr="00E115E7">
        <w:rPr>
          <w:color w:val="000000" w:themeColor="text1"/>
        </w:rPr>
        <w:t xml:space="preserve">is a categorical trait which </w:t>
      </w:r>
      <w:r w:rsidRPr="00E115E7">
        <w:rPr>
          <w:color w:val="000000" w:themeColor="text1"/>
        </w:rPr>
        <w:t xml:space="preserve">represents the period that seeds persist in a viable state in the soil, which corresponds to species’ ability to withstand disturbance </w:t>
      </w:r>
      <w:r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bGUgZmFjZT0iaXRhbGljIj4gZXQgYWwuPC9zdHlsZT4sIDIwMDcpPC9EaXNwbGF5VGV4dD48cmVj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</w:fldData>
        </w:fldChar>
      </w:r>
      <w:r w:rsidRPr="00E115E7">
        <w:rPr>
          <w:color w:val="000000" w:themeColor="text1"/>
        </w:rPr>
        <w:instrText xml:space="preserve"> ADDIN EN.CITE </w:instrText>
      </w:r>
      <w:r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bGUgZmFjZT0iaXRhbGljIj4gZXQgYWwuPC9zdHlsZT4sIDIwMDcpPC9EaXNwbGF5VGV4dD48cmVj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</w:fldData>
        </w:fldChar>
      </w:r>
      <w:r w:rsidRPr="00E115E7">
        <w:rPr>
          <w:color w:val="000000" w:themeColor="text1"/>
        </w:rPr>
        <w:instrText xml:space="preserve"> ADDIN EN.CITE.DATA </w:instrText>
      </w:r>
      <w:r w:rsidRPr="00E115E7">
        <w:rPr>
          <w:color w:val="000000" w:themeColor="text1"/>
        </w:rPr>
      </w:r>
      <w:r w:rsidRPr="00E115E7">
        <w:rPr>
          <w:color w:val="000000" w:themeColor="text1"/>
        </w:rPr>
        <w:fldChar w:fldCharType="end"/>
      </w:r>
      <w:r w:rsidRPr="00E115E7">
        <w:rPr>
          <w:color w:val="000000" w:themeColor="text1"/>
        </w:rPr>
      </w:r>
      <w:r w:rsidRPr="00E115E7">
        <w:rPr>
          <w:color w:val="000000" w:themeColor="text1"/>
        </w:rPr>
        <w:fldChar w:fldCharType="separate"/>
      </w:r>
      <w:r w:rsidRPr="00E115E7">
        <w:rPr>
          <w:noProof/>
          <w:color w:val="000000" w:themeColor="text1"/>
        </w:rPr>
        <w:t>(</w:t>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2007</w:t>
        </w:r>
      </w:hyperlink>
      <w:r w:rsidRPr="00E115E7">
        <w:rPr>
          <w:noProof/>
          <w:color w:val="000000" w:themeColor="text1"/>
        </w:rPr>
        <w:t>)</w:t>
      </w:r>
      <w:r w:rsidRPr="00E115E7">
        <w:rPr>
          <w:color w:val="000000" w:themeColor="text1"/>
        </w:rPr>
        <w:fldChar w:fldCharType="end"/>
      </w:r>
      <w:r w:rsidRPr="00E115E7">
        <w:rPr>
          <w:color w:val="000000" w:themeColor="text1"/>
        </w:rPr>
        <w:t xml:space="preserve">. </w:t>
      </w:r>
    </w:p>
    <w:p w14:paraId="7B16A1D7" w14:textId="35A988AB"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Capacity to self-fertilize</w:t>
      </w:r>
      <w:r w:rsidRPr="00E115E7">
        <w:rPr>
          <w:color w:val="000000" w:themeColor="text1"/>
        </w:rPr>
        <w:t xml:space="preserve">: This </w:t>
      </w:r>
      <w:r w:rsidR="006D78F8" w:rsidRPr="00E115E7">
        <w:rPr>
          <w:color w:val="000000" w:themeColor="text1"/>
        </w:rPr>
        <w:t xml:space="preserve">trait </w:t>
      </w:r>
      <w:r w:rsidRPr="00E115E7">
        <w:rPr>
          <w:color w:val="000000" w:themeColor="text1"/>
        </w:rPr>
        <w:t xml:space="preserve">is related to establishment probability or ecological generalization </w:t>
      </w:r>
      <w:r w:rsidRPr="00E115E7">
        <w:rPr>
          <w:color w:val="000000" w:themeColor="text1"/>
        </w:rPr>
        <w:fldChar w:fldCharType="begin">
          <w:fldData xml:space="preserve">PEVuZE5vdGU+PENpdGU+PEF1dGhvcj5BbmdlcnQ8L0F1dGhvcj48WWVhcj4yMDExPC9ZZWFyPjxS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PEVuZE5vdGU+PENpdGU+PEF1dGhvcj5BbmdlcnQ8L0F1dGhvcj48WWVhcj4yMDExPC9ZZWFyPjxS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Pr="00E115E7">
        <w:rPr>
          <w:color w:val="000000" w:themeColor="text1"/>
        </w:rPr>
      </w:r>
      <w:r w:rsidRPr="00E115E7">
        <w:rPr>
          <w:color w:val="000000" w:themeColor="text1"/>
        </w:rPr>
        <w:fldChar w:fldCharType="separate"/>
      </w:r>
      <w:r w:rsidRPr="00E115E7">
        <w:rPr>
          <w:noProof/>
          <w:color w:val="000000" w:themeColor="text1"/>
        </w:rPr>
        <w:t>(</w:t>
      </w:r>
      <w:hyperlink w:anchor="_ENREF_1" w:tooltip="Angert, 2011 #1504" w:history="1">
        <w:r w:rsidR="00AE11B9" w:rsidRPr="00E115E7">
          <w:rPr>
            <w:noProof/>
            <w:color w:val="000000" w:themeColor="text1"/>
          </w:rPr>
          <w:t>Angert</w:t>
        </w:r>
        <w:r w:rsidR="00AE11B9" w:rsidRPr="00E115E7">
          <w:rPr>
            <w:i/>
            <w:noProof/>
            <w:color w:val="000000" w:themeColor="text1"/>
          </w:rPr>
          <w:t xml:space="preserve"> et al.</w:t>
        </w:r>
        <w:r w:rsidR="00AE11B9" w:rsidRPr="00E115E7">
          <w:rPr>
            <w:noProof/>
            <w:color w:val="000000" w:themeColor="text1"/>
          </w:rPr>
          <w:t>, 2011</w:t>
        </w:r>
      </w:hyperlink>
      <w:r w:rsidRPr="00E115E7">
        <w:rPr>
          <w:noProof/>
          <w:color w:val="000000" w:themeColor="text1"/>
        </w:rPr>
        <w:t>)</w:t>
      </w:r>
      <w:r w:rsidRPr="00E115E7">
        <w:rPr>
          <w:color w:val="000000" w:themeColor="text1"/>
        </w:rPr>
        <w:fldChar w:fldCharType="end"/>
      </w:r>
      <w:r w:rsidRPr="00E115E7">
        <w:rPr>
          <w:color w:val="000000" w:themeColor="text1"/>
        </w:rPr>
        <w:t xml:space="preserve">. </w:t>
      </w:r>
    </w:p>
    <w:p w14:paraId="2E4BA593" w14:textId="4EC425AD"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Flower pollinator</w:t>
      </w:r>
      <w:r w:rsidRPr="00E115E7">
        <w:rPr>
          <w:color w:val="000000" w:themeColor="text1"/>
        </w:rPr>
        <w:t xml:space="preserve">: We established two categories: external pollination (insects or wind/water), and self-pollination. The capacity to self-pollinate could improve species’ ability to establish a new population or persist in a small population as they are not dependent on external pollinators </w:t>
      </w:r>
      <w:r w:rsidRPr="00E115E7">
        <w:rPr>
          <w:color w:val="000000" w:themeColor="text1"/>
        </w:rPr>
        <w:fldChar w:fldCharType="begin"/>
      </w:r>
      <w:r w:rsidRPr="00E115E7">
        <w:rPr>
          <w:color w:val="000000" w:themeColor="text1"/>
        </w:rPr>
        <w:instrText xml:space="preserve"> ADDIN EN.CITE &lt;EndNote&gt;&lt;Cite&gt;&lt;Author&gt;Baker&lt;/Author&gt;&lt;Year&gt;1955&lt;/Year&gt;&lt;RecNum&gt;1955&lt;/RecNum&gt;&lt;DisplayText&gt;(Baker, 1955)&lt;/DisplayText&gt;&lt;record&gt;&lt;rec-number&gt;1955&lt;/rec-number&gt;&lt;foreign-keys&gt;&lt;key app="EN" db-id="0stevvffcswarwee25dx9twm2x5axz2f0xaa"&gt;1955&lt;/key&gt;&lt;/foreign-keys&gt;&lt;ref-type name="Journal Article"&gt;17&lt;/ref-type&gt;&lt;contributors&gt;&lt;authors&gt;&lt;author&gt;Baker, H. G.&lt;/author&gt;&lt;/authors&gt;&lt;/contributors&gt;&lt;titles&gt;&lt;title&gt;Self-compatibility and establishment after &amp;apos;long-distance&amp;apos; dispersal&lt;/title&gt;&lt;secondary-title&gt;Evolution&lt;/secondary-title&gt;&lt;/titles&gt;&lt;periodical&gt;&lt;full-title&gt;Evolution&lt;/full-title&gt;&lt;/periodical&gt;&lt;pages&gt;347-349&lt;/pages&gt;&lt;volume&gt;9&lt;/volume&gt;&lt;number&gt;3&lt;/number&gt;&lt;dates&gt;&lt;year&gt;1955&lt;/year&gt;&lt;/dates&gt;&lt;publisher&gt;Society for the Study of Evolution&lt;/publisher&gt;&lt;isbn&gt;00143820&lt;/isbn&gt;&lt;urls&gt;&lt;related-urls&gt;&lt;url&gt;http://www.jstor.org/stable/2405656&lt;/url&gt;&lt;/related-urls&gt;&lt;/urls&gt;&lt;electronic-resource-num&gt;10.2307/2405656&lt;/electronic-resource-num&gt;&lt;/record&gt;&lt;/Cite&gt;&lt;/EndNote&gt;</w:instrText>
      </w:r>
      <w:r w:rsidRPr="00E115E7">
        <w:rPr>
          <w:color w:val="000000" w:themeColor="text1"/>
        </w:rPr>
        <w:fldChar w:fldCharType="separate"/>
      </w:r>
      <w:r w:rsidRPr="00E115E7">
        <w:rPr>
          <w:noProof/>
          <w:color w:val="000000" w:themeColor="text1"/>
        </w:rPr>
        <w:t>(</w:t>
      </w:r>
      <w:hyperlink w:anchor="_ENREF_3" w:tooltip="Baker, 1955 #1955" w:history="1">
        <w:r w:rsidR="00AE11B9" w:rsidRPr="00E115E7">
          <w:rPr>
            <w:noProof/>
            <w:color w:val="000000" w:themeColor="text1"/>
          </w:rPr>
          <w:t>Baker, 1955</w:t>
        </w:r>
      </w:hyperlink>
      <w:r w:rsidRPr="00E115E7">
        <w:rPr>
          <w:noProof/>
          <w:color w:val="000000" w:themeColor="text1"/>
        </w:rPr>
        <w:t>)</w:t>
      </w:r>
      <w:r w:rsidRPr="00E115E7">
        <w:rPr>
          <w:color w:val="000000" w:themeColor="text1"/>
        </w:rPr>
        <w:fldChar w:fldCharType="end"/>
      </w:r>
      <w:r w:rsidRPr="00E115E7">
        <w:rPr>
          <w:color w:val="000000" w:themeColor="text1"/>
        </w:rPr>
        <w:t xml:space="preserve">. </w:t>
      </w:r>
    </w:p>
    <w:p w14:paraId="271BC49B" w14:textId="2B7FF0A1" w:rsidR="00954385" w:rsidRPr="00E115E7" w:rsidRDefault="00954385" w:rsidP="00954385">
      <w:pPr>
        <w:rPr>
          <w:color w:val="000000" w:themeColor="text1"/>
        </w:rPr>
      </w:pPr>
      <w:r w:rsidRPr="00E115E7">
        <w:rPr>
          <w:color w:val="000000" w:themeColor="text1"/>
        </w:rPr>
        <w:lastRenderedPageBreak/>
        <w:t xml:space="preserve">- </w:t>
      </w:r>
      <w:r w:rsidRPr="00E115E7">
        <w:rPr>
          <w:i/>
          <w:color w:val="000000" w:themeColor="text1"/>
        </w:rPr>
        <w:t>Age of first flowering</w:t>
      </w:r>
      <w:r w:rsidRPr="00E115E7">
        <w:rPr>
          <w:color w:val="000000" w:themeColor="text1"/>
        </w:rPr>
        <w:t xml:space="preserve">: A species with lower age at maturity might be expected to proliferate rapidly </w:t>
      </w:r>
      <w:r w:rsidRPr="00E115E7">
        <w:rPr>
          <w:color w:val="000000" w:themeColor="text1"/>
        </w:rPr>
        <w:fldChar w:fldCharType="begin">
          <w:fldData xml:space="preserve">PEVuZE5vdGU+PENpdGU+PEF1dGhvcj5EdWxsaW5nZXI8L0F1dGhvcj48WWVhcj4yMDEyPC9ZZWFy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=
</w:fldData>
        </w:fldChar>
      </w:r>
      <w:r w:rsidRPr="00E115E7">
        <w:rPr>
          <w:color w:val="000000" w:themeColor="text1"/>
        </w:rPr>
        <w:instrText xml:space="preserve"> ADDIN EN.CITE </w:instrText>
      </w:r>
      <w:r w:rsidRPr="00E115E7">
        <w:rPr>
          <w:color w:val="000000" w:themeColor="text1"/>
        </w:rPr>
        <w:fldChar w:fldCharType="begin">
          <w:fldData xml:space="preserve">PEVuZE5vdGU+PENpdGU+PEF1dGhvcj5EdWxsaW5nZXI8L0F1dGhvcj48WWVhcj4yMDEyPC9ZZWFy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=
</w:fldData>
        </w:fldChar>
      </w:r>
      <w:r w:rsidRPr="00E115E7">
        <w:rPr>
          <w:color w:val="000000" w:themeColor="text1"/>
        </w:rPr>
        <w:instrText xml:space="preserve"> ADDIN EN.CITE.DATA </w:instrText>
      </w:r>
      <w:r w:rsidRPr="00E115E7">
        <w:rPr>
          <w:color w:val="000000" w:themeColor="text1"/>
        </w:rPr>
      </w:r>
      <w:r w:rsidRPr="00E115E7">
        <w:rPr>
          <w:color w:val="000000" w:themeColor="text1"/>
        </w:rPr>
        <w:fldChar w:fldCharType="end"/>
      </w:r>
      <w:r w:rsidRPr="00E115E7">
        <w:rPr>
          <w:color w:val="000000" w:themeColor="text1"/>
        </w:rPr>
      </w:r>
      <w:r w:rsidRPr="00E115E7">
        <w:rPr>
          <w:color w:val="000000" w:themeColor="text1"/>
        </w:rPr>
        <w:fldChar w:fldCharType="separate"/>
      </w:r>
      <w:r w:rsidRPr="00E115E7">
        <w:rPr>
          <w:noProof/>
          <w:color w:val="000000" w:themeColor="text1"/>
        </w:rPr>
        <w:t>(</w:t>
      </w:r>
      <w:hyperlink w:anchor="_ENREF_14" w:tooltip="Dullinger, 2012 #1640" w:history="1">
        <w:r w:rsidR="00AE11B9" w:rsidRPr="00E115E7">
          <w:rPr>
            <w:noProof/>
            <w:color w:val="000000" w:themeColor="text1"/>
          </w:rPr>
          <w:t>Dullinger</w:t>
        </w:r>
        <w:r w:rsidR="00AE11B9" w:rsidRPr="00E115E7">
          <w:rPr>
            <w:i/>
            <w:noProof/>
            <w:color w:val="000000" w:themeColor="text1"/>
          </w:rPr>
          <w:t xml:space="preserve"> et al.</w:t>
        </w:r>
        <w:r w:rsidR="00AE11B9" w:rsidRPr="00E115E7">
          <w:rPr>
            <w:noProof/>
            <w:color w:val="000000" w:themeColor="text1"/>
          </w:rPr>
          <w:t>, 2012b</w:t>
        </w:r>
      </w:hyperlink>
      <w:r w:rsidRPr="00E115E7">
        <w:rPr>
          <w:noProof/>
          <w:color w:val="000000" w:themeColor="text1"/>
        </w:rPr>
        <w:t>)</w:t>
      </w:r>
      <w:r w:rsidRPr="00E115E7">
        <w:rPr>
          <w:color w:val="000000" w:themeColor="text1"/>
        </w:rPr>
        <w:fldChar w:fldCharType="end"/>
      </w:r>
      <w:r w:rsidRPr="00E115E7">
        <w:rPr>
          <w:color w:val="000000" w:themeColor="text1"/>
        </w:rPr>
        <w:t xml:space="preserve">. </w:t>
      </w:r>
    </w:p>
    <w:p w14:paraId="6F523DBB" w14:textId="4AEDE68B"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Reproductive frequency</w:t>
      </w:r>
      <w:r w:rsidRPr="00E115E7">
        <w:rPr>
          <w:color w:val="000000" w:themeColor="text1"/>
        </w:rPr>
        <w:t xml:space="preserve">: Reproductive frequency during a plant's lifetime influences position along the successional spectrum and responses to environmental disturbances </w:t>
      </w:r>
      <w:r w:rsidRPr="00E115E7">
        <w:rPr>
          <w:color w:val="000000" w:themeColor="text1"/>
        </w:rPr>
        <w:fldChar w:fldCharType="begin">
          <w:fldData xml:space="preserve">PEVuZE5vdGU+PENpdGU+PEF1dGhvcj5Cb3VsYW5nZWF0PC9BdXRob3I+PFllYXI+MjAxMjwvWWVh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</w:fldData>
        </w:fldChar>
      </w:r>
      <w:r w:rsidRPr="00E115E7">
        <w:rPr>
          <w:color w:val="000000" w:themeColor="text1"/>
        </w:rPr>
        <w:instrText xml:space="preserve"> ADDIN EN.CITE </w:instrText>
      </w:r>
      <w:r w:rsidRPr="00E115E7">
        <w:rPr>
          <w:color w:val="000000" w:themeColor="text1"/>
        </w:rPr>
        <w:fldChar w:fldCharType="begin">
          <w:fldData xml:space="preserve">PEVuZE5vdGU+PENpdGU+PEF1dGhvcj5Cb3VsYW5nZWF0PC9BdXRob3I+PFllYXI+MjAxMjwvWWVh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</w:fldData>
        </w:fldChar>
      </w:r>
      <w:r w:rsidRPr="00E115E7">
        <w:rPr>
          <w:color w:val="000000" w:themeColor="text1"/>
        </w:rPr>
        <w:instrText xml:space="preserve"> ADDIN EN.CITE.DATA </w:instrText>
      </w:r>
      <w:r w:rsidRPr="00E115E7">
        <w:rPr>
          <w:color w:val="000000" w:themeColor="text1"/>
        </w:rPr>
      </w:r>
      <w:r w:rsidRPr="00E115E7">
        <w:rPr>
          <w:color w:val="000000" w:themeColor="text1"/>
        </w:rPr>
        <w:fldChar w:fldCharType="end"/>
      </w:r>
      <w:r w:rsidRPr="00E115E7">
        <w:rPr>
          <w:color w:val="000000" w:themeColor="text1"/>
        </w:rPr>
      </w:r>
      <w:r w:rsidRPr="00E115E7">
        <w:rPr>
          <w:color w:val="000000" w:themeColor="text1"/>
        </w:rPr>
        <w:fldChar w:fldCharType="separate"/>
      </w:r>
      <w:r w:rsidRPr="00E115E7">
        <w:rPr>
          <w:noProof/>
          <w:color w:val="000000" w:themeColor="text1"/>
        </w:rPr>
        <w:t>(</w:t>
      </w:r>
      <w:hyperlink w:anchor="_ENREF_8" w:tooltip="Boulangeat, 2012 #1413" w:history="1">
        <w:r w:rsidR="00AE11B9" w:rsidRPr="00E115E7">
          <w:rPr>
            <w:noProof/>
            <w:color w:val="000000" w:themeColor="text1"/>
          </w:rPr>
          <w:t>Boulangeat</w:t>
        </w:r>
        <w:r w:rsidR="00AE11B9" w:rsidRPr="00E115E7">
          <w:rPr>
            <w:i/>
            <w:noProof/>
            <w:color w:val="000000" w:themeColor="text1"/>
          </w:rPr>
          <w:t xml:space="preserve"> et al.</w:t>
        </w:r>
        <w:r w:rsidR="00AE11B9" w:rsidRPr="00E115E7">
          <w:rPr>
            <w:noProof/>
            <w:color w:val="000000" w:themeColor="text1"/>
          </w:rPr>
          <w:t>, 2012b</w:t>
        </w:r>
      </w:hyperlink>
      <w:r w:rsidRPr="00E115E7">
        <w:rPr>
          <w:noProof/>
          <w:color w:val="000000" w:themeColor="text1"/>
        </w:rPr>
        <w:t>)</w:t>
      </w:r>
      <w:r w:rsidRPr="00E115E7">
        <w:rPr>
          <w:color w:val="000000" w:themeColor="text1"/>
        </w:rPr>
        <w:fldChar w:fldCharType="end"/>
      </w:r>
      <w:r w:rsidRPr="00E115E7">
        <w:rPr>
          <w:color w:val="000000" w:themeColor="text1"/>
        </w:rPr>
        <w:t xml:space="preserve">. </w:t>
      </w:r>
    </w:p>
    <w:p w14:paraId="41171D74" w14:textId="6132D68C" w:rsidR="00954385" w:rsidRPr="00E115E7" w:rsidRDefault="00954385" w:rsidP="00954385">
      <w:pPr>
        <w:rPr>
          <w:color w:val="000000" w:themeColor="text1"/>
        </w:rPr>
      </w:pPr>
      <w:r w:rsidRPr="00E115E7">
        <w:rPr>
          <w:color w:val="000000" w:themeColor="text1"/>
        </w:rPr>
        <w:t xml:space="preserve">- </w:t>
      </w:r>
      <w:proofErr w:type="spellStart"/>
      <w:r w:rsidRPr="00E115E7">
        <w:rPr>
          <w:i/>
          <w:color w:val="000000" w:themeColor="text1"/>
        </w:rPr>
        <w:t>Resprouting</w:t>
      </w:r>
      <w:proofErr w:type="spellEnd"/>
      <w:r w:rsidRPr="00E115E7">
        <w:rPr>
          <w:i/>
          <w:color w:val="000000" w:themeColor="text1"/>
        </w:rPr>
        <w:t xml:space="preserve"> after fire</w:t>
      </w:r>
      <w:r w:rsidRPr="00E115E7">
        <w:rPr>
          <w:color w:val="000000" w:themeColor="text1"/>
        </w:rPr>
        <w:t xml:space="preserve"> and </w:t>
      </w:r>
      <w:r w:rsidRPr="00E115E7">
        <w:rPr>
          <w:i/>
          <w:color w:val="000000" w:themeColor="text1"/>
        </w:rPr>
        <w:t>Vegetative regeneration</w:t>
      </w:r>
      <w:r w:rsidRPr="00E115E7">
        <w:rPr>
          <w:color w:val="000000" w:themeColor="text1"/>
        </w:rPr>
        <w:t xml:space="preserve">: These two traits are related to plant colonization following disturbance </w:t>
      </w:r>
      <w:r w:rsidRPr="00E115E7">
        <w:rPr>
          <w:color w:val="000000" w:themeColor="text1"/>
        </w:rPr>
        <w:fldChar w:fldCharType="begin">
          <w:fldData xml:space="preserve">PEVuZE5vdGU+PENpdGU+PEF1dGhvcj5CZWxsaW5naGFtPC9BdXRob3I+PFllYXI+MjAwMDwvWWVh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</w:fldData>
        </w:fldChar>
      </w:r>
      <w:r w:rsidRPr="00E115E7">
        <w:rPr>
          <w:color w:val="000000" w:themeColor="text1"/>
        </w:rPr>
        <w:instrText xml:space="preserve"> ADDIN EN.CITE </w:instrText>
      </w:r>
      <w:r w:rsidRPr="00E115E7">
        <w:rPr>
          <w:color w:val="000000" w:themeColor="text1"/>
        </w:rPr>
        <w:fldChar w:fldCharType="begin">
          <w:fldData xml:space="preserve">PEVuZE5vdGU+PENpdGU+PEF1dGhvcj5CZWxsaW5naGFtPC9BdXRob3I+PFllYXI+MjAwMDwvWWVh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</w:fldData>
        </w:fldChar>
      </w:r>
      <w:r w:rsidRPr="00E115E7">
        <w:rPr>
          <w:color w:val="000000" w:themeColor="text1"/>
        </w:rPr>
        <w:instrText xml:space="preserve"> ADDIN EN.CITE.DATA </w:instrText>
      </w:r>
      <w:r w:rsidRPr="00E115E7">
        <w:rPr>
          <w:color w:val="000000" w:themeColor="text1"/>
        </w:rPr>
      </w:r>
      <w:r w:rsidRPr="00E115E7">
        <w:rPr>
          <w:color w:val="000000" w:themeColor="text1"/>
        </w:rPr>
        <w:fldChar w:fldCharType="end"/>
      </w:r>
      <w:r w:rsidRPr="00E115E7">
        <w:rPr>
          <w:color w:val="000000" w:themeColor="text1"/>
        </w:rPr>
      </w:r>
      <w:r w:rsidRPr="00E115E7">
        <w:rPr>
          <w:color w:val="000000" w:themeColor="text1"/>
        </w:rPr>
        <w:fldChar w:fldCharType="separate"/>
      </w:r>
      <w:r w:rsidRPr="00E115E7">
        <w:rPr>
          <w:noProof/>
          <w:color w:val="000000" w:themeColor="text1"/>
        </w:rPr>
        <w:t>(</w:t>
      </w:r>
      <w:hyperlink w:anchor="_ENREF_6" w:tooltip="Bellingham, 2000 #1722" w:history="1">
        <w:r w:rsidR="00AE11B9" w:rsidRPr="00E115E7">
          <w:rPr>
            <w:noProof/>
            <w:color w:val="000000" w:themeColor="text1"/>
          </w:rPr>
          <w:t>Bellingham &amp; Sparrow, 2000</w:t>
        </w:r>
      </w:hyperlink>
      <w:r w:rsidRPr="00E115E7">
        <w:rPr>
          <w:noProof/>
          <w:color w:val="000000" w:themeColor="text1"/>
        </w:rPr>
        <w:t xml:space="preserve">; </w:t>
      </w:r>
      <w:hyperlink w:anchor="_ENREF_8" w:tooltip="Boulangeat, 2012 #1413" w:history="1">
        <w:r w:rsidR="00AE11B9" w:rsidRPr="00E115E7">
          <w:rPr>
            <w:noProof/>
            <w:color w:val="000000" w:themeColor="text1"/>
          </w:rPr>
          <w:t>Boulangeat</w:t>
        </w:r>
        <w:r w:rsidR="00AE11B9" w:rsidRPr="00E115E7">
          <w:rPr>
            <w:i/>
            <w:noProof/>
            <w:color w:val="000000" w:themeColor="text1"/>
          </w:rPr>
          <w:t xml:space="preserve"> et al.</w:t>
        </w:r>
        <w:r w:rsidR="00AE11B9" w:rsidRPr="00E115E7">
          <w:rPr>
            <w:noProof/>
            <w:color w:val="000000" w:themeColor="text1"/>
          </w:rPr>
          <w:t>, 2012b</w:t>
        </w:r>
      </w:hyperlink>
      <w:r w:rsidRPr="00E115E7">
        <w:rPr>
          <w:noProof/>
          <w:color w:val="000000" w:themeColor="text1"/>
        </w:rPr>
        <w:t>)</w:t>
      </w:r>
      <w:r w:rsidRPr="00E115E7">
        <w:rPr>
          <w:color w:val="000000" w:themeColor="text1"/>
        </w:rPr>
        <w:fldChar w:fldCharType="end"/>
      </w:r>
      <w:r w:rsidRPr="00E115E7">
        <w:rPr>
          <w:color w:val="000000" w:themeColor="text1"/>
        </w:rPr>
        <w:t xml:space="preserve">. </w:t>
      </w:r>
    </w:p>
    <w:p w14:paraId="2ED1C1FC" w14:textId="1A1729AA"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Specific leaf area (SLA)</w:t>
      </w:r>
      <w:r w:rsidRPr="00E115E7">
        <w:rPr>
          <w:color w:val="000000" w:themeColor="text1"/>
        </w:rPr>
        <w:t xml:space="preserve">: Species with higher SLA uptake nitrogen easily and have a high relative growth rate </w:t>
      </w:r>
      <w:r w:rsidRPr="00E115E7">
        <w:rPr>
          <w:color w:val="000000" w:themeColor="text1"/>
        </w:rPr>
        <w:fldChar w:fldCharType="begin"/>
      </w:r>
      <w:r w:rsidR="005E4815" w:rsidRPr="00E115E7">
        <w:rPr>
          <w:color w:val="000000" w:themeColor="text1"/>
        </w:rPr>
        <w:instrText xml:space="preserve"> ADDIN EN.CITE &lt;EndNote&gt;&lt;Cite&gt;&lt;Author&gt;Hamilton&lt;/Author&gt;&lt;Year&gt;2005&lt;/Year&gt;&lt;RecNum&gt;1643&lt;/RecNum&gt;&lt;DisplayText&gt;(Hamilton&lt;style face="italic"&gt; et al.&lt;/style&gt;, 2005)&lt;/DisplayText&gt;&lt;record&gt;&lt;rec-number&gt;1643&lt;/rec-number&gt;&lt;foreign-keys&gt;&lt;key app="EN" db-id="0stevvffcswarwee25dx9twm2x5axz2f0xaa"&gt;1643&lt;/key&gt;&lt;/foreign-keys&gt;&lt;ref-type name="Journal Article"&gt;17&lt;/ref-type&gt;&lt;contributors&gt;&lt;authors&gt;&lt;author&gt;Hamilton, Mark A.&lt;/author&gt;&lt;author&gt;Murray, Brad R.&lt;/author&gt;&lt;author&gt;Cadotte, Marc W.&lt;/author&gt;&lt;author&gt;Hose, Grant C.&lt;/author&gt;&lt;author&gt;Baker, Andrew C.&lt;/author&gt;&lt;author&gt;Harris, Carla J.&lt;/author&gt;&lt;author&gt;Licari, Damian&lt;/author&gt;&lt;/authors&gt;&lt;/contributors&gt;&lt;titles&gt;&lt;title&gt;Life-history correlates of plant invasiveness at regional and continental scales&lt;/title&gt;&lt;secondary-title&gt;Ecology Letters&lt;/secondary-title&gt;&lt;/titles&gt;&lt;periodical&gt;&lt;full-title&gt;Ecology Letters&lt;/full-title&gt;&lt;abbr-1&gt;Ecol. Lett.&lt;/abbr-1&gt;&lt;/periodical&gt;&lt;pages&gt;1066-1074&lt;/pages&gt;&lt;volume&gt;8&lt;/volume&gt;&lt;number&gt;10&lt;/number&gt;&lt;dates&gt;&lt;year&gt;2005&lt;/year&gt;&lt;/dates&gt;&lt;isbn&gt;1461023X&amp;#xD;14610248&lt;/isbn&gt;&lt;urls&gt;&lt;/urls&gt;&lt;electronic-resource-num&gt;10.1111/j.1461-0248.2005.00809.x&lt;/electronic-resource-num&gt;&lt;/record&gt;&lt;/Cite&gt;&lt;/EndNote&gt;</w:instrText>
      </w:r>
      <w:r w:rsidRPr="00E115E7">
        <w:rPr>
          <w:color w:val="000000" w:themeColor="text1"/>
        </w:rPr>
        <w:fldChar w:fldCharType="separate"/>
      </w:r>
      <w:r w:rsidRPr="00E115E7">
        <w:rPr>
          <w:noProof/>
          <w:color w:val="000000" w:themeColor="text1"/>
        </w:rPr>
        <w:t>(</w:t>
      </w:r>
      <w:hyperlink w:anchor="_ENREF_24" w:tooltip="Hamilton, 2005 #1643" w:history="1">
        <w:r w:rsidR="00AE11B9" w:rsidRPr="00E115E7">
          <w:rPr>
            <w:noProof/>
            <w:color w:val="000000" w:themeColor="text1"/>
          </w:rPr>
          <w:t>Hamilton</w:t>
        </w:r>
        <w:r w:rsidR="00AE11B9" w:rsidRPr="00E115E7">
          <w:rPr>
            <w:i/>
            <w:noProof/>
            <w:color w:val="000000" w:themeColor="text1"/>
          </w:rPr>
          <w:t xml:space="preserve"> et al.</w:t>
        </w:r>
        <w:r w:rsidR="00AE11B9" w:rsidRPr="00E115E7">
          <w:rPr>
            <w:noProof/>
            <w:color w:val="000000" w:themeColor="text1"/>
          </w:rPr>
          <w:t>, 2005</w:t>
        </w:r>
      </w:hyperlink>
      <w:r w:rsidRPr="00E115E7">
        <w:rPr>
          <w:noProof/>
          <w:color w:val="000000" w:themeColor="text1"/>
        </w:rPr>
        <w:t>)</w:t>
      </w:r>
      <w:r w:rsidRPr="00E115E7">
        <w:rPr>
          <w:color w:val="000000" w:themeColor="text1"/>
        </w:rPr>
        <w:fldChar w:fldCharType="end"/>
      </w:r>
      <w:r w:rsidRPr="00E115E7">
        <w:rPr>
          <w:color w:val="000000" w:themeColor="text1"/>
        </w:rPr>
        <w:t xml:space="preserve">. SLA is thus used as a surrogate for resource acquisition potential that appears to facilitate establishment in invasive species </w:t>
      </w:r>
      <w:r w:rsidRPr="00E115E7">
        <w:rPr>
          <w:color w:val="000000" w:themeColor="text1"/>
        </w:rPr>
        <w:fldChar w:fldCharType="begin"/>
      </w:r>
      <w:r w:rsidR="005E4815" w:rsidRPr="00E115E7">
        <w:rPr>
          <w:color w:val="000000" w:themeColor="text1"/>
        </w:rPr>
        <w:instrText xml:space="preserve"> ADDIN EN.CITE &lt;EndNote&gt;&lt;Cite&gt;&lt;Author&gt;Hamilton&lt;/Author&gt;&lt;Year&gt;2005&lt;/Year&gt;&lt;RecNum&gt;1643&lt;/RecNum&gt;&lt;DisplayText&gt;(Hamilton&lt;style face="italic"&gt; et al.&lt;/style&gt;, 2005)&lt;/DisplayText&gt;&lt;record&gt;&lt;rec-number&gt;1643&lt;/rec-number&gt;&lt;foreign-keys&gt;&lt;key app="EN" db-id="0stevvffcswarwee25dx9twm2x5axz2f0xaa"&gt;1643&lt;/key&gt;&lt;/foreign-keys&gt;&lt;ref-type name="Journal Article"&gt;17&lt;/ref-type&gt;&lt;contributors&gt;&lt;authors&gt;&lt;author&gt;Hamilton, Mark A.&lt;/author&gt;&lt;author&gt;Murray, Brad R.&lt;/author&gt;&lt;author&gt;Cadotte, Marc W.&lt;/author&gt;&lt;author&gt;Hose, Grant C.&lt;/author&gt;&lt;author&gt;Baker, Andrew C.&lt;/author&gt;&lt;author&gt;Harris, Carla J.&lt;/author&gt;&lt;author&gt;Licari, Damian&lt;/author&gt;&lt;/authors&gt;&lt;/contributors&gt;&lt;titles&gt;&lt;title&gt;Life-history correlates of plant invasiveness at regional and continental scales&lt;/title&gt;&lt;secondary-title&gt;Ecology Letters&lt;/secondary-title&gt;&lt;/titles&gt;&lt;periodical&gt;&lt;full-title&gt;Ecology Letters&lt;/full-title&gt;&lt;abbr-1&gt;Ecol. Lett.&lt;/abbr-1&gt;&lt;/periodical&gt;&lt;pages&gt;1066-1074&lt;/pages&gt;&lt;volume&gt;8&lt;/volume&gt;&lt;number&gt;10&lt;/number&gt;&lt;dates&gt;&lt;year&gt;2005&lt;/year&gt;&lt;/dates&gt;&lt;isbn&gt;1461023X&amp;#xD;14610248&lt;/isbn&gt;&lt;urls&gt;&lt;/urls&gt;&lt;electronic-resource-num&gt;10.1111/j.1461-0248.2005.00809.x&lt;/electronic-resource-num&gt;&lt;/record&gt;&lt;/Cite&gt;&lt;/EndNote&gt;</w:instrText>
      </w:r>
      <w:r w:rsidRPr="00E115E7">
        <w:rPr>
          <w:color w:val="000000" w:themeColor="text1"/>
        </w:rPr>
        <w:fldChar w:fldCharType="separate"/>
      </w:r>
      <w:r w:rsidRPr="00E115E7">
        <w:rPr>
          <w:noProof/>
          <w:color w:val="000000" w:themeColor="text1"/>
        </w:rPr>
        <w:t>(</w:t>
      </w:r>
      <w:hyperlink w:anchor="_ENREF_24" w:tooltip="Hamilton, 2005 #1643" w:history="1">
        <w:r w:rsidR="00AE11B9" w:rsidRPr="00E115E7">
          <w:rPr>
            <w:noProof/>
            <w:color w:val="000000" w:themeColor="text1"/>
          </w:rPr>
          <w:t>Hamilton</w:t>
        </w:r>
        <w:r w:rsidR="00AE11B9" w:rsidRPr="00E115E7">
          <w:rPr>
            <w:i/>
            <w:noProof/>
            <w:color w:val="000000" w:themeColor="text1"/>
          </w:rPr>
          <w:t xml:space="preserve"> et al.</w:t>
        </w:r>
        <w:r w:rsidR="00AE11B9" w:rsidRPr="00E115E7">
          <w:rPr>
            <w:noProof/>
            <w:color w:val="000000" w:themeColor="text1"/>
          </w:rPr>
          <w:t>, 2005</w:t>
        </w:r>
      </w:hyperlink>
      <w:r w:rsidRPr="00E115E7">
        <w:rPr>
          <w:noProof/>
          <w:color w:val="000000" w:themeColor="text1"/>
        </w:rPr>
        <w:t>)</w:t>
      </w:r>
      <w:r w:rsidRPr="00E115E7">
        <w:rPr>
          <w:color w:val="000000" w:themeColor="text1"/>
        </w:rPr>
        <w:fldChar w:fldCharType="end"/>
      </w:r>
      <w:r w:rsidRPr="00E115E7">
        <w:rPr>
          <w:color w:val="000000" w:themeColor="text1"/>
        </w:rPr>
        <w:t>.</w:t>
      </w:r>
    </w:p>
    <w:p w14:paraId="400BA807" w14:textId="41FCF4C1"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Seed mass</w:t>
      </w:r>
      <w:r w:rsidRPr="00E115E7">
        <w:rPr>
          <w:color w:val="000000" w:themeColor="text1"/>
        </w:rPr>
        <w:t xml:space="preserve">: Small-seeded species produce more seeds and the chance that one seed might reach a suitable new site is higher; thus, increasing naturalization success </w:t>
      </w:r>
      <w:r w:rsidRPr="00E115E7">
        <w:rPr>
          <w:color w:val="000000" w:themeColor="text1"/>
        </w:rPr>
        <w:fldChar w:fldCharType="begin"/>
      </w:r>
      <w:r w:rsidR="005E4815" w:rsidRPr="00E115E7">
        <w:rPr>
          <w:color w:val="000000" w:themeColor="text1"/>
        </w:rPr>
        <w:instrText xml:space="preserve"> ADDIN EN.CITE &lt;EndNote&gt;&lt;Cite&gt;&lt;Author&gt;Hamilton&lt;/Author&gt;&lt;Year&gt;2005&lt;/Year&gt;&lt;RecNum&gt;1643&lt;/RecNum&gt;&lt;DisplayText&gt;(Hamilton&lt;style face="italic"&gt; et al.&lt;/style&gt;, 2005)&lt;/DisplayText&gt;&lt;record&gt;&lt;rec-number&gt;1643&lt;/rec-number&gt;&lt;foreign-keys&gt;&lt;key app="EN" db-id="0stevvffcswarwee25dx9twm2x5axz2f0xaa"&gt;1643&lt;/key&gt;&lt;/foreign-keys&gt;&lt;ref-type name="Journal Article"&gt;17&lt;/ref-type&gt;&lt;contributors&gt;&lt;authors&gt;&lt;author&gt;Hamilton, Mark A.&lt;/author&gt;&lt;author&gt;Murray, Brad R.&lt;/author&gt;&lt;author&gt;Cadotte, Marc W.&lt;/author&gt;&lt;author&gt;Hose, Grant C.&lt;/author&gt;&lt;author&gt;Baker, Andrew C.&lt;/author&gt;&lt;author&gt;Harris, Carla J.&lt;/author&gt;&lt;author&gt;Licari, Damian&lt;/author&gt;&lt;/authors&gt;&lt;/contributors&gt;&lt;titles&gt;&lt;title&gt;Life-history correlates of plant invasiveness at regional and continental scales&lt;/title&gt;&lt;secondary-title&gt;Ecology Letters&lt;/secondary-title&gt;&lt;/titles&gt;&lt;periodical&gt;&lt;full-title&gt;Ecology Letters&lt;/full-title&gt;&lt;abbr-1&gt;Ecol. Lett.&lt;/abbr-1&gt;&lt;/periodical&gt;&lt;pages&gt;1066-1074&lt;/pages&gt;&lt;volume&gt;8&lt;/volume&gt;&lt;number&gt;10&lt;/number&gt;&lt;dates&gt;&lt;year&gt;2005&lt;/year&gt;&lt;/dates&gt;&lt;isbn&gt;1461023X&amp;#xD;14610248&lt;/isbn&gt;&lt;urls&gt;&lt;/urls&gt;&lt;electronic-resource-num&gt;10.1111/j.1461-0248.2005.00809.x&lt;/electronic-resource-num&gt;&lt;/record&gt;&lt;/Cite&gt;&lt;/EndNote&gt;</w:instrText>
      </w:r>
      <w:r w:rsidRPr="00E115E7">
        <w:rPr>
          <w:color w:val="000000" w:themeColor="text1"/>
        </w:rPr>
        <w:fldChar w:fldCharType="separate"/>
      </w:r>
      <w:r w:rsidRPr="00E115E7">
        <w:rPr>
          <w:noProof/>
          <w:color w:val="000000" w:themeColor="text1"/>
        </w:rPr>
        <w:t>(</w:t>
      </w:r>
      <w:hyperlink w:anchor="_ENREF_24" w:tooltip="Hamilton, 2005 #1643" w:history="1">
        <w:r w:rsidR="00AE11B9" w:rsidRPr="00E115E7">
          <w:rPr>
            <w:noProof/>
            <w:color w:val="000000" w:themeColor="text1"/>
          </w:rPr>
          <w:t>Hamilton</w:t>
        </w:r>
        <w:r w:rsidR="00AE11B9" w:rsidRPr="00E115E7">
          <w:rPr>
            <w:i/>
            <w:noProof/>
            <w:color w:val="000000" w:themeColor="text1"/>
          </w:rPr>
          <w:t xml:space="preserve"> et al.</w:t>
        </w:r>
        <w:r w:rsidR="00AE11B9" w:rsidRPr="00E115E7">
          <w:rPr>
            <w:noProof/>
            <w:color w:val="000000" w:themeColor="text1"/>
          </w:rPr>
          <w:t>, 2005</w:t>
        </w:r>
      </w:hyperlink>
      <w:r w:rsidRPr="00E115E7">
        <w:rPr>
          <w:noProof/>
          <w:color w:val="000000" w:themeColor="text1"/>
        </w:rPr>
        <w:t>)</w:t>
      </w:r>
      <w:r w:rsidRPr="00E115E7">
        <w:rPr>
          <w:color w:val="000000" w:themeColor="text1"/>
        </w:rPr>
        <w:fldChar w:fldCharType="end"/>
      </w:r>
      <w:r w:rsidRPr="00E115E7">
        <w:rPr>
          <w:color w:val="000000" w:themeColor="text1"/>
        </w:rPr>
        <w:t xml:space="preserve">. This effect is accounted for in the dispersal classification scheme, but large seeds might also help establishment due to more storage tissues, which allows the seedling to be independent from external resources for a period of time </w:t>
      </w:r>
      <w:r w:rsidRPr="00E115E7">
        <w:rPr>
          <w:color w:val="000000" w:themeColor="text1"/>
        </w:rPr>
        <w:fldChar w:fldCharType="begin"/>
      </w:r>
      <w:r w:rsidRPr="00E115E7">
        <w:rPr>
          <w:color w:val="000000" w:themeColor="text1"/>
        </w:rPr>
        <w:instrText xml:space="preserve"> ADDIN EN.CITE &lt;EndNote&gt;&lt;Cite&gt;&lt;Author&gt;Jensen &lt;/Author&gt;&lt;Year&gt;2003&lt;/Year&gt;&lt;RecNum&gt;1920&lt;/RecNum&gt;&lt;DisplayText&gt;(Jensen  &amp;amp; Gutekunst, 2003)&lt;/DisplayText&gt;&lt;record&gt;&lt;rec-number&gt;1920&lt;/rec-number&gt;&lt;foreign-keys&gt;&lt;key app="EN" db-id="0stevvffcswarwee25dx9twm2x5axz2f0xaa"&gt;1920&lt;/key&gt;&lt;/foreign-keys&gt;&lt;ref-type name="Journal Article"&gt;17&lt;/ref-type&gt;&lt;contributors&gt;&lt;authors&gt;&lt;author&gt;Jensen , K.&lt;/author&gt;&lt;author&gt;Gutekunst, K.&lt;/author&gt;&lt;/authors&gt;&lt;/contributors&gt;&lt;titles&gt;&lt;title&gt;Effects of litter on establishment of grassland plant species: the role of seed size and successional status&lt;/title&gt;&lt;secondary-title&gt;Basic and Applied Ecology &lt;/secondary-title&gt;&lt;/titles&gt;&lt;periodical&gt;&lt;full-title&gt;Basic and Applied Ecology&lt;/full-title&gt;&lt;/periodical&gt;&lt;pages&gt;579-587&lt;/pages&gt;&lt;volume&gt;4&lt;/volume&gt;&lt;dates&gt;&lt;year&gt;2003&lt;/year&gt;&lt;/dates&gt;&lt;urls&gt;&lt;/urls&gt;&lt;/record&gt;&lt;/Cite&gt;&lt;/EndNote&gt;</w:instrText>
      </w:r>
      <w:r w:rsidRPr="00E115E7">
        <w:rPr>
          <w:color w:val="000000" w:themeColor="text1"/>
        </w:rPr>
        <w:fldChar w:fldCharType="separate"/>
      </w:r>
      <w:r w:rsidRPr="00E115E7">
        <w:rPr>
          <w:noProof/>
          <w:color w:val="000000" w:themeColor="text1"/>
        </w:rPr>
        <w:t>(</w:t>
      </w:r>
      <w:hyperlink w:anchor="_ENREF_28" w:tooltip="Jensen , 2003 #1920" w:history="1">
        <w:r w:rsidR="00AE11B9" w:rsidRPr="00E115E7">
          <w:rPr>
            <w:noProof/>
            <w:color w:val="000000" w:themeColor="text1"/>
          </w:rPr>
          <w:t>Jensen  &amp; Gutekunst, 2003</w:t>
        </w:r>
      </w:hyperlink>
      <w:r w:rsidRPr="00E115E7">
        <w:rPr>
          <w:noProof/>
          <w:color w:val="000000" w:themeColor="text1"/>
        </w:rPr>
        <w:t>)</w:t>
      </w:r>
      <w:r w:rsidRPr="00E115E7">
        <w:rPr>
          <w:color w:val="000000" w:themeColor="text1"/>
        </w:rPr>
        <w:fldChar w:fldCharType="end"/>
      </w:r>
      <w:r w:rsidRPr="00E115E7">
        <w:rPr>
          <w:color w:val="000000" w:themeColor="text1"/>
        </w:rPr>
        <w:t>.</w:t>
      </w:r>
    </w:p>
    <w:p w14:paraId="1A39F953" w14:textId="050E7687" w:rsidR="00954385" w:rsidRPr="00E115E7" w:rsidRDefault="00954385" w:rsidP="00954385">
      <w:pPr>
        <w:rPr>
          <w:color w:val="000000" w:themeColor="text1"/>
        </w:rPr>
      </w:pPr>
      <w:r w:rsidRPr="00E115E7">
        <w:rPr>
          <w:color w:val="000000" w:themeColor="text1"/>
        </w:rPr>
        <w:t xml:space="preserve">- </w:t>
      </w:r>
      <w:r w:rsidRPr="00E115E7">
        <w:rPr>
          <w:i/>
          <w:color w:val="000000" w:themeColor="text1"/>
        </w:rPr>
        <w:t>Plant height</w:t>
      </w:r>
      <w:r w:rsidRPr="00E115E7">
        <w:rPr>
          <w:color w:val="000000" w:themeColor="text1"/>
        </w:rPr>
        <w:t xml:space="preserve">: This corresponds to competitive ability, improves naturalization success </w:t>
      </w:r>
      <w:r w:rsidRPr="00E115E7">
        <w:rPr>
          <w:color w:val="000000" w:themeColor="text1"/>
        </w:rPr>
        <w:fldChar w:fldCharType="begin"/>
      </w:r>
      <w:r w:rsidRPr="00E115E7">
        <w:rPr>
          <w:color w:val="000000" w:themeColor="text1"/>
        </w:rPr>
        <w:instrText xml:space="preserve"> ADDIN EN.CITE &lt;EndNote&gt;&lt;Cite&gt;&lt;Author&gt;Bucharova&lt;/Author&gt;&lt;Year&gt;2009&lt;/Year&gt;&lt;RecNum&gt;1651&lt;/RecNum&gt;&lt;DisplayText&gt;(Bucharova &amp;amp; Van Kleunen, 2009)&lt;/DisplayText&gt;&lt;record&gt;&lt;rec-number&gt;1651&lt;/rec-number&gt;&lt;foreign-keys&gt;&lt;key app="EN" db-id="0stevvffcswarwee25dx9twm2x5axz2f0xaa"&gt;1651&lt;/key&gt;&lt;/foreign-keys&gt;&lt;ref-type name="Journal Article"&gt;17&lt;/ref-type&gt;&lt;contributors&gt;&lt;authors&gt;&lt;author&gt;Bucharova, Anna&lt;/author&gt;&lt;author&gt;Van Kleunen, Mark&lt;/author&gt;&lt;/authors&gt;&lt;/contributors&gt;&lt;titles&gt;&lt;title&gt;Introduction history and species characteristics partly explain naturalization success of North American woody species in Europe&lt;/title&gt;&lt;secondary-title&gt;Journal of Ecology&lt;/secondary-title&gt;&lt;/titles&gt;&lt;periodical&gt;&lt;full-title&gt;Journal of Ecology&lt;/full-title&gt;&lt;/periodical&gt;&lt;pages&gt;230-238&lt;/pages&gt;&lt;volume&gt;97&lt;/volume&gt;&lt;number&gt;2&lt;/number&gt;&lt;keywords&gt;&lt;keyword&gt;alien species&lt;/keyword&gt;&lt;keyword&gt;establishment&lt;/keyword&gt;&lt;keyword&gt;exotic species&lt;/keyword&gt;&lt;keyword&gt;introduced species&lt;/keyword&gt;&lt;keyword&gt;introduction effort&lt;/keyword&gt;&lt;keyword&gt;non-indigenous&lt;/keyword&gt;&lt;keyword&gt;propagule pressure&lt;/keyword&gt;&lt;keyword&gt;species traits&lt;/keyword&gt;&lt;keyword&gt;time since introduction&lt;/keyword&gt;&lt;/keywords&gt;&lt;dates&gt;&lt;year&gt;2009&lt;/year&gt;&lt;/dates&gt;&lt;publisher&gt;Blackwell Publishing Ltd&lt;/publisher&gt;&lt;isbn&gt;1365-2745&lt;/isbn&gt;&lt;urls&gt;&lt;related-urls&gt;&lt;url&gt;http://dx.doi.org/10.1111/j.1365-2745.2008.01469.x&lt;/url&gt;&lt;/related-urls&gt;&lt;/urls&gt;&lt;electronic-resource-num&gt;10.1111/j.1365-2745.2008.01469.x&lt;/electronic-resource-num&gt;&lt;/record&gt;&lt;/Cite&gt;&lt;/EndNote&gt;</w:instrText>
      </w:r>
      <w:r w:rsidRPr="00E115E7">
        <w:rPr>
          <w:color w:val="000000" w:themeColor="text1"/>
        </w:rPr>
        <w:fldChar w:fldCharType="separate"/>
      </w:r>
      <w:r w:rsidRPr="00E115E7">
        <w:rPr>
          <w:noProof/>
          <w:color w:val="000000" w:themeColor="text1"/>
        </w:rPr>
        <w:t>(</w:t>
      </w:r>
      <w:hyperlink w:anchor="_ENREF_10" w:tooltip="Bucharova, 2009 #1651" w:history="1">
        <w:r w:rsidR="00AE11B9" w:rsidRPr="00E115E7">
          <w:rPr>
            <w:noProof/>
            <w:color w:val="000000" w:themeColor="text1"/>
          </w:rPr>
          <w:t>Bucharova &amp; Van Kleunen, 2009</w:t>
        </w:r>
      </w:hyperlink>
      <w:r w:rsidRPr="00E115E7">
        <w:rPr>
          <w:noProof/>
          <w:color w:val="000000" w:themeColor="text1"/>
        </w:rPr>
        <w:t>)</w:t>
      </w:r>
      <w:r w:rsidRPr="00E115E7">
        <w:rPr>
          <w:color w:val="000000" w:themeColor="text1"/>
        </w:rPr>
        <w:fldChar w:fldCharType="end"/>
      </w:r>
      <w:r w:rsidRPr="00E115E7">
        <w:rPr>
          <w:color w:val="000000" w:themeColor="text1"/>
        </w:rPr>
        <w:t xml:space="preserve">, and corresponds positively to native distribution size </w:t>
      </w:r>
      <w:r w:rsidRPr="00E115E7">
        <w:rPr>
          <w:color w:val="000000" w:themeColor="text1"/>
        </w:rPr>
        <w:fldChar w:fldCharType="begin"/>
      </w:r>
      <w:r w:rsidR="00AE2650" w:rsidRPr="00E115E7">
        <w:rPr>
          <w:color w:val="000000" w:themeColor="text1"/>
        </w:rPr>
        <w:instrText xml:space="preserve"> ADDIN EN.CITE &lt;EndNote&gt;&lt;Cite&gt;&lt;Author&gt;Lavergne&lt;/Author&gt;&lt;Year&gt;2004&lt;/Year&gt;&lt;RecNum&gt;1641&lt;/RecNum&gt;&lt;DisplayText&gt;(Lavergne&lt;style face="italic"&gt; et al.&lt;/style&gt;, 2004)&lt;/DisplayText&gt;&lt;record&gt;&lt;rec-number&gt;1641&lt;/rec-number&gt;&lt;foreign-keys&gt;&lt;key app="EN" db-id="0stevvffcswarwee25dx9twm2x5axz2f0xaa"&gt;1641&lt;/key&gt;&lt;/foreign-keys&gt;&lt;ref-type name="Journal Article"&gt;17&lt;/ref-type&gt;&lt;contributors&gt;&lt;authors&gt;&lt;author&gt;Lavergne, S.&lt;/author&gt;&lt;author&gt;Thompson, J. D.&lt;/author&gt;&lt;author&gt;Garnier, E.&lt;/author&gt;&lt;author&gt;Debussche, M.&lt;/author&gt;&lt;/authors&gt;&lt;/contributors&gt;&lt;titles&gt;&lt;title&gt;The biology and ecology of narrow endemic and widespread plants: a comparative study of trait variation in 20 congeneric pairs&lt;/title&gt;&lt;secondary-title&gt;Oikos&lt;/secondary-title&gt;&lt;/titles&gt;&lt;periodical&gt;&lt;full-title&gt;Oikos&lt;/full-title&gt;&lt;/periodical&gt;&lt;pages&gt;505-518&lt;/pages&gt;&lt;volume&gt;107&lt;/volume&gt;&lt;number&gt;3&lt;/number&gt;&lt;dates&gt;&lt;year&gt;2004&lt;/year&gt;&lt;pub-dates&gt;&lt;date&gt;Dec&lt;/date&gt;&lt;/pub-dates&gt;&lt;/dates&gt;&lt;isbn&gt;0030-1299&lt;/isbn&gt;&lt;accession-num&gt;WOS:000225266600007&lt;/accession-num&gt;&lt;urls&gt;&lt;related-urls&gt;&lt;url&gt;&amp;lt;Go to ISI&amp;gt;://WOS:000225266600007&lt;/url&gt;&lt;/related-urls&gt;&lt;/urls&gt;&lt;electronic-resource-num&gt;10.1111/j.0030-1299.2004.13423.x&lt;/electronic-resource-num&gt;&lt;/record&gt;&lt;/Cite&gt;&lt;/EndNote&gt;</w:instrText>
      </w:r>
      <w:r w:rsidRPr="00E115E7">
        <w:rPr>
          <w:color w:val="000000" w:themeColor="text1"/>
        </w:rPr>
        <w:fldChar w:fldCharType="separate"/>
      </w:r>
      <w:r w:rsidR="00AE2650" w:rsidRPr="00E115E7">
        <w:rPr>
          <w:noProof/>
          <w:color w:val="000000" w:themeColor="text1"/>
        </w:rPr>
        <w:t>(</w:t>
      </w:r>
      <w:hyperlink w:anchor="_ENREF_32" w:tooltip="Lavergne, 2004 #1641" w:history="1">
        <w:r w:rsidR="00AE11B9" w:rsidRPr="00E115E7">
          <w:rPr>
            <w:noProof/>
            <w:color w:val="000000" w:themeColor="text1"/>
          </w:rPr>
          <w:t>Lavergne</w:t>
        </w:r>
        <w:r w:rsidR="00AE11B9" w:rsidRPr="00E115E7">
          <w:rPr>
            <w:i/>
            <w:noProof/>
            <w:color w:val="000000" w:themeColor="text1"/>
          </w:rPr>
          <w:t xml:space="preserve"> et al.</w:t>
        </w:r>
        <w:r w:rsidR="00AE11B9" w:rsidRPr="00E115E7">
          <w:rPr>
            <w:noProof/>
            <w:color w:val="000000" w:themeColor="text1"/>
          </w:rPr>
          <w:t>, 2004</w:t>
        </w:r>
      </w:hyperlink>
      <w:r w:rsidR="00AE2650" w:rsidRPr="00E115E7">
        <w:rPr>
          <w:noProof/>
          <w:color w:val="000000" w:themeColor="text1"/>
        </w:rPr>
        <w:t>)</w:t>
      </w:r>
      <w:r w:rsidRPr="00E115E7">
        <w:rPr>
          <w:color w:val="000000" w:themeColor="text1"/>
        </w:rPr>
        <w:fldChar w:fldCharType="end"/>
      </w:r>
      <w:r w:rsidRPr="00E115E7">
        <w:rPr>
          <w:color w:val="000000" w:themeColor="text1"/>
        </w:rPr>
        <w:t>.</w:t>
      </w:r>
    </w:p>
    <w:p w14:paraId="2CB3647C" w14:textId="77777777" w:rsidR="008D3738" w:rsidRPr="00E115E7" w:rsidRDefault="008D3738">
      <w:pPr>
        <w:rPr>
          <w:color w:val="000000" w:themeColor="text1"/>
        </w:rPr>
      </w:pPr>
    </w:p>
    <w:p w14:paraId="7922C282" w14:textId="77777777" w:rsidR="008D3738" w:rsidRPr="00E115E7" w:rsidRDefault="00120493">
      <w:pPr>
        <w:rPr>
          <w:color w:val="000000" w:themeColor="text1"/>
        </w:rPr>
      </w:pPr>
      <w:r w:rsidRPr="00E115E7">
        <w:rPr>
          <w:b/>
          <w:color w:val="000000" w:themeColor="text1"/>
        </w:rPr>
        <w:t>Modelling method</w:t>
      </w:r>
    </w:p>
    <w:p w14:paraId="458CF0C9" w14:textId="416963A3" w:rsidR="008D3738" w:rsidRPr="00E115E7" w:rsidRDefault="00072E88" w:rsidP="0026621D">
      <w:pPr>
        <w:rPr>
          <w:color w:val="000000" w:themeColor="text1"/>
        </w:rPr>
      </w:pPr>
      <w:r w:rsidRPr="00E115E7">
        <w:rPr>
          <w:color w:val="000000" w:themeColor="text1"/>
        </w:rPr>
        <w:t xml:space="preserve">We performed GLMs </w:t>
      </w:r>
      <w:r w:rsidR="006042D3" w:rsidRPr="00E115E7">
        <w:rPr>
          <w:color w:val="000000" w:themeColor="text1"/>
        </w:rPr>
        <w:t>with</w:t>
      </w:r>
      <w:r w:rsidR="00C95B6F" w:rsidRPr="00E115E7">
        <w:rPr>
          <w:color w:val="000000" w:themeColor="text1"/>
        </w:rPr>
        <w:t xml:space="preserve"> r</w:t>
      </w:r>
      <w:r w:rsidR="001F3C85" w:rsidRPr="00E115E7">
        <w:rPr>
          <w:color w:val="000000" w:themeColor="text1"/>
        </w:rPr>
        <w:t>ange</w:t>
      </w:r>
      <w:r w:rsidR="00E52305" w:rsidRPr="00E115E7">
        <w:rPr>
          <w:color w:val="000000" w:themeColor="text1"/>
        </w:rPr>
        <w:t xml:space="preserve"> </w:t>
      </w:r>
      <w:r w:rsidR="00120493" w:rsidRPr="00E115E7">
        <w:rPr>
          <w:color w:val="000000" w:themeColor="text1"/>
        </w:rPr>
        <w:t>filling</w:t>
      </w:r>
      <w:r w:rsidR="00C95B6F" w:rsidRPr="00E115E7">
        <w:rPr>
          <w:color w:val="000000" w:themeColor="text1"/>
        </w:rPr>
        <w:t xml:space="preserve"> and range size </w:t>
      </w:r>
      <w:r w:rsidR="006042D3" w:rsidRPr="00E115E7">
        <w:rPr>
          <w:color w:val="000000" w:themeColor="text1"/>
        </w:rPr>
        <w:t>as</w:t>
      </w:r>
      <w:r w:rsidR="00C95B6F" w:rsidRPr="00E115E7">
        <w:rPr>
          <w:color w:val="000000" w:themeColor="text1"/>
        </w:rPr>
        <w:t xml:space="preserve"> response variables</w:t>
      </w:r>
      <w:r w:rsidR="00120493" w:rsidRPr="00E115E7">
        <w:rPr>
          <w:color w:val="000000" w:themeColor="text1"/>
        </w:rPr>
        <w:t xml:space="preserve">. As </w:t>
      </w:r>
      <w:r w:rsidR="00C95B6F" w:rsidRPr="00E115E7">
        <w:rPr>
          <w:color w:val="000000" w:themeColor="text1"/>
        </w:rPr>
        <w:t xml:space="preserve">both </w:t>
      </w:r>
      <w:r w:rsidR="00AE3B4C" w:rsidRPr="00E115E7">
        <w:rPr>
          <w:color w:val="000000" w:themeColor="text1"/>
        </w:rPr>
        <w:t>variables</w:t>
      </w:r>
      <w:r w:rsidR="004D6E68" w:rsidRPr="00E115E7">
        <w:rPr>
          <w:color w:val="000000" w:themeColor="text1"/>
        </w:rPr>
        <w:t xml:space="preserve"> </w:t>
      </w:r>
      <w:r w:rsidR="00120493" w:rsidRPr="00E115E7">
        <w:rPr>
          <w:color w:val="000000" w:themeColor="text1"/>
        </w:rPr>
        <w:t>showed over</w:t>
      </w:r>
      <w:r w:rsidR="001A5BD3" w:rsidRPr="00E115E7">
        <w:rPr>
          <w:color w:val="000000" w:themeColor="text1"/>
        </w:rPr>
        <w:t>-</w:t>
      </w:r>
      <w:r w:rsidR="00120493" w:rsidRPr="00E115E7">
        <w:rPr>
          <w:color w:val="000000" w:themeColor="text1"/>
        </w:rPr>
        <w:t>dispersion, we fitted range</w:t>
      </w:r>
      <w:r w:rsidR="00E52305" w:rsidRPr="00E115E7">
        <w:rPr>
          <w:color w:val="000000" w:themeColor="text1"/>
        </w:rPr>
        <w:t xml:space="preserve"> </w:t>
      </w:r>
      <w:r w:rsidR="00120493" w:rsidRPr="00E115E7">
        <w:rPr>
          <w:color w:val="000000" w:themeColor="text1"/>
        </w:rPr>
        <w:t xml:space="preserve">filling </w:t>
      </w:r>
      <w:r w:rsidR="000D59B3" w:rsidRPr="00E115E7">
        <w:rPr>
          <w:color w:val="000000" w:themeColor="text1"/>
        </w:rPr>
        <w:t>with</w:t>
      </w:r>
      <w:r w:rsidR="00120493" w:rsidRPr="00E115E7">
        <w:rPr>
          <w:color w:val="000000" w:themeColor="text1"/>
        </w:rPr>
        <w:t xml:space="preserve"> a quasi</w:t>
      </w:r>
      <w:r w:rsidR="001A5BD3" w:rsidRPr="00E115E7">
        <w:rPr>
          <w:color w:val="000000" w:themeColor="text1"/>
        </w:rPr>
        <w:t>-</w:t>
      </w:r>
      <w:r w:rsidR="00120493" w:rsidRPr="00E115E7">
        <w:rPr>
          <w:color w:val="000000" w:themeColor="text1"/>
        </w:rPr>
        <w:t xml:space="preserve">binomial distribution and range size </w:t>
      </w:r>
      <w:r w:rsidR="000D59B3" w:rsidRPr="00E115E7">
        <w:rPr>
          <w:color w:val="000000" w:themeColor="text1"/>
        </w:rPr>
        <w:t>with</w:t>
      </w:r>
      <w:r w:rsidR="00AA7931" w:rsidRPr="00E115E7">
        <w:rPr>
          <w:color w:val="000000" w:themeColor="text1"/>
        </w:rPr>
        <w:t xml:space="preserve"> </w:t>
      </w:r>
      <w:r w:rsidR="00120493" w:rsidRPr="00E115E7">
        <w:rPr>
          <w:color w:val="000000" w:themeColor="text1"/>
        </w:rPr>
        <w:t>a negative binomial distribution</w:t>
      </w:r>
      <w:r w:rsidR="00514985" w:rsidRPr="00E115E7">
        <w:rPr>
          <w:color w:val="000000" w:themeColor="text1"/>
        </w:rPr>
        <w:t xml:space="preserve"> </w:t>
      </w:r>
      <w:r w:rsidR="001A5BD3" w:rsidRPr="00E115E7">
        <w:rPr>
          <w:color w:val="000000" w:themeColor="text1"/>
        </w:rPr>
        <w:t xml:space="preserve">using </w:t>
      </w:r>
      <w:r w:rsidR="00514985" w:rsidRPr="00E115E7">
        <w:rPr>
          <w:color w:val="000000" w:themeColor="text1"/>
        </w:rPr>
        <w:t xml:space="preserve">the </w:t>
      </w:r>
      <w:r w:rsidR="00DD7806" w:rsidRPr="00E115E7">
        <w:rPr>
          <w:color w:val="000000" w:themeColor="text1"/>
        </w:rPr>
        <w:t xml:space="preserve">R </w:t>
      </w:r>
      <w:r w:rsidR="00514985" w:rsidRPr="00E115E7">
        <w:rPr>
          <w:color w:val="000000" w:themeColor="text1"/>
        </w:rPr>
        <w:t xml:space="preserve">package ‘MASS’ </w:t>
      </w:r>
      <w:r w:rsidR="00DD7806" w:rsidRPr="00E115E7">
        <w:rPr>
          <w:color w:val="000000" w:themeColor="text1"/>
        </w:rPr>
        <w:fldChar w:fldCharType="begin"/>
      </w:r>
      <w:r w:rsidR="00DD7806" w:rsidRPr="00E115E7">
        <w:rPr>
          <w:color w:val="000000" w:themeColor="text1"/>
        </w:rPr>
        <w:instrText xml:space="preserve"> ADDIN EN.CITE &lt;EndNote&gt;&lt;Cite&gt;&lt;Author&gt;Venables&lt;/Author&gt;&lt;Year&gt;2002&lt;/Year&gt;&lt;RecNum&gt;1778&lt;/RecNum&gt;&lt;DisplayText&gt;(Venables &amp;amp; Ripley, 2002)&lt;/DisplayText&gt;&lt;record&gt;&lt;rec-number&gt;1778&lt;/rec-number&gt;&lt;foreign-keys&gt;&lt;key app="EN" db-id="0stevvffcswarwee25dx9twm2x5axz2f0xaa"&gt;1778&lt;/key&gt;&lt;/foreign-keys&gt;&lt;ref-type name="Book"&gt;6&lt;/ref-type&gt;&lt;contributors&gt;&lt;authors&gt;&lt;author&gt;Venables, W. N.&lt;/author&gt;&lt;author&gt;Ripley, B. D.&lt;/author&gt;&lt;/authors&gt;&lt;/contributors&gt;&lt;titles&gt;&lt;title&gt;Modern Applied Statistics with S. Fourth Edition&lt;/title&gt;&lt;/titles&gt;&lt;dates&gt;&lt;year&gt;2002&lt;/year&gt;&lt;/dates&gt;&lt;pub-location&gt;New York&lt;/pub-location&gt;&lt;publisher&gt;Springer&lt;/publisher&gt;&lt;isbn&gt;0-387-95457-0&lt;/isbn&gt;&lt;urls&gt;&lt;/urls&gt;&lt;/record&gt;&lt;/Cite&gt;&lt;/EndNote&gt;</w:instrText>
      </w:r>
      <w:r w:rsidR="00DD7806" w:rsidRPr="00E115E7">
        <w:rPr>
          <w:color w:val="000000" w:themeColor="text1"/>
        </w:rPr>
        <w:fldChar w:fldCharType="separate"/>
      </w:r>
      <w:r w:rsidR="00DD7806" w:rsidRPr="00E115E7">
        <w:rPr>
          <w:noProof/>
          <w:color w:val="000000" w:themeColor="text1"/>
        </w:rPr>
        <w:t>(</w:t>
      </w:r>
      <w:hyperlink w:anchor="_ENREF_48" w:tooltip="Venables, 2002 #1778" w:history="1">
        <w:r w:rsidR="00AE11B9" w:rsidRPr="00E115E7">
          <w:rPr>
            <w:noProof/>
            <w:color w:val="000000" w:themeColor="text1"/>
          </w:rPr>
          <w:t>Venables &amp; Ripley, 2002</w:t>
        </w:r>
      </w:hyperlink>
      <w:r w:rsidR="00DD7806" w:rsidRPr="00E115E7">
        <w:rPr>
          <w:noProof/>
          <w:color w:val="000000" w:themeColor="text1"/>
        </w:rPr>
        <w:t>)</w:t>
      </w:r>
      <w:r w:rsidR="00DD7806" w:rsidRPr="00E115E7">
        <w:rPr>
          <w:color w:val="000000" w:themeColor="text1"/>
        </w:rPr>
        <w:fldChar w:fldCharType="end"/>
      </w:r>
      <w:r w:rsidR="00120493" w:rsidRPr="00E115E7">
        <w:rPr>
          <w:color w:val="000000" w:themeColor="text1"/>
        </w:rPr>
        <w:t xml:space="preserve">. </w:t>
      </w:r>
      <w:r w:rsidR="00B203EE" w:rsidRPr="00E115E7">
        <w:rPr>
          <w:color w:val="000000" w:themeColor="text1"/>
        </w:rPr>
        <w:t>D</w:t>
      </w:r>
      <w:r w:rsidR="0087291F" w:rsidRPr="00E115E7">
        <w:rPr>
          <w:color w:val="000000" w:themeColor="text1"/>
        </w:rPr>
        <w:t>ata on each trait were not available for all species</w:t>
      </w:r>
      <w:r w:rsidR="00C95B6F" w:rsidRPr="00E115E7">
        <w:rPr>
          <w:color w:val="000000" w:themeColor="text1"/>
        </w:rPr>
        <w:t xml:space="preserve"> </w:t>
      </w:r>
      <w:r w:rsidR="00120493" w:rsidRPr="00E115E7">
        <w:rPr>
          <w:color w:val="000000" w:themeColor="text1"/>
        </w:rPr>
        <w:t>(Table 1). Therefore, we first performed univariate models for each life-history trait</w:t>
      </w:r>
      <w:r w:rsidR="00C95B6F" w:rsidRPr="00E115E7">
        <w:rPr>
          <w:color w:val="000000" w:themeColor="text1"/>
        </w:rPr>
        <w:t>, testing for linear and unimodal responses</w:t>
      </w:r>
      <w:r w:rsidR="00120493" w:rsidRPr="00E115E7">
        <w:rPr>
          <w:color w:val="000000" w:themeColor="text1"/>
        </w:rPr>
        <w:t>.</w:t>
      </w:r>
      <w:r w:rsidR="00D0593E" w:rsidRPr="00E115E7">
        <w:rPr>
          <w:color w:val="000000" w:themeColor="text1"/>
        </w:rPr>
        <w:t xml:space="preserve"> </w:t>
      </w:r>
      <w:r w:rsidR="004807FD" w:rsidRPr="00E115E7">
        <w:rPr>
          <w:color w:val="000000" w:themeColor="text1"/>
        </w:rPr>
        <w:t xml:space="preserve">Two </w:t>
      </w:r>
      <w:r w:rsidR="00120493" w:rsidRPr="00E115E7">
        <w:rPr>
          <w:color w:val="000000" w:themeColor="text1"/>
        </w:rPr>
        <w:t>variables account</w:t>
      </w:r>
      <w:r w:rsidR="004807FD" w:rsidRPr="00E115E7">
        <w:rPr>
          <w:color w:val="000000" w:themeColor="text1"/>
        </w:rPr>
        <w:t>ed</w:t>
      </w:r>
      <w:r w:rsidR="00120493" w:rsidRPr="00E115E7">
        <w:rPr>
          <w:color w:val="000000" w:themeColor="text1"/>
        </w:rPr>
        <w:t xml:space="preserve"> for more than 10</w:t>
      </w:r>
      <w:r w:rsidRPr="00E115E7">
        <w:rPr>
          <w:color w:val="000000" w:themeColor="text1"/>
        </w:rPr>
        <w:t xml:space="preserve">% of explained deviance in the </w:t>
      </w:r>
      <w:r w:rsidR="00120493" w:rsidRPr="00E115E7">
        <w:rPr>
          <w:color w:val="000000" w:themeColor="text1"/>
        </w:rPr>
        <w:t>univariate models</w:t>
      </w:r>
      <w:r w:rsidRPr="00E115E7">
        <w:rPr>
          <w:color w:val="000000" w:themeColor="text1"/>
        </w:rPr>
        <w:t xml:space="preserve"> </w:t>
      </w:r>
      <w:r w:rsidR="00120493" w:rsidRPr="00E115E7">
        <w:rPr>
          <w:color w:val="000000" w:themeColor="text1"/>
        </w:rPr>
        <w:t>(dispersal distance and seed bank persistence,</w:t>
      </w:r>
      <w:r w:rsidRPr="00E115E7">
        <w:rPr>
          <w:color w:val="000000" w:themeColor="text1"/>
        </w:rPr>
        <w:t xml:space="preserve"> </w:t>
      </w:r>
      <w:r w:rsidR="00120493" w:rsidRPr="00E115E7">
        <w:rPr>
          <w:color w:val="000000" w:themeColor="text1"/>
        </w:rPr>
        <w:t xml:space="preserve">see Results). </w:t>
      </w:r>
      <w:r w:rsidR="004807FD" w:rsidRPr="00E115E7">
        <w:rPr>
          <w:color w:val="000000" w:themeColor="text1"/>
        </w:rPr>
        <w:t xml:space="preserve">Thus, our second step was to </w:t>
      </w:r>
      <w:r w:rsidR="00E54167" w:rsidRPr="00E115E7">
        <w:rPr>
          <w:color w:val="000000" w:themeColor="text1"/>
        </w:rPr>
        <w:t xml:space="preserve">assess </w:t>
      </w:r>
      <w:r w:rsidR="004807FD" w:rsidRPr="00E115E7">
        <w:rPr>
          <w:color w:val="000000" w:themeColor="text1"/>
        </w:rPr>
        <w:t xml:space="preserve">whether other variables </w:t>
      </w:r>
      <w:r w:rsidR="00C95B6F" w:rsidRPr="00E115E7">
        <w:rPr>
          <w:color w:val="000000" w:themeColor="text1"/>
        </w:rPr>
        <w:t xml:space="preserve">made </w:t>
      </w:r>
      <w:r w:rsidR="004807FD" w:rsidRPr="00E115E7">
        <w:rPr>
          <w:color w:val="000000" w:themeColor="text1"/>
        </w:rPr>
        <w:t xml:space="preserve">important additions to these </w:t>
      </w:r>
      <w:r w:rsidR="00C95B6F" w:rsidRPr="00E115E7">
        <w:rPr>
          <w:color w:val="000000" w:themeColor="text1"/>
        </w:rPr>
        <w:t>variables</w:t>
      </w:r>
      <w:r w:rsidR="004807FD" w:rsidRPr="00E115E7">
        <w:rPr>
          <w:color w:val="000000" w:themeColor="text1"/>
        </w:rPr>
        <w:t>, and whether the importance of the two variables was maintained when included in models with other variables. W</w:t>
      </w:r>
      <w:r w:rsidR="00120493" w:rsidRPr="00E115E7">
        <w:rPr>
          <w:color w:val="000000" w:themeColor="text1"/>
        </w:rPr>
        <w:t xml:space="preserve">e </w:t>
      </w:r>
      <w:r w:rsidR="00351F39" w:rsidRPr="00E115E7">
        <w:rPr>
          <w:color w:val="000000" w:themeColor="text1"/>
        </w:rPr>
        <w:t xml:space="preserve">constructed ‘three-variable </w:t>
      </w:r>
      <w:r w:rsidR="00120493" w:rsidRPr="00E115E7">
        <w:rPr>
          <w:color w:val="000000" w:themeColor="text1"/>
        </w:rPr>
        <w:t>models</w:t>
      </w:r>
      <w:r w:rsidR="00351F39" w:rsidRPr="00E115E7">
        <w:rPr>
          <w:color w:val="000000" w:themeColor="text1"/>
        </w:rPr>
        <w:t xml:space="preserve">’, </w:t>
      </w:r>
      <w:r w:rsidR="00C95B6F" w:rsidRPr="00E115E7">
        <w:rPr>
          <w:color w:val="000000" w:themeColor="text1"/>
        </w:rPr>
        <w:t>in which we entered</w:t>
      </w:r>
      <w:r w:rsidR="00D0593E" w:rsidRPr="00E115E7">
        <w:rPr>
          <w:color w:val="000000" w:themeColor="text1"/>
        </w:rPr>
        <w:t xml:space="preserve"> </w:t>
      </w:r>
      <w:r w:rsidR="00120493" w:rsidRPr="00E115E7">
        <w:rPr>
          <w:color w:val="000000" w:themeColor="text1"/>
        </w:rPr>
        <w:t>dispersal distance</w:t>
      </w:r>
      <w:r w:rsidR="00C95B6F" w:rsidRPr="00E115E7">
        <w:rPr>
          <w:color w:val="000000" w:themeColor="text1"/>
        </w:rPr>
        <w:t>,</w:t>
      </w:r>
      <w:r w:rsidR="00FA04BF" w:rsidRPr="00E115E7">
        <w:rPr>
          <w:color w:val="000000" w:themeColor="text1"/>
        </w:rPr>
        <w:t xml:space="preserve"> </w:t>
      </w:r>
      <w:r w:rsidR="00120493" w:rsidRPr="00E115E7">
        <w:rPr>
          <w:color w:val="000000" w:themeColor="text1"/>
        </w:rPr>
        <w:t>seed bank persistence</w:t>
      </w:r>
      <w:r w:rsidR="00351F39" w:rsidRPr="00E115E7">
        <w:rPr>
          <w:color w:val="000000" w:themeColor="text1"/>
        </w:rPr>
        <w:t>, and one of the</w:t>
      </w:r>
      <w:r w:rsidR="00D0593E" w:rsidRPr="00E115E7">
        <w:rPr>
          <w:color w:val="000000" w:themeColor="text1"/>
        </w:rPr>
        <w:t xml:space="preserve"> e</w:t>
      </w:r>
      <w:r w:rsidR="00120493" w:rsidRPr="00E115E7">
        <w:rPr>
          <w:color w:val="000000" w:themeColor="text1"/>
        </w:rPr>
        <w:t>xplanatory variable</w:t>
      </w:r>
      <w:r w:rsidR="00351F39" w:rsidRPr="00E115E7">
        <w:rPr>
          <w:color w:val="000000" w:themeColor="text1"/>
        </w:rPr>
        <w:t>s</w:t>
      </w:r>
      <w:r w:rsidR="00120493" w:rsidRPr="00E115E7">
        <w:rPr>
          <w:color w:val="000000" w:themeColor="text1"/>
        </w:rPr>
        <w:t xml:space="preserve"> </w:t>
      </w:r>
      <w:r w:rsidR="00C95B6F" w:rsidRPr="00E115E7">
        <w:rPr>
          <w:color w:val="000000" w:themeColor="text1"/>
        </w:rPr>
        <w:t>for which</w:t>
      </w:r>
      <w:r w:rsidR="00120493" w:rsidRPr="00E115E7">
        <w:rPr>
          <w:color w:val="000000" w:themeColor="text1"/>
        </w:rPr>
        <w:t xml:space="preserve"> </w:t>
      </w:r>
      <w:r w:rsidR="00120493" w:rsidRPr="00E115E7">
        <w:rPr>
          <w:i/>
          <w:color w:val="000000" w:themeColor="text1"/>
        </w:rPr>
        <w:t>P</w:t>
      </w:r>
      <w:r w:rsidR="00120493" w:rsidRPr="00E115E7">
        <w:rPr>
          <w:color w:val="000000" w:themeColor="text1"/>
        </w:rPr>
        <w:t xml:space="preserve"> &lt; 0.25 in the univariate models </w:t>
      </w:r>
      <w:r w:rsidR="00D54BFD" w:rsidRPr="00E115E7">
        <w:rPr>
          <w:color w:val="000000" w:themeColor="text1"/>
        </w:rPr>
        <w:fldChar w:fldCharType="begin"/>
      </w:r>
      <w:r w:rsidR="00D54BFD" w:rsidRPr="00E115E7">
        <w:rPr>
          <w:color w:val="000000" w:themeColor="text1"/>
        </w:rPr>
        <w:instrText xml:space="preserve"> ADDIN EN.CITE &lt;EndNote&gt;&lt;Cite&gt;&lt;Author&gt;Hosmer&lt;/Author&gt;&lt;Year&gt;2000&lt;/Year&gt;&lt;RecNum&gt;1457&lt;/RecNum&gt;&lt;DisplayText&gt;(Hosmer &amp;amp; Lemeshow, 2000)&lt;/DisplayText&gt;&lt;record&gt;&lt;rec-number&gt;1457&lt;/rec-number&gt;&lt;foreign-keys&gt;&lt;key app="EN" db-id="0stevvffcswarwee25dx9twm2x5axz2f0xaa"&gt;1457&lt;/key&gt;&lt;/foreign-keys&gt;&lt;ref-type name="Book"&gt;6&lt;/ref-type&gt;&lt;contributors&gt;&lt;authors&gt;&lt;author&gt;Hosmer, D.W.&lt;/author&gt;&lt;author&gt;Lemeshow, S.&lt;/author&gt;&lt;/authors&gt;&lt;/contributors&gt;&lt;titles&gt;&lt;title&gt;Applied Logistic Regression, second ed&lt;/title&gt;&lt;/titles&gt;&lt;dates&gt;&lt;year&gt;2000&lt;/year&gt;&lt;/dates&gt;&lt;pub-location&gt;New York&lt;/pub-location&gt;&lt;publisher&gt;John Wiley and Sons, Inc.&lt;/publisher&gt;&lt;urls&gt;&lt;/urls&gt;&lt;/record&gt;&lt;/Cite&gt;&lt;/EndNote&gt;</w:instrText>
      </w:r>
      <w:r w:rsidR="00D54BFD" w:rsidRPr="00E115E7">
        <w:rPr>
          <w:color w:val="000000" w:themeColor="text1"/>
        </w:rPr>
        <w:fldChar w:fldCharType="separate"/>
      </w:r>
      <w:r w:rsidR="00D54BFD" w:rsidRPr="00E115E7">
        <w:rPr>
          <w:noProof/>
          <w:color w:val="000000" w:themeColor="text1"/>
        </w:rPr>
        <w:t>(</w:t>
      </w:r>
      <w:hyperlink w:anchor="_ENREF_25" w:tooltip="Hosmer, 2000 #1457" w:history="1">
        <w:r w:rsidR="00AE11B9" w:rsidRPr="00E115E7">
          <w:rPr>
            <w:noProof/>
            <w:color w:val="000000" w:themeColor="text1"/>
          </w:rPr>
          <w:t>Hosmer &amp; Lemeshow, 2000</w:t>
        </w:r>
      </w:hyperlink>
      <w:r w:rsidR="00D54BFD" w:rsidRPr="00E115E7">
        <w:rPr>
          <w:noProof/>
          <w:color w:val="000000" w:themeColor="text1"/>
        </w:rPr>
        <w:t>)</w:t>
      </w:r>
      <w:r w:rsidR="00D54BFD" w:rsidRPr="00E115E7">
        <w:rPr>
          <w:color w:val="000000" w:themeColor="text1"/>
        </w:rPr>
        <w:fldChar w:fldCharType="end"/>
      </w:r>
      <w:r w:rsidR="00120493" w:rsidRPr="00E115E7">
        <w:rPr>
          <w:color w:val="000000" w:themeColor="text1"/>
        </w:rPr>
        <w:t xml:space="preserve">. For each three-variable model we performed an information-theoretic approach to obtain </w:t>
      </w:r>
      <w:r w:rsidR="00351F39" w:rsidRPr="00E115E7">
        <w:rPr>
          <w:color w:val="000000" w:themeColor="text1"/>
        </w:rPr>
        <w:t>values of Relative Variable Importance</w:t>
      </w:r>
      <w:r w:rsidR="00120493" w:rsidRPr="00E115E7">
        <w:rPr>
          <w:color w:val="000000" w:themeColor="text1"/>
        </w:rPr>
        <w:t xml:space="preserve"> (</w:t>
      </w:r>
      <w:r w:rsidR="00351F39" w:rsidRPr="00E115E7">
        <w:rPr>
          <w:color w:val="000000" w:themeColor="text1"/>
        </w:rPr>
        <w:t>‘</w:t>
      </w:r>
      <w:r w:rsidR="00120493" w:rsidRPr="00E115E7">
        <w:rPr>
          <w:i/>
          <w:color w:val="000000" w:themeColor="text1"/>
        </w:rPr>
        <w:t>RVI</w:t>
      </w:r>
      <w:r w:rsidR="00351F39" w:rsidRPr="00E115E7">
        <w:rPr>
          <w:color w:val="000000" w:themeColor="text1"/>
        </w:rPr>
        <w:t>’</w:t>
      </w:r>
      <w:r w:rsidR="00120493" w:rsidRPr="00E115E7">
        <w:rPr>
          <w:color w:val="000000" w:themeColor="text1"/>
        </w:rPr>
        <w:t xml:space="preserve">) </w:t>
      </w:r>
      <w:r w:rsidR="00D54BFD" w:rsidRPr="00E115E7">
        <w:rPr>
          <w:color w:val="000000" w:themeColor="text1"/>
        </w:rPr>
        <w:fldChar w:fldCharType="begin"/>
      </w:r>
      <w:r w:rsidR="00D54BFD" w:rsidRPr="00E115E7">
        <w:rPr>
          <w:color w:val="000000" w:themeColor="text1"/>
        </w:rPr>
        <w:instrText xml:space="preserve"> ADDIN EN.CITE &lt;EndNote&gt;&lt;Cite&gt;&lt;Author&gt;Burnham&lt;/Author&gt;&lt;Year&gt;2002&lt;/Year&gt;&lt;RecNum&gt;1312&lt;/RecNum&gt;&lt;DisplayText&gt;(Burnham &amp;amp; Anderson, 2002)&lt;/DisplayText&gt;&lt;record&gt;&lt;rec-number&gt;1312&lt;/rec-number&gt;&lt;foreign-keys&gt;&lt;key app="EN" db-id="0stevvffcswarwee25dx9twm2x5axz2f0xaa"&gt;1312&lt;/key&gt;&lt;/foreign-keys&gt;&lt;ref-type name="Book"&gt;6&lt;/ref-type&gt;&lt;contributors&gt;&lt;authors&gt;&lt;author&gt;Burnham, K.P.&lt;/author&gt;&lt;author&gt;Anderson, D.R. &lt;/author&gt;&lt;/authors&gt;&lt;/contributors&gt;&lt;titles&gt;&lt;title&gt;Model selection and multimodel inference: a practical information-theoretic approach&lt;/title&gt;&lt;/titles&gt;&lt;pages&gt;488&lt;/pages&gt;&lt;edition&gt;2nd&lt;/edition&gt;&lt;dates&gt;&lt;year&gt;2002&lt;/year&gt;&lt;/dates&gt;&lt;pub-location&gt;New York, USA&lt;/pub-location&gt;&lt;publisher&gt;Springer-Verlag&lt;/publisher&gt;&lt;urls&gt;&lt;/urls&gt;&lt;/record&gt;&lt;/Cite&gt;&lt;/EndNote&gt;</w:instrText>
      </w:r>
      <w:r w:rsidR="00D54BFD" w:rsidRPr="00E115E7">
        <w:rPr>
          <w:color w:val="000000" w:themeColor="text1"/>
        </w:rPr>
        <w:fldChar w:fldCharType="separate"/>
      </w:r>
      <w:r w:rsidR="00D54BFD" w:rsidRPr="00E115E7">
        <w:rPr>
          <w:noProof/>
          <w:color w:val="000000" w:themeColor="text1"/>
        </w:rPr>
        <w:t>(</w:t>
      </w:r>
      <w:hyperlink w:anchor="_ENREF_11" w:tooltip="Burnham, 2002 #1312" w:history="1">
        <w:r w:rsidR="00AE11B9" w:rsidRPr="00E115E7">
          <w:rPr>
            <w:noProof/>
            <w:color w:val="000000" w:themeColor="text1"/>
          </w:rPr>
          <w:t>Burnham &amp; Anderson, 2002</w:t>
        </w:r>
      </w:hyperlink>
      <w:r w:rsidR="00D54BFD" w:rsidRPr="00E115E7">
        <w:rPr>
          <w:noProof/>
          <w:color w:val="000000" w:themeColor="text1"/>
        </w:rPr>
        <w:t>)</w:t>
      </w:r>
      <w:r w:rsidR="00D54BFD" w:rsidRPr="00E115E7">
        <w:rPr>
          <w:color w:val="000000" w:themeColor="text1"/>
        </w:rPr>
        <w:fldChar w:fldCharType="end"/>
      </w:r>
      <w:r w:rsidR="00120493" w:rsidRPr="00E115E7">
        <w:rPr>
          <w:color w:val="000000" w:themeColor="text1"/>
        </w:rPr>
        <w:t xml:space="preserve">. </w:t>
      </w:r>
      <w:r w:rsidR="00CB28CF" w:rsidRPr="00E115E7">
        <w:rPr>
          <w:color w:val="000000" w:themeColor="text1"/>
        </w:rPr>
        <w:t xml:space="preserve">Six </w:t>
      </w:r>
      <w:r w:rsidRPr="00E115E7">
        <w:rPr>
          <w:color w:val="000000" w:themeColor="text1"/>
        </w:rPr>
        <w:t xml:space="preserve">variables </w:t>
      </w:r>
      <w:r w:rsidR="00CB28CF" w:rsidRPr="00E115E7">
        <w:rPr>
          <w:color w:val="000000" w:themeColor="text1"/>
        </w:rPr>
        <w:t xml:space="preserve">had </w:t>
      </w:r>
      <w:r w:rsidR="00CB28CF" w:rsidRPr="00E115E7">
        <w:rPr>
          <w:i/>
          <w:color w:val="000000" w:themeColor="text1"/>
        </w:rPr>
        <w:t>RVI</w:t>
      </w:r>
      <w:r w:rsidR="00CE74B4" w:rsidRPr="00E115E7">
        <w:rPr>
          <w:i/>
          <w:color w:val="000000" w:themeColor="text1"/>
        </w:rPr>
        <w:t xml:space="preserve"> </w:t>
      </w:r>
      <w:r w:rsidR="00CB28CF" w:rsidRPr="00E115E7">
        <w:rPr>
          <w:color w:val="000000" w:themeColor="text1"/>
        </w:rPr>
        <w:t>&gt;</w:t>
      </w:r>
      <w:r w:rsidR="00CE74B4" w:rsidRPr="00E115E7">
        <w:rPr>
          <w:color w:val="000000" w:themeColor="text1"/>
        </w:rPr>
        <w:t xml:space="preserve"> </w:t>
      </w:r>
      <w:r w:rsidR="00CB28CF" w:rsidRPr="00E115E7">
        <w:rPr>
          <w:color w:val="000000" w:themeColor="text1"/>
        </w:rPr>
        <w:t xml:space="preserve">0.5 </w:t>
      </w:r>
      <w:r w:rsidRPr="00E115E7">
        <w:rPr>
          <w:color w:val="000000" w:themeColor="text1"/>
        </w:rPr>
        <w:t>in</w:t>
      </w:r>
      <w:r w:rsidR="00120493" w:rsidRPr="00E115E7">
        <w:rPr>
          <w:color w:val="000000" w:themeColor="text1"/>
        </w:rPr>
        <w:t xml:space="preserve"> the three-variable models</w:t>
      </w:r>
      <w:r w:rsidRPr="00E115E7">
        <w:rPr>
          <w:color w:val="000000" w:themeColor="text1"/>
        </w:rPr>
        <w:t xml:space="preserve"> (see Results)</w:t>
      </w:r>
      <w:r w:rsidR="00120493" w:rsidRPr="00E115E7">
        <w:rPr>
          <w:color w:val="000000" w:themeColor="text1"/>
        </w:rPr>
        <w:t xml:space="preserve">. </w:t>
      </w:r>
      <w:r w:rsidR="00AE3B4C" w:rsidRPr="00E115E7">
        <w:rPr>
          <w:color w:val="000000" w:themeColor="text1"/>
        </w:rPr>
        <w:t xml:space="preserve">Therefore we constructed a combined </w:t>
      </w:r>
      <w:r w:rsidR="00CB28CF" w:rsidRPr="00E115E7">
        <w:rPr>
          <w:color w:val="000000" w:themeColor="text1"/>
        </w:rPr>
        <w:t xml:space="preserve">multivariate </w:t>
      </w:r>
      <w:r w:rsidR="00AE3B4C" w:rsidRPr="00E115E7">
        <w:rPr>
          <w:color w:val="000000" w:themeColor="text1"/>
        </w:rPr>
        <w:t xml:space="preserve">model using these </w:t>
      </w:r>
      <w:r w:rsidR="00CB28CF" w:rsidRPr="00E115E7">
        <w:rPr>
          <w:color w:val="000000" w:themeColor="text1"/>
        </w:rPr>
        <w:t xml:space="preserve">six </w:t>
      </w:r>
      <w:r w:rsidR="00AE3B4C" w:rsidRPr="00E115E7">
        <w:rPr>
          <w:color w:val="000000" w:themeColor="text1"/>
        </w:rPr>
        <w:t>variables.</w:t>
      </w:r>
      <w:r w:rsidR="00E2029A" w:rsidRPr="00E115E7">
        <w:rPr>
          <w:color w:val="000000" w:themeColor="text1"/>
        </w:rPr>
        <w:t xml:space="preserve"> </w:t>
      </w:r>
      <w:r w:rsidR="00AE3B4C" w:rsidRPr="00E115E7">
        <w:rPr>
          <w:color w:val="000000" w:themeColor="text1"/>
        </w:rPr>
        <w:t xml:space="preserve">We tested </w:t>
      </w:r>
      <w:r w:rsidR="00120493" w:rsidRPr="00E115E7">
        <w:rPr>
          <w:color w:val="000000" w:themeColor="text1"/>
        </w:rPr>
        <w:t xml:space="preserve">all possible combinations of the </w:t>
      </w:r>
      <w:r w:rsidR="00CB28CF" w:rsidRPr="00E115E7">
        <w:rPr>
          <w:color w:val="000000" w:themeColor="text1"/>
        </w:rPr>
        <w:t xml:space="preserve">six </w:t>
      </w:r>
      <w:r w:rsidR="00120493" w:rsidRPr="00E115E7">
        <w:rPr>
          <w:color w:val="000000" w:themeColor="text1"/>
        </w:rPr>
        <w:t xml:space="preserve">independent variables with the function </w:t>
      </w:r>
      <w:r w:rsidR="00120493" w:rsidRPr="00E115E7">
        <w:rPr>
          <w:i/>
          <w:color w:val="000000" w:themeColor="text1"/>
        </w:rPr>
        <w:t>dredge</w:t>
      </w:r>
      <w:r w:rsidR="00120493" w:rsidRPr="00E115E7">
        <w:rPr>
          <w:color w:val="000000" w:themeColor="text1"/>
        </w:rPr>
        <w:t xml:space="preserve"> </w:t>
      </w:r>
      <w:r w:rsidR="00A26682" w:rsidRPr="00E115E7">
        <w:rPr>
          <w:color w:val="000000" w:themeColor="text1"/>
        </w:rPr>
        <w:t>[</w:t>
      </w:r>
      <w:r w:rsidR="00120493" w:rsidRPr="00E115E7">
        <w:rPr>
          <w:color w:val="000000" w:themeColor="text1"/>
        </w:rPr>
        <w:t xml:space="preserve">library </w:t>
      </w:r>
      <w:proofErr w:type="spellStart"/>
      <w:r w:rsidR="00120493" w:rsidRPr="00E115E7">
        <w:rPr>
          <w:i/>
          <w:color w:val="000000" w:themeColor="text1"/>
        </w:rPr>
        <w:t>MuMIn</w:t>
      </w:r>
      <w:proofErr w:type="spellEnd"/>
      <w:r w:rsidR="00120493" w:rsidRPr="00E115E7">
        <w:rPr>
          <w:color w:val="000000" w:themeColor="text1"/>
        </w:rPr>
        <w:t xml:space="preserve"> </w:t>
      </w:r>
      <w:r w:rsidR="00D54BFD" w:rsidRPr="00E115E7">
        <w:rPr>
          <w:color w:val="000000" w:themeColor="text1"/>
        </w:rPr>
        <w:fldChar w:fldCharType="begin"/>
      </w:r>
      <w:r w:rsidR="00D54BFD" w:rsidRPr="00E115E7">
        <w:rPr>
          <w:color w:val="000000" w:themeColor="text1"/>
        </w:rPr>
        <w:instrText xml:space="preserve"> ADDIN EN.CITE &lt;EndNote&gt;&lt;Cite&gt;&lt;Author&gt;Bartón&lt;/Author&gt;&lt;Year&gt;2012&lt;/Year&gt;&lt;RecNum&gt;1378&lt;/RecNum&gt;&lt;DisplayText&gt;(Bartón, 2012)&lt;/DisplayText&gt;&lt;record&gt;&lt;rec-number&gt;1378&lt;/rec-number&gt;&lt;foreign-keys&gt;&lt;key app="EN" db-id="0stevvffcswarwee25dx9twm2x5axz2f0xaa"&gt;1378&lt;/key&gt;&lt;/foreign-keys&gt;&lt;ref-type name="Computer Program"&gt;9&lt;/ref-type&gt;&lt;contributors&gt;&lt;authors&gt;&lt;author&gt;Bartón, K.&lt;/author&gt;&lt;/authors&gt;&lt;/contributors&gt;&lt;titles&gt;&lt;title&gt;MuMIn: Multi-model inference. R package version 1.7.7. http://CRAN.R-project.org/package=MuMIn&lt;/title&gt;&lt;/titles&gt;&lt;dates&gt;&lt;year&gt;2012&lt;/year&gt;&lt;/dates&gt;&lt;urls&gt;&lt;/urls&gt;&lt;/record&gt;&lt;/Cite&gt;&lt;/EndNote&gt;</w:instrText>
      </w:r>
      <w:r w:rsidR="00D54BFD" w:rsidRPr="00E115E7">
        <w:rPr>
          <w:color w:val="000000" w:themeColor="text1"/>
        </w:rPr>
        <w:fldChar w:fldCharType="separate"/>
      </w:r>
      <w:r w:rsidR="00D54BFD" w:rsidRPr="00E115E7">
        <w:rPr>
          <w:noProof/>
          <w:color w:val="000000" w:themeColor="text1"/>
        </w:rPr>
        <w:t>(</w:t>
      </w:r>
      <w:hyperlink w:anchor="_ENREF_4" w:tooltip="Bartón, 2012 #1378" w:history="1">
        <w:r w:rsidR="00AE11B9" w:rsidRPr="00E115E7">
          <w:rPr>
            <w:noProof/>
            <w:color w:val="000000" w:themeColor="text1"/>
          </w:rPr>
          <w:t>Bartón, 2012</w:t>
        </w:r>
      </w:hyperlink>
      <w:r w:rsidR="00D54BFD" w:rsidRPr="00E115E7">
        <w:rPr>
          <w:noProof/>
          <w:color w:val="000000" w:themeColor="text1"/>
        </w:rPr>
        <w:t>)</w:t>
      </w:r>
      <w:r w:rsidR="00D54BFD" w:rsidRPr="00E115E7">
        <w:rPr>
          <w:color w:val="000000" w:themeColor="text1"/>
        </w:rPr>
        <w:fldChar w:fldCharType="end"/>
      </w:r>
      <w:r w:rsidR="00A26682" w:rsidRPr="00E115E7">
        <w:rPr>
          <w:color w:val="000000" w:themeColor="text1"/>
        </w:rPr>
        <w:t>]</w:t>
      </w:r>
      <w:r w:rsidR="000634A5" w:rsidRPr="00E115E7">
        <w:rPr>
          <w:color w:val="000000" w:themeColor="text1"/>
        </w:rPr>
        <w:t>, removing those models that included the quadratic term of a variable and did not also include the linear term of the same variable</w:t>
      </w:r>
      <w:r w:rsidR="00120493" w:rsidRPr="00E115E7">
        <w:rPr>
          <w:color w:val="000000" w:themeColor="text1"/>
        </w:rPr>
        <w:t>.</w:t>
      </w:r>
      <w:r w:rsidR="00E2029A" w:rsidRPr="00E115E7">
        <w:rPr>
          <w:color w:val="000000" w:themeColor="text1"/>
        </w:rPr>
        <w:t xml:space="preserve"> </w:t>
      </w:r>
      <w:r w:rsidR="00351F39" w:rsidRPr="00E115E7">
        <w:rPr>
          <w:color w:val="000000" w:themeColor="text1"/>
        </w:rPr>
        <w:t>A best model subset was identified using ∆</w:t>
      </w:r>
      <w:proofErr w:type="spellStart"/>
      <w:r w:rsidR="00351F39" w:rsidRPr="00E115E7">
        <w:rPr>
          <w:color w:val="000000" w:themeColor="text1"/>
        </w:rPr>
        <w:t>AICc</w:t>
      </w:r>
      <w:proofErr w:type="spellEnd"/>
      <w:r w:rsidR="00351F39" w:rsidRPr="00E115E7">
        <w:rPr>
          <w:color w:val="000000" w:themeColor="text1"/>
        </w:rPr>
        <w:t xml:space="preserve"> &lt; 2 (</w:t>
      </w:r>
      <w:r w:rsidR="00DD7806" w:rsidRPr="00E115E7">
        <w:rPr>
          <w:color w:val="000000" w:themeColor="text1"/>
        </w:rPr>
        <w:t xml:space="preserve">for </w:t>
      </w:r>
      <w:r w:rsidR="00351F39" w:rsidRPr="00E115E7">
        <w:rPr>
          <w:color w:val="000000" w:themeColor="text1"/>
        </w:rPr>
        <w:t>r</w:t>
      </w:r>
      <w:r w:rsidR="00293E7B" w:rsidRPr="00E115E7">
        <w:rPr>
          <w:color w:val="000000" w:themeColor="text1"/>
        </w:rPr>
        <w:t>ange size) and ∆</w:t>
      </w:r>
      <w:proofErr w:type="spellStart"/>
      <w:r w:rsidR="00293E7B" w:rsidRPr="00E115E7">
        <w:rPr>
          <w:color w:val="000000" w:themeColor="text1"/>
        </w:rPr>
        <w:t>QAICc</w:t>
      </w:r>
      <w:proofErr w:type="spellEnd"/>
      <w:r w:rsidR="00293E7B" w:rsidRPr="00E115E7">
        <w:rPr>
          <w:color w:val="000000" w:themeColor="text1"/>
        </w:rPr>
        <w:t xml:space="preserve"> </w:t>
      </w:r>
      <w:r w:rsidR="00E52305" w:rsidRPr="00E115E7">
        <w:rPr>
          <w:color w:val="000000" w:themeColor="text1"/>
        </w:rPr>
        <w:t xml:space="preserve">&lt;2 (range </w:t>
      </w:r>
      <w:r w:rsidR="00351F39" w:rsidRPr="00E115E7">
        <w:rPr>
          <w:color w:val="000000" w:themeColor="text1"/>
        </w:rPr>
        <w:t>filling).</w:t>
      </w:r>
      <w:r w:rsidR="006D1BF9" w:rsidRPr="00E115E7">
        <w:rPr>
          <w:color w:val="000000" w:themeColor="text1"/>
        </w:rPr>
        <w:t xml:space="preserve"> W</w:t>
      </w:r>
      <w:r w:rsidR="00AE3B4C" w:rsidRPr="00E115E7">
        <w:rPr>
          <w:color w:val="000000" w:themeColor="text1"/>
        </w:rPr>
        <w:t xml:space="preserve">e calculated the </w:t>
      </w:r>
      <w:r w:rsidR="00C95B6F" w:rsidRPr="00E115E7">
        <w:rPr>
          <w:i/>
          <w:color w:val="000000" w:themeColor="text1"/>
        </w:rPr>
        <w:t>RVI</w:t>
      </w:r>
      <w:r w:rsidR="00C95B6F" w:rsidRPr="00E115E7">
        <w:rPr>
          <w:color w:val="000000" w:themeColor="text1"/>
        </w:rPr>
        <w:t xml:space="preserve"> </w:t>
      </w:r>
      <w:r w:rsidR="00AE3B4C" w:rsidRPr="00E115E7">
        <w:rPr>
          <w:color w:val="000000" w:themeColor="text1"/>
        </w:rPr>
        <w:t xml:space="preserve">of each </w:t>
      </w:r>
      <w:r w:rsidR="006D1BF9" w:rsidRPr="00E115E7">
        <w:rPr>
          <w:color w:val="000000" w:themeColor="text1"/>
        </w:rPr>
        <w:t xml:space="preserve">of the </w:t>
      </w:r>
      <w:r w:rsidR="00CB28CF" w:rsidRPr="00E115E7">
        <w:rPr>
          <w:color w:val="000000" w:themeColor="text1"/>
        </w:rPr>
        <w:t xml:space="preserve">six </w:t>
      </w:r>
      <w:r w:rsidR="006D1BF9" w:rsidRPr="00E115E7">
        <w:rPr>
          <w:color w:val="000000" w:themeColor="text1"/>
        </w:rPr>
        <w:t xml:space="preserve">final </w:t>
      </w:r>
      <w:r w:rsidR="00AE3B4C" w:rsidRPr="00E115E7">
        <w:rPr>
          <w:color w:val="000000" w:themeColor="text1"/>
        </w:rPr>
        <w:t>variable</w:t>
      </w:r>
      <w:r w:rsidR="00902AF1" w:rsidRPr="00E115E7">
        <w:rPr>
          <w:color w:val="000000" w:themeColor="text1"/>
        </w:rPr>
        <w:t>s</w:t>
      </w:r>
      <w:r w:rsidR="00AE3B4C" w:rsidRPr="00E115E7">
        <w:rPr>
          <w:color w:val="000000" w:themeColor="text1"/>
        </w:rPr>
        <w:t xml:space="preserve"> by summing the </w:t>
      </w:r>
      <w:proofErr w:type="spellStart"/>
      <w:r w:rsidR="00AE3B4C" w:rsidRPr="00E115E7">
        <w:rPr>
          <w:color w:val="000000" w:themeColor="text1"/>
        </w:rPr>
        <w:t>Akaike</w:t>
      </w:r>
      <w:proofErr w:type="spellEnd"/>
      <w:r w:rsidR="00AE3B4C" w:rsidRPr="00E115E7">
        <w:rPr>
          <w:color w:val="000000" w:themeColor="text1"/>
        </w:rPr>
        <w:t xml:space="preserve"> weights over all models in which the </w:t>
      </w:r>
      <w:r w:rsidR="00AE3B4C" w:rsidRPr="00E115E7">
        <w:rPr>
          <w:color w:val="000000" w:themeColor="text1"/>
        </w:rPr>
        <w:lastRenderedPageBreak/>
        <w:t>v</w:t>
      </w:r>
      <w:r w:rsidR="00902AF1" w:rsidRPr="00E115E7">
        <w:rPr>
          <w:color w:val="000000" w:themeColor="text1"/>
        </w:rPr>
        <w:t>ariable was present. Finally, w</w:t>
      </w:r>
      <w:r w:rsidR="00AE3B4C" w:rsidRPr="00E115E7">
        <w:rPr>
          <w:color w:val="000000" w:themeColor="text1"/>
        </w:rPr>
        <w:t xml:space="preserve">e calculated an averaged model using </w:t>
      </w:r>
      <w:r w:rsidR="005F4A76" w:rsidRPr="00E115E7">
        <w:rPr>
          <w:color w:val="000000" w:themeColor="text1"/>
        </w:rPr>
        <w:t>the best model subset</w:t>
      </w:r>
      <w:r w:rsidR="00120493" w:rsidRPr="00E115E7">
        <w:rPr>
          <w:color w:val="000000" w:themeColor="text1"/>
        </w:rPr>
        <w:t xml:space="preserve"> </w:t>
      </w:r>
      <w:r w:rsidR="00D54BFD" w:rsidRPr="00E115E7">
        <w:rPr>
          <w:color w:val="000000" w:themeColor="text1"/>
        </w:rPr>
        <w:fldChar w:fldCharType="begin"/>
      </w:r>
      <w:r w:rsidR="00D54BFD" w:rsidRPr="00E115E7">
        <w:rPr>
          <w:color w:val="000000" w:themeColor="text1"/>
        </w:rPr>
        <w:instrText xml:space="preserve"> ADDIN EN.CITE &lt;EndNote&gt;&lt;Cite&gt;&lt;Author&gt;Burnham&lt;/Author&gt;&lt;Year&gt;2002&lt;/Year&gt;&lt;RecNum&gt;1312&lt;/RecNum&gt;&lt;DisplayText&gt;(Burnham &amp;amp; Anderson, 2002)&lt;/DisplayText&gt;&lt;record&gt;&lt;rec-number&gt;1312&lt;/rec-number&gt;&lt;foreign-keys&gt;&lt;key app="EN" db-id="0stevvffcswarwee25dx9twm2x5axz2f0xaa"&gt;1312&lt;/key&gt;&lt;/foreign-keys&gt;&lt;ref-type name="Book"&gt;6&lt;/ref-type&gt;&lt;contributors&gt;&lt;authors&gt;&lt;author&gt;Burnham, K.P.&lt;/author&gt;&lt;author&gt;Anderson, D.R. &lt;/author&gt;&lt;/authors&gt;&lt;/contributors&gt;&lt;titles&gt;&lt;title&gt;Model selection and multimodel inference: a practical information-theoretic approach&lt;/title&gt;&lt;/titles&gt;&lt;pages&gt;488&lt;/pages&gt;&lt;edition&gt;2nd&lt;/edition&gt;&lt;dates&gt;&lt;year&gt;2002&lt;/year&gt;&lt;/dates&gt;&lt;pub-location&gt;New York, USA&lt;/pub-location&gt;&lt;publisher&gt;Springer-Verlag&lt;/publisher&gt;&lt;urls&gt;&lt;/urls&gt;&lt;/record&gt;&lt;/Cite&gt;&lt;/EndNote&gt;</w:instrText>
      </w:r>
      <w:r w:rsidR="00D54BFD" w:rsidRPr="00E115E7">
        <w:rPr>
          <w:color w:val="000000" w:themeColor="text1"/>
        </w:rPr>
        <w:fldChar w:fldCharType="separate"/>
      </w:r>
      <w:r w:rsidR="00D54BFD" w:rsidRPr="00E115E7">
        <w:rPr>
          <w:noProof/>
          <w:color w:val="000000" w:themeColor="text1"/>
        </w:rPr>
        <w:t>(</w:t>
      </w:r>
      <w:hyperlink w:anchor="_ENREF_11" w:tooltip="Burnham, 2002 #1312" w:history="1">
        <w:r w:rsidR="00AE11B9" w:rsidRPr="00E115E7">
          <w:rPr>
            <w:noProof/>
            <w:color w:val="000000" w:themeColor="text1"/>
          </w:rPr>
          <w:t>Burnham &amp; Anderson, 2002</w:t>
        </w:r>
      </w:hyperlink>
      <w:r w:rsidR="00D54BFD" w:rsidRPr="00E115E7">
        <w:rPr>
          <w:noProof/>
          <w:color w:val="000000" w:themeColor="text1"/>
        </w:rPr>
        <w:t>)</w:t>
      </w:r>
      <w:r w:rsidR="00D54BFD" w:rsidRPr="00E115E7">
        <w:rPr>
          <w:color w:val="000000" w:themeColor="text1"/>
        </w:rPr>
        <w:fldChar w:fldCharType="end"/>
      </w:r>
      <w:r w:rsidR="00120493" w:rsidRPr="00E115E7">
        <w:rPr>
          <w:color w:val="000000" w:themeColor="text1"/>
        </w:rPr>
        <w:t xml:space="preserve">. </w:t>
      </w:r>
      <w:r w:rsidR="00FA04BF" w:rsidRPr="00E115E7">
        <w:rPr>
          <w:color w:val="000000" w:themeColor="text1"/>
        </w:rPr>
        <w:t xml:space="preserve">We checked Spearman’s correlations </w:t>
      </w:r>
      <w:r w:rsidR="00CB28CF" w:rsidRPr="00E115E7">
        <w:rPr>
          <w:color w:val="000000" w:themeColor="text1"/>
        </w:rPr>
        <w:t xml:space="preserve">and </w:t>
      </w:r>
      <w:proofErr w:type="spellStart"/>
      <w:r w:rsidR="00CB28CF" w:rsidRPr="00E115E7">
        <w:rPr>
          <w:color w:val="000000" w:themeColor="text1"/>
        </w:rPr>
        <w:t>multicollinearity</w:t>
      </w:r>
      <w:proofErr w:type="spellEnd"/>
      <w:r w:rsidR="00CB28CF" w:rsidRPr="00E115E7">
        <w:rPr>
          <w:color w:val="000000" w:themeColor="text1"/>
        </w:rPr>
        <w:t xml:space="preserve"> (with the Variance Inflation Factor - </w:t>
      </w:r>
      <w:r w:rsidR="00CB28CF" w:rsidRPr="00E115E7">
        <w:rPr>
          <w:i/>
          <w:color w:val="000000" w:themeColor="text1"/>
        </w:rPr>
        <w:t>VIF</w:t>
      </w:r>
      <w:r w:rsidR="00CB28CF" w:rsidRPr="00E115E7">
        <w:rPr>
          <w:color w:val="000000" w:themeColor="text1"/>
        </w:rPr>
        <w:t xml:space="preserve">) </w:t>
      </w:r>
      <w:r w:rsidR="00FA04BF" w:rsidRPr="00E115E7">
        <w:rPr>
          <w:color w:val="000000" w:themeColor="text1"/>
        </w:rPr>
        <w:t>between all variables entered into multivariate models.</w:t>
      </w:r>
    </w:p>
    <w:p w14:paraId="4AFE16BA" w14:textId="17FA49E2" w:rsidR="008D3738" w:rsidRPr="00E115E7" w:rsidRDefault="00C95B6F">
      <w:pPr>
        <w:rPr>
          <w:color w:val="000000" w:themeColor="text1"/>
        </w:rPr>
      </w:pPr>
      <w:r w:rsidRPr="00E115E7">
        <w:rPr>
          <w:color w:val="000000" w:themeColor="text1"/>
        </w:rPr>
        <w:t>The c</w:t>
      </w:r>
      <w:r w:rsidR="00120493" w:rsidRPr="00E115E7">
        <w:rPr>
          <w:color w:val="000000" w:themeColor="text1"/>
        </w:rPr>
        <w:t>ombined models</w:t>
      </w:r>
      <w:r w:rsidRPr="00E115E7">
        <w:rPr>
          <w:color w:val="000000" w:themeColor="text1"/>
        </w:rPr>
        <w:t xml:space="preserve"> (above)</w:t>
      </w:r>
      <w:r w:rsidR="00120493" w:rsidRPr="00E115E7">
        <w:rPr>
          <w:color w:val="000000" w:themeColor="text1"/>
        </w:rPr>
        <w:t xml:space="preserve"> were </w:t>
      </w:r>
      <w:r w:rsidRPr="00E115E7">
        <w:rPr>
          <w:color w:val="000000" w:themeColor="text1"/>
        </w:rPr>
        <w:t xml:space="preserve">calculated </w:t>
      </w:r>
      <w:r w:rsidR="006E2817" w:rsidRPr="00E115E7">
        <w:rPr>
          <w:color w:val="000000" w:themeColor="text1"/>
        </w:rPr>
        <w:t xml:space="preserve">for </w:t>
      </w:r>
      <w:r w:rsidR="00120493" w:rsidRPr="00E115E7">
        <w:rPr>
          <w:color w:val="000000" w:themeColor="text1"/>
        </w:rPr>
        <w:t xml:space="preserve">a subset of species </w:t>
      </w:r>
      <w:r w:rsidRPr="00E115E7">
        <w:rPr>
          <w:color w:val="000000" w:themeColor="text1"/>
        </w:rPr>
        <w:t xml:space="preserve">that </w:t>
      </w:r>
      <w:r w:rsidR="00120493" w:rsidRPr="00E115E7">
        <w:rPr>
          <w:color w:val="000000" w:themeColor="text1"/>
        </w:rPr>
        <w:t xml:space="preserve">had information for </w:t>
      </w:r>
      <w:r w:rsidR="006E2817" w:rsidRPr="00E115E7">
        <w:rPr>
          <w:color w:val="000000" w:themeColor="text1"/>
        </w:rPr>
        <w:t xml:space="preserve">all </w:t>
      </w:r>
      <w:r w:rsidR="007E27B3" w:rsidRPr="00E115E7">
        <w:rPr>
          <w:color w:val="000000" w:themeColor="text1"/>
        </w:rPr>
        <w:t>six</w:t>
      </w:r>
      <w:r w:rsidR="00351F39" w:rsidRPr="00E115E7">
        <w:rPr>
          <w:color w:val="000000" w:themeColor="text1"/>
        </w:rPr>
        <w:t xml:space="preserve"> traits</w:t>
      </w:r>
      <w:r w:rsidR="002A6666" w:rsidRPr="00E115E7">
        <w:rPr>
          <w:color w:val="000000" w:themeColor="text1"/>
        </w:rPr>
        <w:t xml:space="preserve"> re</w:t>
      </w:r>
      <w:r w:rsidR="00C82188" w:rsidRPr="00E115E7">
        <w:rPr>
          <w:color w:val="000000" w:themeColor="text1"/>
        </w:rPr>
        <w:t xml:space="preserve">tained in </w:t>
      </w:r>
      <w:r w:rsidR="00FF13BD" w:rsidRPr="00E115E7">
        <w:rPr>
          <w:color w:val="000000" w:themeColor="text1"/>
        </w:rPr>
        <w:t xml:space="preserve">the </w:t>
      </w:r>
      <w:r w:rsidR="00C82188" w:rsidRPr="00E115E7">
        <w:rPr>
          <w:color w:val="000000" w:themeColor="text1"/>
        </w:rPr>
        <w:t>three-variable models</w:t>
      </w:r>
      <w:r w:rsidR="007F54FE" w:rsidRPr="00E115E7">
        <w:rPr>
          <w:color w:val="000000" w:themeColor="text1"/>
        </w:rPr>
        <w:t xml:space="preserve"> (</w:t>
      </w:r>
      <w:r w:rsidR="007F54FE" w:rsidRPr="00E115E7">
        <w:rPr>
          <w:i/>
          <w:color w:val="000000" w:themeColor="text1"/>
        </w:rPr>
        <w:t>n</w:t>
      </w:r>
      <w:r w:rsidR="00E93902" w:rsidRPr="00E115E7">
        <w:rPr>
          <w:color w:val="000000" w:themeColor="text1"/>
        </w:rPr>
        <w:t xml:space="preserve"> </w:t>
      </w:r>
      <w:r w:rsidR="007F54FE" w:rsidRPr="00E115E7">
        <w:rPr>
          <w:color w:val="000000" w:themeColor="text1"/>
        </w:rPr>
        <w:t>=</w:t>
      </w:r>
      <w:r w:rsidR="00E93902" w:rsidRPr="00E115E7">
        <w:rPr>
          <w:color w:val="000000" w:themeColor="text1"/>
        </w:rPr>
        <w:t xml:space="preserve"> </w:t>
      </w:r>
      <w:r w:rsidR="007F54FE" w:rsidRPr="00E115E7">
        <w:rPr>
          <w:color w:val="000000" w:themeColor="text1"/>
        </w:rPr>
        <w:t>10</w:t>
      </w:r>
      <w:r w:rsidR="007A2F65" w:rsidRPr="00E115E7">
        <w:rPr>
          <w:color w:val="000000" w:themeColor="text1"/>
        </w:rPr>
        <w:t>2</w:t>
      </w:r>
      <w:r w:rsidR="00072E88" w:rsidRPr="00E115E7">
        <w:rPr>
          <w:color w:val="000000" w:themeColor="text1"/>
        </w:rPr>
        <w:t>, see Results)</w:t>
      </w:r>
      <w:r w:rsidR="00120493" w:rsidRPr="00E115E7">
        <w:rPr>
          <w:color w:val="000000" w:themeColor="text1"/>
        </w:rPr>
        <w:t xml:space="preserve">. To be certain that results </w:t>
      </w:r>
      <w:r w:rsidR="006E2817" w:rsidRPr="00E115E7">
        <w:rPr>
          <w:color w:val="000000" w:themeColor="text1"/>
        </w:rPr>
        <w:t>for this subset were consistent with results for all species</w:t>
      </w:r>
      <w:r w:rsidR="00120493" w:rsidRPr="00E115E7">
        <w:rPr>
          <w:color w:val="000000" w:themeColor="text1"/>
        </w:rPr>
        <w:t xml:space="preserve">, we performed univariate models </w:t>
      </w:r>
      <w:r w:rsidR="006D1BF9" w:rsidRPr="00E115E7">
        <w:rPr>
          <w:color w:val="000000" w:themeColor="text1"/>
        </w:rPr>
        <w:t xml:space="preserve">using </w:t>
      </w:r>
      <w:r w:rsidR="00C82188" w:rsidRPr="00E115E7">
        <w:rPr>
          <w:color w:val="000000" w:themeColor="text1"/>
        </w:rPr>
        <w:t xml:space="preserve">this subset </w:t>
      </w:r>
      <w:r w:rsidR="006D1BF9" w:rsidRPr="00E115E7">
        <w:rPr>
          <w:color w:val="000000" w:themeColor="text1"/>
        </w:rPr>
        <w:t>of 10</w:t>
      </w:r>
      <w:r w:rsidR="007A2F65" w:rsidRPr="00E115E7">
        <w:rPr>
          <w:color w:val="000000" w:themeColor="text1"/>
        </w:rPr>
        <w:t>2</w:t>
      </w:r>
      <w:r w:rsidR="006D1BF9" w:rsidRPr="00E115E7">
        <w:rPr>
          <w:color w:val="000000" w:themeColor="text1"/>
        </w:rPr>
        <w:t xml:space="preserve"> species, </w:t>
      </w:r>
      <w:r w:rsidR="00C82188" w:rsidRPr="00E115E7">
        <w:rPr>
          <w:color w:val="000000" w:themeColor="text1"/>
        </w:rPr>
        <w:t xml:space="preserve">and asked whether the percentage of the deviance explained </w:t>
      </w:r>
      <w:r w:rsidR="006D1BF9" w:rsidRPr="00E115E7">
        <w:rPr>
          <w:color w:val="000000" w:themeColor="text1"/>
        </w:rPr>
        <w:t xml:space="preserve">by each of the final </w:t>
      </w:r>
      <w:r w:rsidR="007A2F65" w:rsidRPr="00E115E7">
        <w:rPr>
          <w:color w:val="000000" w:themeColor="text1"/>
        </w:rPr>
        <w:t xml:space="preserve">six </w:t>
      </w:r>
      <w:r w:rsidR="006D1BF9" w:rsidRPr="00E115E7">
        <w:rPr>
          <w:color w:val="000000" w:themeColor="text1"/>
        </w:rPr>
        <w:t xml:space="preserve">variables </w:t>
      </w:r>
      <w:r w:rsidR="00C82188" w:rsidRPr="00E115E7">
        <w:rPr>
          <w:color w:val="000000" w:themeColor="text1"/>
        </w:rPr>
        <w:t xml:space="preserve">was consistent with the univariate models </w:t>
      </w:r>
      <w:r w:rsidR="006042D3" w:rsidRPr="00E115E7">
        <w:rPr>
          <w:color w:val="000000" w:themeColor="text1"/>
        </w:rPr>
        <w:t>that were made for</w:t>
      </w:r>
      <w:r w:rsidR="00C82188" w:rsidRPr="00E115E7">
        <w:rPr>
          <w:color w:val="000000" w:themeColor="text1"/>
        </w:rPr>
        <w:t xml:space="preserve"> </w:t>
      </w:r>
      <w:r w:rsidR="006D1BF9" w:rsidRPr="00E115E7">
        <w:rPr>
          <w:color w:val="000000" w:themeColor="text1"/>
        </w:rPr>
        <w:t xml:space="preserve">a much larger number of </w:t>
      </w:r>
      <w:r w:rsidR="00C82188" w:rsidRPr="00E115E7">
        <w:rPr>
          <w:color w:val="000000" w:themeColor="text1"/>
        </w:rPr>
        <w:t xml:space="preserve">species. We also performed </w:t>
      </w:r>
      <w:r w:rsidR="00120493" w:rsidRPr="00E115E7">
        <w:rPr>
          <w:color w:val="000000" w:themeColor="text1"/>
        </w:rPr>
        <w:t>models made with two, three, four or five variables</w:t>
      </w:r>
      <w:r w:rsidR="00072E88" w:rsidRPr="00E115E7">
        <w:rPr>
          <w:color w:val="000000" w:themeColor="text1"/>
        </w:rPr>
        <w:t xml:space="preserve"> in this subset</w:t>
      </w:r>
      <w:r w:rsidR="006E2817" w:rsidRPr="00E115E7">
        <w:rPr>
          <w:color w:val="000000" w:themeColor="text1"/>
        </w:rPr>
        <w:t xml:space="preserve">, </w:t>
      </w:r>
      <w:r w:rsidR="00C82188" w:rsidRPr="00E115E7">
        <w:rPr>
          <w:color w:val="000000" w:themeColor="text1"/>
        </w:rPr>
        <w:t>to</w:t>
      </w:r>
      <w:r w:rsidR="0087291F" w:rsidRPr="00E115E7">
        <w:rPr>
          <w:color w:val="000000" w:themeColor="text1"/>
        </w:rPr>
        <w:t xml:space="preserve"> evaluate the deviance explained by each additional variable</w:t>
      </w:r>
      <w:r w:rsidR="00120493" w:rsidRPr="00E115E7">
        <w:rPr>
          <w:color w:val="000000" w:themeColor="text1"/>
        </w:rPr>
        <w:t xml:space="preserve">. Statistical analyses were performed in R </w:t>
      </w:r>
      <w:r w:rsidR="007A2F65" w:rsidRPr="00E115E7">
        <w:rPr>
          <w:color w:val="000000" w:themeColor="text1"/>
        </w:rPr>
        <w:t>3.0.</w:t>
      </w:r>
      <w:r w:rsidR="00120493" w:rsidRPr="00E115E7">
        <w:rPr>
          <w:color w:val="000000" w:themeColor="text1"/>
        </w:rPr>
        <w:t xml:space="preserve">3 </w:t>
      </w:r>
      <w:r w:rsidR="0047389B" w:rsidRPr="00E115E7">
        <w:rPr>
          <w:color w:val="000000" w:themeColor="text1"/>
        </w:rPr>
        <w:fldChar w:fldCharType="begin"/>
      </w:r>
      <w:r w:rsidR="0047389B" w:rsidRPr="00E115E7">
        <w:rPr>
          <w:color w:val="000000" w:themeColor="text1"/>
        </w:rPr>
        <w:instrText xml:space="preserve"> ADDIN EN.CITE &lt;EndNote&gt;&lt;Cite&gt;&lt;Author&gt;R Core Team&lt;/Author&gt;&lt;Year&gt;2014&lt;/Year&gt;&lt;RecNum&gt;2053&lt;/RecNum&gt;&lt;DisplayText&gt;(R Core Team, 2014)&lt;/DisplayText&gt;&lt;record&gt;&lt;rec-number&gt;2053&lt;/rec-number&gt;&lt;foreign-keys&gt;&lt;key app="EN" db-id="0stevvffcswarwee25dx9twm2x5axz2f0xaa"&gt;2053&lt;/key&gt;&lt;/foreign-keys&gt;&lt;ref-type name="Computer Program"&gt;9&lt;/ref-type&gt;&lt;contributors&gt;&lt;authors&gt;&lt;author&gt;R Core Team, &lt;/author&gt;&lt;/authors&gt;&lt;/contributors&gt;&lt;titles&gt;&lt;title&gt;R: A language and environment for statistical computing. R Foundation for Statistical Computing, Vienna, Austria. URL http://www.R-project.org/&lt;/title&gt;&lt;/titles&gt;&lt;dates&gt;&lt;year&gt;2014&lt;/year&gt;&lt;/dates&gt;&lt;urls&gt;&lt;/urls&gt;&lt;/record&gt;&lt;/Cite&gt;&lt;/EndNote&gt;</w:instrText>
      </w:r>
      <w:r w:rsidR="0047389B" w:rsidRPr="00E115E7">
        <w:rPr>
          <w:color w:val="000000" w:themeColor="text1"/>
        </w:rPr>
        <w:fldChar w:fldCharType="separate"/>
      </w:r>
      <w:r w:rsidR="0047389B" w:rsidRPr="00E115E7">
        <w:rPr>
          <w:noProof/>
          <w:color w:val="000000" w:themeColor="text1"/>
        </w:rPr>
        <w:t>(</w:t>
      </w:r>
      <w:hyperlink w:anchor="_ENREF_42" w:tooltip="R Core Team, 2014 #2053" w:history="1">
        <w:r w:rsidR="00AE11B9" w:rsidRPr="00E115E7">
          <w:rPr>
            <w:noProof/>
            <w:color w:val="000000" w:themeColor="text1"/>
          </w:rPr>
          <w:t>R Core Team, 2014</w:t>
        </w:r>
      </w:hyperlink>
      <w:r w:rsidR="0047389B" w:rsidRPr="00E115E7">
        <w:rPr>
          <w:noProof/>
          <w:color w:val="000000" w:themeColor="text1"/>
        </w:rPr>
        <w:t>)</w:t>
      </w:r>
      <w:r w:rsidR="0047389B" w:rsidRPr="00E115E7">
        <w:rPr>
          <w:color w:val="000000" w:themeColor="text1"/>
        </w:rPr>
        <w:fldChar w:fldCharType="end"/>
      </w:r>
      <w:r w:rsidR="00C82188" w:rsidRPr="00E115E7">
        <w:rPr>
          <w:color w:val="000000" w:themeColor="text1"/>
        </w:rPr>
        <w:t>.</w:t>
      </w:r>
    </w:p>
    <w:p w14:paraId="10BAB0E5" w14:textId="77777777" w:rsidR="008D3738" w:rsidRPr="00E115E7" w:rsidRDefault="008D3738">
      <w:pPr>
        <w:rPr>
          <w:color w:val="000000" w:themeColor="text1"/>
        </w:rPr>
      </w:pPr>
    </w:p>
    <w:p w14:paraId="6520F411" w14:textId="77777777" w:rsidR="008D3738" w:rsidRPr="00E115E7" w:rsidRDefault="00120493">
      <w:pPr>
        <w:rPr>
          <w:color w:val="000000" w:themeColor="text1"/>
        </w:rPr>
      </w:pPr>
      <w:r w:rsidRPr="00E115E7">
        <w:rPr>
          <w:b/>
          <w:color w:val="000000" w:themeColor="text1"/>
        </w:rPr>
        <w:t>Phylogenetic analyses</w:t>
      </w:r>
    </w:p>
    <w:p w14:paraId="660B2608" w14:textId="4D8754F8" w:rsidR="0003310A" w:rsidRPr="00E115E7" w:rsidRDefault="0003310A" w:rsidP="0003310A">
      <w:pPr>
        <w:rPr>
          <w:color w:val="000000" w:themeColor="text1"/>
        </w:rPr>
      </w:pPr>
      <w:r w:rsidRPr="00E115E7">
        <w:rPr>
          <w:color w:val="000000" w:themeColor="text1"/>
        </w:rPr>
        <w:t xml:space="preserve">Because species are phylogenetically related, </w:t>
      </w:r>
      <w:r w:rsidR="00216EAE" w:rsidRPr="00E115E7">
        <w:rPr>
          <w:color w:val="000000" w:themeColor="text1"/>
        </w:rPr>
        <w:t>p</w:t>
      </w:r>
      <w:r w:rsidR="00E712C7" w:rsidRPr="00E115E7">
        <w:rPr>
          <w:color w:val="000000" w:themeColor="text1"/>
        </w:rPr>
        <w:t xml:space="preserve">hylogenetic relationships can result in </w:t>
      </w:r>
      <w:r w:rsidRPr="00E115E7">
        <w:rPr>
          <w:color w:val="000000" w:themeColor="text1"/>
        </w:rPr>
        <w:t>over-estimation of the degrees of freedom</w:t>
      </w:r>
      <w:r w:rsidR="00E712C7" w:rsidRPr="00E115E7">
        <w:rPr>
          <w:color w:val="000000" w:themeColor="text1"/>
        </w:rPr>
        <w:t xml:space="preserve"> in biogeographic analyses. Therefore,</w:t>
      </w:r>
      <w:r w:rsidRPr="00E115E7">
        <w:rPr>
          <w:color w:val="000000" w:themeColor="text1"/>
        </w:rPr>
        <w:t xml:space="preserve"> we </w:t>
      </w:r>
      <w:r w:rsidR="000D59B3" w:rsidRPr="00E115E7">
        <w:rPr>
          <w:color w:val="000000" w:themeColor="text1"/>
        </w:rPr>
        <w:t xml:space="preserve">compared </w:t>
      </w:r>
      <w:r w:rsidRPr="00E115E7">
        <w:rPr>
          <w:color w:val="000000" w:themeColor="text1"/>
        </w:rPr>
        <w:t xml:space="preserve">Moran’s </w:t>
      </w:r>
      <w:r w:rsidRPr="00E115E7">
        <w:rPr>
          <w:i/>
          <w:color w:val="000000" w:themeColor="text1"/>
        </w:rPr>
        <w:t>I</w:t>
      </w:r>
      <w:r w:rsidRPr="00E115E7">
        <w:rPr>
          <w:color w:val="000000" w:themeColor="text1"/>
        </w:rPr>
        <w:t xml:space="preserve"> phylogenetic </w:t>
      </w:r>
      <w:proofErr w:type="spellStart"/>
      <w:r w:rsidRPr="00E115E7">
        <w:rPr>
          <w:color w:val="000000" w:themeColor="text1"/>
        </w:rPr>
        <w:t>correlograms</w:t>
      </w:r>
      <w:proofErr w:type="spellEnd"/>
      <w:r w:rsidRPr="00E115E7">
        <w:rPr>
          <w:color w:val="000000" w:themeColor="text1"/>
        </w:rPr>
        <w:t xml:space="preserve"> for the response variables and the residuals of the combined models </w:t>
      </w:r>
      <w:r w:rsidR="00B203EE" w:rsidRPr="00E115E7">
        <w:rPr>
          <w:color w:val="000000" w:themeColor="text1"/>
        </w:rPr>
        <w:t>(</w:t>
      </w:r>
      <w:r w:rsidR="00E46D0A" w:rsidRPr="00E115E7">
        <w:rPr>
          <w:color w:val="000000" w:themeColor="text1"/>
        </w:rPr>
        <w:t xml:space="preserve">77 </w:t>
      </w:r>
      <w:r w:rsidR="00BF3734" w:rsidRPr="00E115E7">
        <w:rPr>
          <w:color w:val="000000" w:themeColor="text1"/>
        </w:rPr>
        <w:t xml:space="preserve">species for which data on both phylogeny and predictor variables </w:t>
      </w:r>
      <w:r w:rsidR="00E712C7" w:rsidRPr="00E115E7">
        <w:rPr>
          <w:color w:val="000000" w:themeColor="text1"/>
        </w:rPr>
        <w:t xml:space="preserve">were </w:t>
      </w:r>
      <w:r w:rsidR="00BF3734" w:rsidRPr="00E115E7">
        <w:rPr>
          <w:color w:val="000000" w:themeColor="text1"/>
        </w:rPr>
        <w:t>complete</w:t>
      </w:r>
      <w:r w:rsidR="00B203EE" w:rsidRPr="00E115E7">
        <w:rPr>
          <w:color w:val="000000" w:themeColor="text1"/>
        </w:rPr>
        <w:t xml:space="preserve">) </w:t>
      </w:r>
      <w:r w:rsidRPr="00E115E7">
        <w:rPr>
          <w:color w:val="000000" w:themeColor="text1"/>
        </w:rPr>
        <w:t xml:space="preserve">including </w:t>
      </w:r>
      <w:r w:rsidR="00BF3734" w:rsidRPr="00E115E7">
        <w:rPr>
          <w:color w:val="000000" w:themeColor="text1"/>
        </w:rPr>
        <w:t xml:space="preserve">the </w:t>
      </w:r>
      <w:r w:rsidR="00E46D0A" w:rsidRPr="00E115E7">
        <w:rPr>
          <w:color w:val="000000" w:themeColor="text1"/>
        </w:rPr>
        <w:t xml:space="preserve">six </w:t>
      </w:r>
      <w:r w:rsidRPr="00E115E7">
        <w:rPr>
          <w:color w:val="000000" w:themeColor="text1"/>
        </w:rPr>
        <w:t xml:space="preserve">predictors selected after the procedure described above </w:t>
      </w:r>
      <w:r w:rsidRPr="00E115E7">
        <w:rPr>
          <w:color w:val="000000" w:themeColor="text1"/>
        </w:rPr>
        <w:fldChar w:fldCharType="begin"/>
      </w:r>
      <w:r w:rsidR="00DC48C3" w:rsidRPr="00E115E7">
        <w:rPr>
          <w:color w:val="000000" w:themeColor="text1"/>
        </w:rPr>
        <w:instrText xml:space="preserve"> ADDIN EN.CITE &lt;EndNote&gt;&lt;Cite&gt;&lt;Author&gt;Legendre&lt;/Author&gt;&lt;Year&gt;1989&lt;/Year&gt;&lt;RecNum&gt;1732&lt;/RecNum&gt;&lt;DisplayText&gt;(Legendre &amp;amp; Fortin, 1989)&lt;/DisplayText&gt;&lt;record&gt;&lt;rec-number&gt;1732&lt;/rec-number&gt;&lt;foreign-keys&gt;&lt;key app="EN" db-id="0stevvffcswarwee25dx9twm2x5axz2f0xaa"&gt;1732&lt;/key&gt;&lt;/foreign-keys&gt;&lt;ref-type name="Journal Article"&gt;17&lt;/ref-type&gt;&lt;contributors&gt;&lt;authors&gt;&lt;author&gt;Legendre, P.&lt;/author&gt;&lt;author&gt;Fortin, M. J.&lt;/author&gt;&lt;/authors&gt;&lt;/contributors&gt;&lt;titles&gt;&lt;title&gt;Spatial pattern and ecological analysis&lt;/title&gt;&lt;secondary-title&gt;Vegetatio&lt;/secondary-title&gt;&lt;/titles&gt;&lt;periodical&gt;&lt;full-title&gt;Vegetatio&lt;/full-title&gt;&lt;abbr-1&gt;Vegetatio&lt;/abbr-1&gt;&lt;/periodical&gt;&lt;pages&gt;107-138&lt;/pages&gt;&lt;volume&gt;80&lt;/volume&gt;&lt;dates&gt;&lt;year&gt;1989&lt;/year&gt;&lt;/dates&gt;&lt;urls&gt;&lt;/urls&gt;&lt;/record&gt;&lt;/Cite&gt;&lt;/EndNote&gt;</w:instrText>
      </w:r>
      <w:r w:rsidRPr="00E115E7">
        <w:rPr>
          <w:color w:val="000000" w:themeColor="text1"/>
        </w:rPr>
        <w:fldChar w:fldCharType="separate"/>
      </w:r>
      <w:r w:rsidR="00DC48C3" w:rsidRPr="00E115E7">
        <w:rPr>
          <w:noProof/>
          <w:color w:val="000000" w:themeColor="text1"/>
        </w:rPr>
        <w:t>(</w:t>
      </w:r>
      <w:hyperlink w:anchor="_ENREF_33" w:tooltip="Legendre, 1989 #1732" w:history="1">
        <w:r w:rsidR="00AE11B9" w:rsidRPr="00E115E7">
          <w:rPr>
            <w:noProof/>
            <w:color w:val="000000" w:themeColor="text1"/>
          </w:rPr>
          <w:t>Legendre &amp; Fortin, 1989</w:t>
        </w:r>
      </w:hyperlink>
      <w:r w:rsidR="00DC48C3" w:rsidRPr="00E115E7">
        <w:rPr>
          <w:noProof/>
          <w:color w:val="000000" w:themeColor="text1"/>
        </w:rPr>
        <w:t>)</w:t>
      </w:r>
      <w:r w:rsidRPr="00E115E7">
        <w:rPr>
          <w:color w:val="000000" w:themeColor="text1"/>
        </w:rPr>
        <w:fldChar w:fldCharType="end"/>
      </w:r>
      <w:r w:rsidRPr="00E115E7">
        <w:rPr>
          <w:color w:val="000000" w:themeColor="text1"/>
        </w:rPr>
        <w:t xml:space="preserve">. This approach determines whether phylogenetic autocorrelation in a response variable </w:t>
      </w:r>
      <w:r w:rsidR="000D59B3" w:rsidRPr="00E115E7">
        <w:rPr>
          <w:color w:val="000000" w:themeColor="text1"/>
        </w:rPr>
        <w:t xml:space="preserve">has been </w:t>
      </w:r>
      <w:r w:rsidRPr="00E115E7">
        <w:rPr>
          <w:color w:val="000000" w:themeColor="text1"/>
        </w:rPr>
        <w:t xml:space="preserve">captured by model predictors. </w:t>
      </w:r>
      <w:r w:rsidR="00E712C7" w:rsidRPr="00E115E7">
        <w:rPr>
          <w:color w:val="000000" w:themeColor="text1"/>
        </w:rPr>
        <w:t xml:space="preserve">We also </w:t>
      </w:r>
      <w:r w:rsidRPr="00E115E7">
        <w:rPr>
          <w:color w:val="000000" w:themeColor="text1"/>
        </w:rPr>
        <w:t xml:space="preserve">compared the significance of model coefficients </w:t>
      </w:r>
      <w:r w:rsidR="00BF3734" w:rsidRPr="00E115E7">
        <w:rPr>
          <w:color w:val="000000" w:themeColor="text1"/>
        </w:rPr>
        <w:t xml:space="preserve">of the combined models </w:t>
      </w:r>
      <w:r w:rsidRPr="00E115E7">
        <w:rPr>
          <w:color w:val="000000" w:themeColor="text1"/>
        </w:rPr>
        <w:t>from GLMs and from phylogenetic generalize</w:t>
      </w:r>
      <w:r w:rsidR="00680D4C" w:rsidRPr="00E115E7">
        <w:rPr>
          <w:color w:val="000000" w:themeColor="text1"/>
        </w:rPr>
        <w:t>d least squares [</w:t>
      </w:r>
      <w:r w:rsidR="000D59B3" w:rsidRPr="00E115E7">
        <w:rPr>
          <w:color w:val="000000" w:themeColor="text1"/>
        </w:rPr>
        <w:t xml:space="preserve">‘PGLS’ </w:t>
      </w:r>
      <w:r w:rsidRPr="00E115E7">
        <w:rPr>
          <w:color w:val="000000" w:themeColor="text1"/>
        </w:rPr>
        <w:fldChar w:fldCharType="begin"/>
      </w:r>
      <w:r w:rsidR="00C842B7" w:rsidRPr="00E115E7">
        <w:rPr>
          <w:color w:val="000000" w:themeColor="text1"/>
        </w:rPr>
        <w:instrText xml:space="preserve"> ADDIN EN.CITE &lt;EndNote&gt;&lt;Cite&gt;&lt;Author&gt;Freckleton&lt;/Author&gt;&lt;Year&gt;2002&lt;/Year&gt;&lt;RecNum&gt;1734&lt;/RecNum&gt;&lt;DisplayText&gt;(Freckleton&lt;style face="italic"&gt; et al.&lt;/style&gt;, 2002)&lt;/DisplayText&gt;&lt;record&gt;&lt;rec-number&gt;1734&lt;/rec-number&gt;&lt;foreign-keys&gt;&lt;key app="EN" db-id="0stevvffcswarwee25dx9twm2x5axz2f0xaa"&gt;1734&lt;/key&gt;&lt;/foreign-keys&gt;&lt;ref-type name="Journal Article"&gt;17&lt;/ref-type&gt;&lt;contributors&gt;&lt;authors&gt;&lt;author&gt;Freckleton, R. P.&lt;/author&gt;&lt;author&gt;Harvey, P. H.&lt;/author&gt;&lt;author&gt;Pagel, M.&lt;/author&gt;&lt;/authors&gt;&lt;/contributors&gt;&lt;titles&gt;&lt;title&gt;Phylogenetic analysis and comparative data: A test and review of evidence&lt;/title&gt;&lt;secondary-title&gt;American Naturalist&lt;/secondary-title&gt;&lt;/titles&gt;&lt;periodical&gt;&lt;full-title&gt;American Naturalist&lt;/full-title&gt;&lt;/periodical&gt;&lt;pages&gt;712-726&lt;/pages&gt;&lt;volume&gt;160&lt;/volume&gt;&lt;number&gt;6&lt;/number&gt;&lt;dates&gt;&lt;year&gt;2002&lt;/year&gt;&lt;pub-dates&gt;&lt;date&gt;Dec&lt;/date&gt;&lt;/pub-dates&gt;&lt;/dates&gt;&lt;isbn&gt;0003-0147&lt;/isbn&gt;&lt;accession-num&gt;WOS:000179809400003&lt;/accession-num&gt;&lt;urls&gt;&lt;related-urls&gt;&lt;url&gt;&amp;lt;Go to ISI&amp;gt;://WOS:000179809400003&lt;/url&gt;&lt;/related-urls&gt;&lt;/urls&gt;&lt;electronic-resource-num&gt;10.1086/343873&lt;/electronic-resource-num&gt;&lt;/record&gt;&lt;/Cite&gt;&lt;/EndNote&gt;</w:instrText>
      </w:r>
      <w:r w:rsidRPr="00E115E7">
        <w:rPr>
          <w:color w:val="000000" w:themeColor="text1"/>
        </w:rPr>
        <w:fldChar w:fldCharType="separate"/>
      </w:r>
      <w:r w:rsidR="00C842B7" w:rsidRPr="00E115E7">
        <w:rPr>
          <w:noProof/>
          <w:color w:val="000000" w:themeColor="text1"/>
        </w:rPr>
        <w:t>(</w:t>
      </w:r>
      <w:hyperlink w:anchor="_ENREF_18" w:tooltip="Freckleton, 2002 #1734" w:history="1">
        <w:r w:rsidR="00AE11B9" w:rsidRPr="00E115E7">
          <w:rPr>
            <w:noProof/>
            <w:color w:val="000000" w:themeColor="text1"/>
          </w:rPr>
          <w:t>Freckleton</w:t>
        </w:r>
        <w:r w:rsidR="00AE11B9" w:rsidRPr="00E115E7">
          <w:rPr>
            <w:i/>
            <w:noProof/>
            <w:color w:val="000000" w:themeColor="text1"/>
          </w:rPr>
          <w:t xml:space="preserve"> et al.</w:t>
        </w:r>
        <w:r w:rsidR="00AE11B9" w:rsidRPr="00E115E7">
          <w:rPr>
            <w:noProof/>
            <w:color w:val="000000" w:themeColor="text1"/>
          </w:rPr>
          <w:t>, 2002</w:t>
        </w:r>
      </w:hyperlink>
      <w:r w:rsidR="00C842B7" w:rsidRPr="00E115E7">
        <w:rPr>
          <w:noProof/>
          <w:color w:val="000000" w:themeColor="text1"/>
        </w:rPr>
        <w:t>)</w:t>
      </w:r>
      <w:r w:rsidRPr="00E115E7">
        <w:rPr>
          <w:color w:val="000000" w:themeColor="text1"/>
        </w:rPr>
        <w:fldChar w:fldCharType="end"/>
      </w:r>
      <w:r w:rsidR="00680D4C" w:rsidRPr="00E115E7">
        <w:rPr>
          <w:color w:val="000000" w:themeColor="text1"/>
        </w:rPr>
        <w:t>]</w:t>
      </w:r>
      <w:r w:rsidRPr="00E115E7">
        <w:rPr>
          <w:color w:val="000000" w:themeColor="text1"/>
        </w:rPr>
        <w:t xml:space="preserve">. </w:t>
      </w:r>
      <w:r w:rsidR="00C14514" w:rsidRPr="00E115E7">
        <w:rPr>
          <w:color w:val="000000" w:themeColor="text1"/>
        </w:rPr>
        <w:t>Details on the sources of the phylogeny and how we estimated branch lengths are detailed in Appendix S3.</w:t>
      </w:r>
      <w:r w:rsidR="006E467C" w:rsidRPr="00E115E7">
        <w:rPr>
          <w:color w:val="000000" w:themeColor="text1"/>
        </w:rPr>
        <w:t xml:space="preserve"> </w:t>
      </w:r>
      <w:r w:rsidRPr="00E115E7">
        <w:rPr>
          <w:color w:val="000000" w:themeColor="text1"/>
        </w:rPr>
        <w:t xml:space="preserve">Phylogenetic analyses were performed in R using the packages ‘ape’ </w:t>
      </w:r>
      <w:r w:rsidRPr="00E115E7">
        <w:rPr>
          <w:color w:val="000000" w:themeColor="text1"/>
        </w:rPr>
        <w:fldChar w:fldCharType="begin"/>
      </w:r>
      <w:r w:rsidRPr="00E115E7">
        <w:rPr>
          <w:color w:val="000000" w:themeColor="text1"/>
        </w:rPr>
        <w:instrText xml:space="preserve"> ADDIN EN.CITE &lt;EndNote&gt;&lt;Cite&gt;&lt;Author&gt;Paradis&lt;/Author&gt;&lt;Year&gt;2004&lt;/Year&gt;&lt;RecNum&gt;1417&lt;/RecNum&gt;&lt;DisplayText&gt;(Paradis&lt;style face="italic"&gt; et al.&lt;/style&gt;, 2004)&lt;/DisplayText&gt;&lt;record&gt;&lt;rec-number&gt;1417&lt;/rec-number&gt;&lt;foreign-keys&gt;&lt;key app="EN" db-id="0stevvffcswarwee25dx9twm2x5axz2f0xaa"&gt;1417&lt;/key&gt;&lt;/foreign-keys&gt;&lt;ref-type name="Journal Article"&gt;17&lt;/ref-type&gt;&lt;contributors&gt;&lt;authors&gt;&lt;author&gt;Paradis, Emmanuel&lt;/author&gt;&lt;author&gt;Claude, Julien&lt;/author&gt;&lt;author&gt;Strimmer, Korbinian&lt;/author&gt;&lt;/authors&gt;&lt;/contributors&gt;&lt;titles&gt;&lt;title&gt;APE: Analyses of Phylogenetics and Evolution in R language&lt;/title&gt;&lt;secondary-title&gt;Bioinformatics&lt;/secondary-title&gt;&lt;/titles&gt;&lt;periodical&gt;&lt;full-title&gt;Bioinformatics&lt;/full-title&gt;&lt;/periodical&gt;&lt;pages&gt;289-290&lt;/pages&gt;&lt;volume&gt;20&lt;/volume&gt;&lt;number&gt;2&lt;/number&gt;&lt;dates&gt;&lt;year&gt;2004&lt;/year&gt;&lt;pub-dates&gt;&lt;date&gt;January 22, 2004&lt;/date&gt;&lt;/pub-dates&gt;&lt;/dates&gt;&lt;urls&gt;&lt;related-urls&gt;&lt;url&gt;http://bioinformatics.oxfordjournals.org/content/20/2/289.abstract&lt;/url&gt;&lt;/related-urls&gt;&lt;/urls&gt;&lt;electronic-resource-num&gt;10.1093/bioinformatics/btg412&lt;/electronic-resource-num&gt;&lt;/record&gt;&lt;/Cite&gt;&lt;/EndNote&gt;</w:instrText>
      </w:r>
      <w:r w:rsidRPr="00E115E7">
        <w:rPr>
          <w:color w:val="000000" w:themeColor="text1"/>
        </w:rPr>
        <w:fldChar w:fldCharType="separate"/>
      </w:r>
      <w:r w:rsidRPr="00E115E7">
        <w:rPr>
          <w:noProof/>
          <w:color w:val="000000" w:themeColor="text1"/>
        </w:rPr>
        <w:t>(</w:t>
      </w:r>
      <w:hyperlink w:anchor="_ENREF_39" w:tooltip="Paradis, 2004 #1417" w:history="1">
        <w:r w:rsidR="00AE11B9" w:rsidRPr="00E115E7">
          <w:rPr>
            <w:noProof/>
            <w:color w:val="000000" w:themeColor="text1"/>
          </w:rPr>
          <w:t>Paradis</w:t>
        </w:r>
        <w:r w:rsidR="00AE11B9" w:rsidRPr="00E115E7">
          <w:rPr>
            <w:i/>
            <w:noProof/>
            <w:color w:val="000000" w:themeColor="text1"/>
          </w:rPr>
          <w:t xml:space="preserve"> et al.</w:t>
        </w:r>
        <w:r w:rsidR="00AE11B9" w:rsidRPr="00E115E7">
          <w:rPr>
            <w:noProof/>
            <w:color w:val="000000" w:themeColor="text1"/>
          </w:rPr>
          <w:t>, 2004</w:t>
        </w:r>
      </w:hyperlink>
      <w:r w:rsidRPr="00E115E7">
        <w:rPr>
          <w:noProof/>
          <w:color w:val="000000" w:themeColor="text1"/>
        </w:rPr>
        <w:t>)</w:t>
      </w:r>
      <w:r w:rsidRPr="00E115E7">
        <w:rPr>
          <w:color w:val="000000" w:themeColor="text1"/>
        </w:rPr>
        <w:fldChar w:fldCharType="end"/>
      </w:r>
      <w:r w:rsidRPr="00E115E7">
        <w:rPr>
          <w:color w:val="000000" w:themeColor="text1"/>
        </w:rPr>
        <w:t xml:space="preserve"> and ‘caper’ </w:t>
      </w:r>
      <w:r w:rsidRPr="00E115E7">
        <w:rPr>
          <w:color w:val="000000" w:themeColor="text1"/>
        </w:rPr>
        <w:fldChar w:fldCharType="begin"/>
      </w:r>
      <w:r w:rsidRPr="00E115E7">
        <w:rPr>
          <w:color w:val="000000" w:themeColor="text1"/>
        </w:rPr>
        <w:instrText xml:space="preserve"> ADDIN EN.CITE &lt;EndNote&gt;&lt;Cite&gt;&lt;Author&gt;Orme&lt;/Author&gt;&lt;Year&gt;2012&lt;/Year&gt;&lt;RecNum&gt;1739&lt;/RecNum&gt;&lt;DisplayText&gt;(Orme&lt;style face="italic"&gt; et al.&lt;/style&gt;, 2012)&lt;/DisplayText&gt;&lt;record&gt;&lt;rec-number&gt;1739&lt;/rec-number&gt;&lt;foreign-keys&gt;&lt;key app="EN" db-id="0stevvffcswarwee25dx9twm2x5axz2f0xaa"&gt;1739&lt;/key&gt;&lt;/foreign-keys&gt;&lt;ref-type name="Journal Article"&gt;17&lt;/ref-type&gt;&lt;contributors&gt;&lt;authors&gt;&lt;author&gt;Orme, C. D. L.&lt;/author&gt;&lt;author&gt;Freckleton, R. P.&lt;/author&gt;&lt;author&gt;Thomas, G. H.&lt;/author&gt;&lt;author&gt;Petzoldt, T.&lt;/author&gt;&lt;author&gt;Fritz, S. A.&lt;/author&gt;&lt;author&gt;Isaac, N.&lt;/author&gt;&lt;author&gt;Pearse, W&lt;/author&gt;&lt;/authors&gt;&lt;/contributors&gt;&lt;titles&gt;&lt;title&gt;caper: Comparative Analyses of Phylogenetics and Evolution in R. R package version 0.5. http://CRAN.R-project.org/package=caper&lt;/title&gt;&lt;/titles&gt;&lt;dates&gt;&lt;year&gt;2012&lt;/year&gt;&lt;/dates&gt;&lt;urls&gt;&lt;/urls&gt;&lt;/record&gt;&lt;/Cite&gt;&lt;/EndNote&gt;</w:instrText>
      </w:r>
      <w:r w:rsidRPr="00E115E7">
        <w:rPr>
          <w:color w:val="000000" w:themeColor="text1"/>
        </w:rPr>
        <w:fldChar w:fldCharType="separate"/>
      </w:r>
      <w:r w:rsidRPr="00E115E7">
        <w:rPr>
          <w:noProof/>
          <w:color w:val="000000" w:themeColor="text1"/>
        </w:rPr>
        <w:t>(</w:t>
      </w:r>
      <w:hyperlink w:anchor="_ENREF_38" w:tooltip="Orme, 2012 #1739" w:history="1">
        <w:r w:rsidR="00AE11B9" w:rsidRPr="00E115E7">
          <w:rPr>
            <w:noProof/>
            <w:color w:val="000000" w:themeColor="text1"/>
          </w:rPr>
          <w:t>Orme</w:t>
        </w:r>
        <w:r w:rsidR="00AE11B9" w:rsidRPr="00E115E7">
          <w:rPr>
            <w:i/>
            <w:noProof/>
            <w:color w:val="000000" w:themeColor="text1"/>
          </w:rPr>
          <w:t xml:space="preserve"> et al.</w:t>
        </w:r>
        <w:r w:rsidR="00AE11B9" w:rsidRPr="00E115E7">
          <w:rPr>
            <w:noProof/>
            <w:color w:val="000000" w:themeColor="text1"/>
          </w:rPr>
          <w:t>, 2012</w:t>
        </w:r>
      </w:hyperlink>
      <w:r w:rsidRPr="00E115E7">
        <w:rPr>
          <w:noProof/>
          <w:color w:val="000000" w:themeColor="text1"/>
        </w:rPr>
        <w:t>)</w:t>
      </w:r>
      <w:r w:rsidRPr="00E115E7">
        <w:rPr>
          <w:color w:val="000000" w:themeColor="text1"/>
        </w:rPr>
        <w:fldChar w:fldCharType="end"/>
      </w:r>
      <w:r w:rsidRPr="00E115E7">
        <w:rPr>
          <w:color w:val="000000" w:themeColor="text1"/>
        </w:rPr>
        <w:t>.</w:t>
      </w:r>
    </w:p>
    <w:p w14:paraId="3086205B" w14:textId="77777777" w:rsidR="008D3738" w:rsidRPr="00E115E7" w:rsidRDefault="008D3738">
      <w:pPr>
        <w:rPr>
          <w:color w:val="000000" w:themeColor="text1"/>
        </w:rPr>
      </w:pPr>
    </w:p>
    <w:p w14:paraId="24940B11" w14:textId="38A6D920" w:rsidR="008D3738" w:rsidRPr="00E115E7" w:rsidRDefault="00120493">
      <w:pPr>
        <w:rPr>
          <w:color w:val="000000" w:themeColor="text1"/>
        </w:rPr>
      </w:pPr>
      <w:r w:rsidRPr="00E115E7">
        <w:rPr>
          <w:b/>
          <w:color w:val="000000" w:themeColor="text1"/>
        </w:rPr>
        <w:t>RESULTS</w:t>
      </w:r>
    </w:p>
    <w:p w14:paraId="6F98997B" w14:textId="1A289CC6" w:rsidR="008D3738" w:rsidRPr="00E115E7" w:rsidRDefault="00120493">
      <w:pPr>
        <w:rPr>
          <w:color w:val="000000" w:themeColor="text1"/>
        </w:rPr>
      </w:pPr>
      <w:r w:rsidRPr="00E115E7">
        <w:rPr>
          <w:color w:val="000000" w:themeColor="text1"/>
        </w:rPr>
        <w:t>Dispersal distance and seed bank p</w:t>
      </w:r>
      <w:r w:rsidR="00C62E2A" w:rsidRPr="00E115E7">
        <w:rPr>
          <w:color w:val="000000" w:themeColor="text1"/>
        </w:rPr>
        <w:t>e</w:t>
      </w:r>
      <w:r w:rsidRPr="00E115E7">
        <w:rPr>
          <w:color w:val="000000" w:themeColor="text1"/>
        </w:rPr>
        <w:t>rsistence were the</w:t>
      </w:r>
      <w:r w:rsidR="0052617A" w:rsidRPr="00E115E7">
        <w:rPr>
          <w:color w:val="000000" w:themeColor="text1"/>
        </w:rPr>
        <w:t xml:space="preserve"> most </w:t>
      </w:r>
      <w:r w:rsidR="006B1E46" w:rsidRPr="00E115E7">
        <w:rPr>
          <w:color w:val="000000" w:themeColor="text1"/>
        </w:rPr>
        <w:t>significant</w:t>
      </w:r>
      <w:r w:rsidR="0052617A" w:rsidRPr="00E115E7">
        <w:rPr>
          <w:color w:val="000000" w:themeColor="text1"/>
        </w:rPr>
        <w:t xml:space="preserve"> explanatory</w:t>
      </w:r>
      <w:r w:rsidRPr="00E115E7">
        <w:rPr>
          <w:color w:val="000000" w:themeColor="text1"/>
        </w:rPr>
        <w:t xml:space="preserve"> </w:t>
      </w:r>
      <w:r w:rsidR="00C62E2A" w:rsidRPr="00E115E7">
        <w:rPr>
          <w:color w:val="000000" w:themeColor="text1"/>
        </w:rPr>
        <w:t xml:space="preserve">variables </w:t>
      </w:r>
      <w:r w:rsidR="00E712C7" w:rsidRPr="00E115E7">
        <w:rPr>
          <w:color w:val="000000" w:themeColor="text1"/>
        </w:rPr>
        <w:t xml:space="preserve">in </w:t>
      </w:r>
      <w:r w:rsidR="006B1E46" w:rsidRPr="00E115E7">
        <w:rPr>
          <w:color w:val="000000" w:themeColor="text1"/>
        </w:rPr>
        <w:t xml:space="preserve">the univariate models, </w:t>
      </w:r>
      <w:r w:rsidR="0052617A" w:rsidRPr="00E115E7">
        <w:rPr>
          <w:color w:val="000000" w:themeColor="text1"/>
        </w:rPr>
        <w:t xml:space="preserve">each explaining </w:t>
      </w:r>
      <w:r w:rsidRPr="00E115E7">
        <w:rPr>
          <w:color w:val="000000" w:themeColor="text1"/>
        </w:rPr>
        <w:t>more than 10% of the deviance</w:t>
      </w:r>
      <w:r w:rsidR="006B1E46" w:rsidRPr="00E115E7">
        <w:rPr>
          <w:color w:val="000000" w:themeColor="text1"/>
        </w:rPr>
        <w:t xml:space="preserve"> (Table 1)</w:t>
      </w:r>
      <w:r w:rsidRPr="00E115E7">
        <w:rPr>
          <w:color w:val="000000" w:themeColor="text1"/>
        </w:rPr>
        <w:t>. Other significant variables</w:t>
      </w:r>
      <w:r w:rsidR="00EE2641" w:rsidRPr="00E115E7">
        <w:rPr>
          <w:color w:val="000000" w:themeColor="text1"/>
        </w:rPr>
        <w:t xml:space="preserve"> </w:t>
      </w:r>
      <w:r w:rsidRPr="00E115E7">
        <w:rPr>
          <w:color w:val="000000" w:themeColor="text1"/>
        </w:rPr>
        <w:t xml:space="preserve">were habitat breadth, vegetative regeneration, </w:t>
      </w:r>
      <w:r w:rsidR="00C56513" w:rsidRPr="00E115E7">
        <w:rPr>
          <w:color w:val="000000" w:themeColor="text1"/>
        </w:rPr>
        <w:t>SLA</w:t>
      </w:r>
      <w:r w:rsidRPr="00E115E7">
        <w:rPr>
          <w:color w:val="000000" w:themeColor="text1"/>
        </w:rPr>
        <w:t xml:space="preserve">, age of first flowering and plant height. </w:t>
      </w:r>
      <w:r w:rsidR="0052617A" w:rsidRPr="00E115E7">
        <w:rPr>
          <w:color w:val="000000" w:themeColor="text1"/>
        </w:rPr>
        <w:t xml:space="preserve">For </w:t>
      </w:r>
      <w:r w:rsidRPr="00E115E7">
        <w:rPr>
          <w:color w:val="000000" w:themeColor="text1"/>
        </w:rPr>
        <w:t xml:space="preserve">habitat breadth and </w:t>
      </w:r>
      <w:r w:rsidR="00C56513" w:rsidRPr="00E115E7">
        <w:rPr>
          <w:color w:val="000000" w:themeColor="text1"/>
        </w:rPr>
        <w:t>SLA</w:t>
      </w:r>
      <w:r w:rsidR="0052617A" w:rsidRPr="00E115E7">
        <w:rPr>
          <w:color w:val="000000" w:themeColor="text1"/>
        </w:rPr>
        <w:t>, quadratic terms were significant.</w:t>
      </w:r>
      <w:r w:rsidR="006B1E46" w:rsidRPr="00E115E7">
        <w:rPr>
          <w:color w:val="000000" w:themeColor="text1"/>
        </w:rPr>
        <w:t xml:space="preserve"> </w:t>
      </w:r>
      <w:r w:rsidR="0091187F" w:rsidRPr="00E115E7">
        <w:rPr>
          <w:color w:val="000000" w:themeColor="text1"/>
        </w:rPr>
        <w:t xml:space="preserve">We entered dispersal distance and seed bank persistence into all three-variable models, and both were always retained </w:t>
      </w:r>
      <w:r w:rsidR="007B2679" w:rsidRPr="00E115E7">
        <w:rPr>
          <w:color w:val="000000" w:themeColor="text1"/>
        </w:rPr>
        <w:t xml:space="preserve">with </w:t>
      </w:r>
      <w:r w:rsidR="007B2679" w:rsidRPr="00E115E7">
        <w:rPr>
          <w:i/>
          <w:color w:val="000000" w:themeColor="text1"/>
        </w:rPr>
        <w:t>RVI</w:t>
      </w:r>
      <w:r w:rsidR="00E93902" w:rsidRPr="00E115E7">
        <w:rPr>
          <w:color w:val="000000" w:themeColor="text1"/>
        </w:rPr>
        <w:t xml:space="preserve"> </w:t>
      </w:r>
      <w:r w:rsidR="00454F50" w:rsidRPr="00E115E7">
        <w:rPr>
          <w:color w:val="000000" w:themeColor="text1"/>
        </w:rPr>
        <w:t>=</w:t>
      </w:r>
      <w:r w:rsidR="00E93902" w:rsidRPr="00E115E7">
        <w:rPr>
          <w:color w:val="000000" w:themeColor="text1"/>
        </w:rPr>
        <w:t xml:space="preserve"> </w:t>
      </w:r>
      <w:r w:rsidR="00CE74B4" w:rsidRPr="00E115E7">
        <w:rPr>
          <w:color w:val="000000" w:themeColor="text1"/>
        </w:rPr>
        <w:t>1</w:t>
      </w:r>
      <w:r w:rsidR="00454F50" w:rsidRPr="00E115E7">
        <w:rPr>
          <w:color w:val="000000" w:themeColor="text1"/>
        </w:rPr>
        <w:t xml:space="preserve"> (Table S1</w:t>
      </w:r>
      <w:r w:rsidR="007B2679" w:rsidRPr="00E115E7">
        <w:rPr>
          <w:color w:val="000000" w:themeColor="text1"/>
        </w:rPr>
        <w:t xml:space="preserve"> Appendix S2)</w:t>
      </w:r>
      <w:r w:rsidR="0091187F" w:rsidRPr="00E115E7">
        <w:rPr>
          <w:color w:val="000000" w:themeColor="text1"/>
        </w:rPr>
        <w:t xml:space="preserve">. Other variables retained </w:t>
      </w:r>
      <w:r w:rsidR="007B2679" w:rsidRPr="00E115E7">
        <w:rPr>
          <w:color w:val="000000" w:themeColor="text1"/>
        </w:rPr>
        <w:t xml:space="preserve">(with </w:t>
      </w:r>
      <w:r w:rsidR="007B2679" w:rsidRPr="00E115E7">
        <w:rPr>
          <w:i/>
          <w:color w:val="000000" w:themeColor="text1"/>
        </w:rPr>
        <w:t>RVI</w:t>
      </w:r>
      <w:r w:rsidR="00CE74B4" w:rsidRPr="00E115E7">
        <w:rPr>
          <w:i/>
          <w:color w:val="000000" w:themeColor="text1"/>
        </w:rPr>
        <w:t xml:space="preserve"> </w:t>
      </w:r>
      <w:r w:rsidR="007B2679" w:rsidRPr="00E115E7">
        <w:rPr>
          <w:color w:val="000000" w:themeColor="text1"/>
        </w:rPr>
        <w:t>&gt;</w:t>
      </w:r>
      <w:r w:rsidR="00CE74B4" w:rsidRPr="00E115E7">
        <w:rPr>
          <w:color w:val="000000" w:themeColor="text1"/>
        </w:rPr>
        <w:t xml:space="preserve"> </w:t>
      </w:r>
      <w:r w:rsidR="007B2679" w:rsidRPr="00E115E7">
        <w:rPr>
          <w:color w:val="000000" w:themeColor="text1"/>
        </w:rPr>
        <w:t xml:space="preserve">0.5) </w:t>
      </w:r>
      <w:r w:rsidR="0091187F" w:rsidRPr="00E115E7">
        <w:rPr>
          <w:color w:val="000000" w:themeColor="text1"/>
        </w:rPr>
        <w:t>were</w:t>
      </w:r>
      <w:r w:rsidRPr="00E115E7">
        <w:rPr>
          <w:color w:val="000000" w:themeColor="text1"/>
        </w:rPr>
        <w:t xml:space="preserve"> habitat breadth (</w:t>
      </w:r>
      <w:r w:rsidR="00D11244" w:rsidRPr="00E115E7">
        <w:rPr>
          <w:color w:val="000000" w:themeColor="text1"/>
        </w:rPr>
        <w:t>includin</w:t>
      </w:r>
      <w:r w:rsidR="00084953" w:rsidRPr="00E115E7">
        <w:rPr>
          <w:color w:val="000000" w:themeColor="text1"/>
        </w:rPr>
        <w:t>g</w:t>
      </w:r>
      <w:r w:rsidR="00D11244" w:rsidRPr="00E115E7">
        <w:rPr>
          <w:color w:val="000000" w:themeColor="text1"/>
        </w:rPr>
        <w:t xml:space="preserve"> </w:t>
      </w:r>
      <w:r w:rsidRPr="00E115E7">
        <w:rPr>
          <w:color w:val="000000" w:themeColor="text1"/>
        </w:rPr>
        <w:t>the quadratic term), age of first flowering</w:t>
      </w:r>
      <w:r w:rsidR="002E2770" w:rsidRPr="00E115E7">
        <w:rPr>
          <w:color w:val="000000" w:themeColor="text1"/>
        </w:rPr>
        <w:t>,</w:t>
      </w:r>
      <w:r w:rsidRPr="00E115E7">
        <w:rPr>
          <w:color w:val="000000" w:themeColor="text1"/>
        </w:rPr>
        <w:t xml:space="preserve"> plant height</w:t>
      </w:r>
      <w:r w:rsidR="002E2770" w:rsidRPr="00E115E7">
        <w:rPr>
          <w:color w:val="000000" w:themeColor="text1"/>
        </w:rPr>
        <w:t xml:space="preserve"> and </w:t>
      </w:r>
      <w:r w:rsidR="00C56513" w:rsidRPr="00E115E7">
        <w:rPr>
          <w:color w:val="000000" w:themeColor="text1"/>
        </w:rPr>
        <w:t>SLA</w:t>
      </w:r>
      <w:r w:rsidR="002E2770" w:rsidRPr="00E115E7">
        <w:rPr>
          <w:color w:val="000000" w:themeColor="text1"/>
        </w:rPr>
        <w:t xml:space="preserve"> (only the </w:t>
      </w:r>
      <w:r w:rsidR="00E712C7" w:rsidRPr="00E115E7">
        <w:rPr>
          <w:color w:val="000000" w:themeColor="text1"/>
        </w:rPr>
        <w:t>linear</w:t>
      </w:r>
      <w:r w:rsidR="002E2770" w:rsidRPr="00E115E7">
        <w:rPr>
          <w:color w:val="000000" w:themeColor="text1"/>
        </w:rPr>
        <w:t xml:space="preserve"> term</w:t>
      </w:r>
      <w:r w:rsidR="00397B3B" w:rsidRPr="00E115E7">
        <w:rPr>
          <w:color w:val="000000" w:themeColor="text1"/>
        </w:rPr>
        <w:t xml:space="preserve"> in range size and range filling95</w:t>
      </w:r>
      <w:r w:rsidR="002E2770" w:rsidRPr="00E115E7">
        <w:rPr>
          <w:color w:val="000000" w:themeColor="text1"/>
        </w:rPr>
        <w:t>)</w:t>
      </w:r>
      <w:r w:rsidRPr="00E115E7">
        <w:rPr>
          <w:color w:val="000000" w:themeColor="text1"/>
        </w:rPr>
        <w:t xml:space="preserve">. Results of the </w:t>
      </w:r>
      <w:r w:rsidR="002F5D41" w:rsidRPr="00E115E7">
        <w:rPr>
          <w:color w:val="000000" w:themeColor="text1"/>
        </w:rPr>
        <w:t xml:space="preserve">best model subsets and </w:t>
      </w:r>
      <w:r w:rsidR="007F54FE" w:rsidRPr="00E115E7">
        <w:rPr>
          <w:color w:val="000000" w:themeColor="text1"/>
        </w:rPr>
        <w:t xml:space="preserve">relative importance of the variables averaged across all three-variable models </w:t>
      </w:r>
      <w:r w:rsidR="00D11244" w:rsidRPr="00E115E7">
        <w:rPr>
          <w:color w:val="000000" w:themeColor="text1"/>
        </w:rPr>
        <w:t>are</w:t>
      </w:r>
      <w:r w:rsidR="002A6666" w:rsidRPr="00E115E7">
        <w:rPr>
          <w:color w:val="000000" w:themeColor="text1"/>
        </w:rPr>
        <w:t xml:space="preserve"> </w:t>
      </w:r>
      <w:r w:rsidRPr="00E115E7">
        <w:rPr>
          <w:color w:val="000000" w:themeColor="text1"/>
        </w:rPr>
        <w:t xml:space="preserve">in </w:t>
      </w:r>
      <w:r w:rsidR="001258D1" w:rsidRPr="00E115E7">
        <w:rPr>
          <w:color w:val="000000" w:themeColor="text1"/>
        </w:rPr>
        <w:t xml:space="preserve">Table S1 </w:t>
      </w:r>
      <w:r w:rsidRPr="00E115E7">
        <w:rPr>
          <w:color w:val="000000" w:themeColor="text1"/>
        </w:rPr>
        <w:t>Appendix S</w:t>
      </w:r>
      <w:r w:rsidR="00076C52" w:rsidRPr="00E115E7">
        <w:rPr>
          <w:color w:val="000000" w:themeColor="text1"/>
        </w:rPr>
        <w:t>2</w:t>
      </w:r>
      <w:r w:rsidR="00D11244" w:rsidRPr="00E115E7">
        <w:rPr>
          <w:color w:val="000000" w:themeColor="text1"/>
        </w:rPr>
        <w:t>.</w:t>
      </w:r>
      <w:r w:rsidR="00084953" w:rsidRPr="00E115E7">
        <w:rPr>
          <w:color w:val="000000" w:themeColor="text1"/>
        </w:rPr>
        <w:t xml:space="preserve"> </w:t>
      </w:r>
    </w:p>
    <w:p w14:paraId="3399AACB" w14:textId="3FB6F0D6" w:rsidR="00841394" w:rsidRPr="00E115E7" w:rsidRDefault="00D11244">
      <w:pPr>
        <w:rPr>
          <w:color w:val="000000" w:themeColor="text1"/>
        </w:rPr>
      </w:pPr>
      <w:r w:rsidRPr="00E115E7">
        <w:rPr>
          <w:color w:val="000000" w:themeColor="text1"/>
        </w:rPr>
        <w:t>For the combined models (10</w:t>
      </w:r>
      <w:r w:rsidR="00B037E6" w:rsidRPr="00E115E7">
        <w:rPr>
          <w:color w:val="000000" w:themeColor="text1"/>
        </w:rPr>
        <w:t>2</w:t>
      </w:r>
      <w:r w:rsidRPr="00E115E7">
        <w:rPr>
          <w:color w:val="000000" w:themeColor="text1"/>
        </w:rPr>
        <w:t xml:space="preserve"> species, </w:t>
      </w:r>
      <w:r w:rsidR="007B2679" w:rsidRPr="00E115E7">
        <w:rPr>
          <w:color w:val="000000" w:themeColor="text1"/>
        </w:rPr>
        <w:t xml:space="preserve">six </w:t>
      </w:r>
      <w:r w:rsidRPr="00E115E7">
        <w:rPr>
          <w:color w:val="000000" w:themeColor="text1"/>
        </w:rPr>
        <w:t>variables tested) d</w:t>
      </w:r>
      <w:r w:rsidR="00120493" w:rsidRPr="00E115E7">
        <w:rPr>
          <w:color w:val="000000" w:themeColor="text1"/>
        </w:rPr>
        <w:t>ispersal distance, seed bank persistence and habitat breadth</w:t>
      </w:r>
      <w:r w:rsidR="00CC1498" w:rsidRPr="00E115E7">
        <w:rPr>
          <w:color w:val="000000" w:themeColor="text1"/>
        </w:rPr>
        <w:t xml:space="preserve"> were retained in all </w:t>
      </w:r>
      <w:r w:rsidR="00DA7F58" w:rsidRPr="00E115E7">
        <w:rPr>
          <w:color w:val="000000" w:themeColor="text1"/>
        </w:rPr>
        <w:t xml:space="preserve">of the </w:t>
      </w:r>
      <w:r w:rsidR="00CC1498" w:rsidRPr="00E115E7">
        <w:rPr>
          <w:color w:val="000000" w:themeColor="text1"/>
        </w:rPr>
        <w:t>models in the best model subset</w:t>
      </w:r>
      <w:r w:rsidR="006B1E46" w:rsidRPr="00E115E7">
        <w:rPr>
          <w:color w:val="000000" w:themeColor="text1"/>
        </w:rPr>
        <w:t xml:space="preserve"> (</w:t>
      </w:r>
      <w:r w:rsidR="006B1E46" w:rsidRPr="00E115E7">
        <w:rPr>
          <w:i/>
          <w:color w:val="000000" w:themeColor="text1"/>
        </w:rPr>
        <w:t>RVI</w:t>
      </w:r>
      <w:r w:rsidR="00F204EB" w:rsidRPr="00E115E7">
        <w:rPr>
          <w:color w:val="000000" w:themeColor="text1"/>
        </w:rPr>
        <w:t xml:space="preserve"> </w:t>
      </w:r>
      <w:r w:rsidR="006B1E46" w:rsidRPr="00E115E7">
        <w:rPr>
          <w:color w:val="000000" w:themeColor="text1"/>
        </w:rPr>
        <w:t>=</w:t>
      </w:r>
      <w:r w:rsidR="00F204EB" w:rsidRPr="00E115E7">
        <w:rPr>
          <w:color w:val="000000" w:themeColor="text1"/>
        </w:rPr>
        <w:t xml:space="preserve"> </w:t>
      </w:r>
      <w:r w:rsidR="006B1E46" w:rsidRPr="00E115E7">
        <w:rPr>
          <w:color w:val="000000" w:themeColor="text1"/>
        </w:rPr>
        <w:t>1</w:t>
      </w:r>
      <w:r w:rsidR="009E4BB4" w:rsidRPr="00E115E7">
        <w:rPr>
          <w:color w:val="000000" w:themeColor="text1"/>
        </w:rPr>
        <w:t>, Table 2</w:t>
      </w:r>
      <w:r w:rsidR="00F35A06" w:rsidRPr="00E115E7">
        <w:rPr>
          <w:color w:val="000000" w:themeColor="text1"/>
        </w:rPr>
        <w:t xml:space="preserve">, </w:t>
      </w:r>
      <w:r w:rsidR="001258D1" w:rsidRPr="00E115E7">
        <w:rPr>
          <w:color w:val="000000" w:themeColor="text1"/>
        </w:rPr>
        <w:t>Table S2 Appendix S2</w:t>
      </w:r>
      <w:r w:rsidR="006B1E46" w:rsidRPr="00E115E7">
        <w:rPr>
          <w:color w:val="000000" w:themeColor="text1"/>
        </w:rPr>
        <w:t>)</w:t>
      </w:r>
      <w:r w:rsidR="00120493" w:rsidRPr="00E115E7">
        <w:rPr>
          <w:color w:val="000000" w:themeColor="text1"/>
        </w:rPr>
        <w:t xml:space="preserve">. The </w:t>
      </w:r>
      <w:r w:rsidR="00120493" w:rsidRPr="00E115E7">
        <w:rPr>
          <w:i/>
          <w:color w:val="000000" w:themeColor="text1"/>
        </w:rPr>
        <w:t>RVI</w:t>
      </w:r>
      <w:r w:rsidR="00120493" w:rsidRPr="00E115E7">
        <w:rPr>
          <w:color w:val="000000" w:themeColor="text1"/>
        </w:rPr>
        <w:t xml:space="preserve"> of </w:t>
      </w:r>
      <w:r w:rsidR="00C56513" w:rsidRPr="00E115E7">
        <w:rPr>
          <w:color w:val="000000" w:themeColor="text1"/>
        </w:rPr>
        <w:t>SLA</w:t>
      </w:r>
      <w:r w:rsidR="007B2679" w:rsidRPr="00E115E7">
        <w:rPr>
          <w:color w:val="000000" w:themeColor="text1"/>
        </w:rPr>
        <w:t xml:space="preserve">, </w:t>
      </w:r>
      <w:r w:rsidR="00B74058" w:rsidRPr="00E115E7">
        <w:rPr>
          <w:color w:val="000000" w:themeColor="text1"/>
        </w:rPr>
        <w:t xml:space="preserve">age of first flowering and plant height was between </w:t>
      </w:r>
      <w:r w:rsidR="007B2679" w:rsidRPr="00E115E7">
        <w:rPr>
          <w:color w:val="000000" w:themeColor="text1"/>
        </w:rPr>
        <w:t>0.8</w:t>
      </w:r>
      <w:r w:rsidR="00231995" w:rsidRPr="00E115E7">
        <w:rPr>
          <w:color w:val="000000" w:themeColor="text1"/>
        </w:rPr>
        <w:t>5</w:t>
      </w:r>
      <w:r w:rsidR="007B2679" w:rsidRPr="00E115E7">
        <w:rPr>
          <w:color w:val="000000" w:themeColor="text1"/>
        </w:rPr>
        <w:t xml:space="preserve">-0.87, </w:t>
      </w:r>
      <w:r w:rsidR="00B74058" w:rsidRPr="00E115E7">
        <w:rPr>
          <w:color w:val="000000" w:themeColor="text1"/>
        </w:rPr>
        <w:t>0.2</w:t>
      </w:r>
      <w:r w:rsidR="007B2679" w:rsidRPr="00E115E7">
        <w:rPr>
          <w:color w:val="000000" w:themeColor="text1"/>
        </w:rPr>
        <w:t>3</w:t>
      </w:r>
      <w:r w:rsidR="00120493" w:rsidRPr="00E115E7">
        <w:rPr>
          <w:color w:val="000000" w:themeColor="text1"/>
        </w:rPr>
        <w:t>-0.</w:t>
      </w:r>
      <w:r w:rsidR="007B2679" w:rsidRPr="00E115E7">
        <w:rPr>
          <w:color w:val="000000" w:themeColor="text1"/>
        </w:rPr>
        <w:t>2</w:t>
      </w:r>
      <w:r w:rsidR="00231995" w:rsidRPr="00E115E7">
        <w:rPr>
          <w:color w:val="000000" w:themeColor="text1"/>
        </w:rPr>
        <w:t>6</w:t>
      </w:r>
      <w:r w:rsidR="00B74058" w:rsidRPr="00E115E7">
        <w:rPr>
          <w:color w:val="000000" w:themeColor="text1"/>
        </w:rPr>
        <w:t xml:space="preserve"> and 0.</w:t>
      </w:r>
      <w:r w:rsidR="00231995" w:rsidRPr="00E115E7">
        <w:rPr>
          <w:color w:val="000000" w:themeColor="text1"/>
        </w:rPr>
        <w:t>24</w:t>
      </w:r>
      <w:r w:rsidR="00B74058" w:rsidRPr="00E115E7">
        <w:rPr>
          <w:color w:val="000000" w:themeColor="text1"/>
        </w:rPr>
        <w:t>-0.</w:t>
      </w:r>
      <w:r w:rsidR="007B2679" w:rsidRPr="00E115E7">
        <w:rPr>
          <w:color w:val="000000" w:themeColor="text1"/>
        </w:rPr>
        <w:t>33</w:t>
      </w:r>
      <w:r w:rsidR="00CC1498" w:rsidRPr="00E115E7">
        <w:rPr>
          <w:color w:val="000000" w:themeColor="text1"/>
        </w:rPr>
        <w:t xml:space="preserve"> </w:t>
      </w:r>
      <w:r w:rsidR="00B74058" w:rsidRPr="00E115E7">
        <w:rPr>
          <w:color w:val="000000" w:themeColor="text1"/>
        </w:rPr>
        <w:t xml:space="preserve">respectively, </w:t>
      </w:r>
      <w:r w:rsidR="00876338" w:rsidRPr="00E115E7">
        <w:rPr>
          <w:color w:val="000000" w:themeColor="text1"/>
        </w:rPr>
        <w:t xml:space="preserve">depending </w:t>
      </w:r>
      <w:r w:rsidR="00CC1498" w:rsidRPr="00E115E7">
        <w:rPr>
          <w:color w:val="000000" w:themeColor="text1"/>
        </w:rPr>
        <w:t>on the response variable.</w:t>
      </w:r>
      <w:r w:rsidR="00CC1498" w:rsidRPr="00E115E7" w:rsidDel="00CC1498">
        <w:rPr>
          <w:color w:val="000000" w:themeColor="text1"/>
        </w:rPr>
        <w:t xml:space="preserve"> </w:t>
      </w:r>
      <w:r w:rsidR="0076485E" w:rsidRPr="00E115E7">
        <w:rPr>
          <w:color w:val="000000" w:themeColor="text1"/>
        </w:rPr>
        <w:t>S</w:t>
      </w:r>
      <w:r w:rsidR="00120493" w:rsidRPr="00E115E7">
        <w:rPr>
          <w:color w:val="000000" w:themeColor="text1"/>
        </w:rPr>
        <w:t xml:space="preserve">eed bank persistence, habitat breadth and dispersal distance </w:t>
      </w:r>
      <w:r w:rsidR="009E4BB4" w:rsidRPr="00E115E7">
        <w:rPr>
          <w:color w:val="000000" w:themeColor="text1"/>
        </w:rPr>
        <w:t>(</w:t>
      </w:r>
      <w:r w:rsidR="0076485E" w:rsidRPr="00E115E7">
        <w:rPr>
          <w:color w:val="000000" w:themeColor="text1"/>
        </w:rPr>
        <w:t xml:space="preserve">which we denote </w:t>
      </w:r>
      <w:r w:rsidR="009E4BB4" w:rsidRPr="00E115E7">
        <w:rPr>
          <w:color w:val="000000" w:themeColor="text1"/>
        </w:rPr>
        <w:lastRenderedPageBreak/>
        <w:t xml:space="preserve">‘primary variables’) </w:t>
      </w:r>
      <w:r w:rsidR="00CC1498" w:rsidRPr="00E115E7">
        <w:rPr>
          <w:color w:val="000000" w:themeColor="text1"/>
        </w:rPr>
        <w:t>explained the most deviance</w:t>
      </w:r>
      <w:r w:rsidR="00A02ECC" w:rsidRPr="00E115E7">
        <w:rPr>
          <w:color w:val="000000" w:themeColor="text1"/>
        </w:rPr>
        <w:t xml:space="preserve"> in </w:t>
      </w:r>
      <w:r w:rsidR="00FB79A8" w:rsidRPr="00E115E7">
        <w:rPr>
          <w:color w:val="000000" w:themeColor="text1"/>
        </w:rPr>
        <w:t xml:space="preserve">geographical </w:t>
      </w:r>
      <w:r w:rsidR="00A02ECC" w:rsidRPr="00E115E7">
        <w:rPr>
          <w:color w:val="000000" w:themeColor="text1"/>
        </w:rPr>
        <w:t>range</w:t>
      </w:r>
      <w:r w:rsidR="00FB79A8" w:rsidRPr="00E115E7">
        <w:rPr>
          <w:color w:val="000000" w:themeColor="text1"/>
        </w:rPr>
        <w:t>s</w:t>
      </w:r>
      <w:r w:rsidR="00B74058" w:rsidRPr="00E115E7">
        <w:rPr>
          <w:color w:val="000000" w:themeColor="text1"/>
        </w:rPr>
        <w:t xml:space="preserve"> for the 10</w:t>
      </w:r>
      <w:r w:rsidR="00B037E6" w:rsidRPr="00E115E7">
        <w:rPr>
          <w:color w:val="000000" w:themeColor="text1"/>
        </w:rPr>
        <w:t>2</w:t>
      </w:r>
      <w:r w:rsidR="00A02ECC" w:rsidRPr="00E115E7">
        <w:rPr>
          <w:color w:val="000000" w:themeColor="text1"/>
        </w:rPr>
        <w:t xml:space="preserve"> species used in the combined models (</w:t>
      </w:r>
      <w:r w:rsidR="001258D1" w:rsidRPr="00E115E7">
        <w:rPr>
          <w:color w:val="000000" w:themeColor="text1"/>
        </w:rPr>
        <w:t xml:space="preserve">Table S3 </w:t>
      </w:r>
      <w:r w:rsidR="00FB79A8" w:rsidRPr="00E115E7">
        <w:rPr>
          <w:color w:val="000000" w:themeColor="text1"/>
        </w:rPr>
        <w:t>Appendix</w:t>
      </w:r>
      <w:r w:rsidR="00A02ECC" w:rsidRPr="00E115E7">
        <w:rPr>
          <w:color w:val="000000" w:themeColor="text1"/>
        </w:rPr>
        <w:t xml:space="preserve"> </w:t>
      </w:r>
      <w:r w:rsidR="00FB79A8" w:rsidRPr="00E115E7">
        <w:rPr>
          <w:color w:val="000000" w:themeColor="text1"/>
        </w:rPr>
        <w:t>S</w:t>
      </w:r>
      <w:r w:rsidR="001258D1" w:rsidRPr="00E115E7">
        <w:rPr>
          <w:color w:val="000000" w:themeColor="text1"/>
        </w:rPr>
        <w:t>2</w:t>
      </w:r>
      <w:r w:rsidR="00D348C2" w:rsidRPr="00E115E7">
        <w:rPr>
          <w:color w:val="000000" w:themeColor="text1"/>
        </w:rPr>
        <w:t>).</w:t>
      </w:r>
      <w:r w:rsidR="00120493" w:rsidRPr="00E115E7">
        <w:rPr>
          <w:color w:val="000000" w:themeColor="text1"/>
        </w:rPr>
        <w:t xml:space="preserve"> </w:t>
      </w:r>
      <w:r w:rsidR="00FB79A8" w:rsidRPr="00E115E7">
        <w:rPr>
          <w:color w:val="000000" w:themeColor="text1"/>
        </w:rPr>
        <w:t>A model using the</w:t>
      </w:r>
      <w:r w:rsidR="009E4BB4" w:rsidRPr="00E115E7">
        <w:rPr>
          <w:color w:val="000000" w:themeColor="text1"/>
        </w:rPr>
        <w:t>se</w:t>
      </w:r>
      <w:r w:rsidR="00FB79A8" w:rsidRPr="00E115E7">
        <w:rPr>
          <w:color w:val="000000" w:themeColor="text1"/>
        </w:rPr>
        <w:t xml:space="preserve"> thre</w:t>
      </w:r>
      <w:r w:rsidR="00B74058" w:rsidRPr="00E115E7">
        <w:rPr>
          <w:color w:val="000000" w:themeColor="text1"/>
        </w:rPr>
        <w:t xml:space="preserve">e primary variables explained </w:t>
      </w:r>
      <w:r w:rsidR="00AB75AA" w:rsidRPr="00E115E7">
        <w:rPr>
          <w:color w:val="000000" w:themeColor="text1"/>
        </w:rPr>
        <w:t>29</w:t>
      </w:r>
      <w:r w:rsidR="00FB79A8" w:rsidRPr="00E115E7">
        <w:rPr>
          <w:color w:val="000000" w:themeColor="text1"/>
        </w:rPr>
        <w:t xml:space="preserve">% of the deviance in range size, </w:t>
      </w:r>
      <w:r w:rsidR="00B74058" w:rsidRPr="00E115E7">
        <w:rPr>
          <w:color w:val="000000" w:themeColor="text1"/>
        </w:rPr>
        <w:t>3</w:t>
      </w:r>
      <w:r w:rsidR="00AB75AA" w:rsidRPr="00E115E7">
        <w:rPr>
          <w:color w:val="000000" w:themeColor="text1"/>
        </w:rPr>
        <w:t>5</w:t>
      </w:r>
      <w:r w:rsidR="00293E7B" w:rsidRPr="00E115E7">
        <w:rPr>
          <w:color w:val="000000" w:themeColor="text1"/>
        </w:rPr>
        <w:t xml:space="preserve">% in </w:t>
      </w:r>
      <w:r w:rsidR="00E52305" w:rsidRPr="00E115E7">
        <w:rPr>
          <w:color w:val="000000" w:themeColor="text1"/>
        </w:rPr>
        <w:t xml:space="preserve">range </w:t>
      </w:r>
      <w:r w:rsidR="00FB79A8" w:rsidRPr="00E115E7">
        <w:rPr>
          <w:color w:val="000000" w:themeColor="text1"/>
        </w:rPr>
        <w:t xml:space="preserve">filling100 and </w:t>
      </w:r>
      <w:r w:rsidR="00B74058" w:rsidRPr="00E115E7">
        <w:rPr>
          <w:color w:val="000000" w:themeColor="text1"/>
        </w:rPr>
        <w:t>3</w:t>
      </w:r>
      <w:r w:rsidR="00AB75AA" w:rsidRPr="00E115E7">
        <w:rPr>
          <w:color w:val="000000" w:themeColor="text1"/>
        </w:rPr>
        <w:t>4</w:t>
      </w:r>
      <w:r w:rsidR="00FB79A8" w:rsidRPr="00E115E7">
        <w:rPr>
          <w:color w:val="000000" w:themeColor="text1"/>
        </w:rPr>
        <w:t>% in range</w:t>
      </w:r>
      <w:r w:rsidR="00E52305" w:rsidRPr="00E115E7">
        <w:rPr>
          <w:color w:val="000000" w:themeColor="text1"/>
        </w:rPr>
        <w:t xml:space="preserve"> </w:t>
      </w:r>
      <w:r w:rsidR="00FB79A8" w:rsidRPr="00E115E7">
        <w:rPr>
          <w:color w:val="000000" w:themeColor="text1"/>
        </w:rPr>
        <w:t>filling95</w:t>
      </w:r>
      <w:r w:rsidR="00713D25" w:rsidRPr="00E115E7">
        <w:rPr>
          <w:color w:val="000000" w:themeColor="text1"/>
        </w:rPr>
        <w:t xml:space="preserve"> (in the </w:t>
      </w:r>
      <w:r w:rsidR="00B74058" w:rsidRPr="00E115E7">
        <w:rPr>
          <w:color w:val="000000" w:themeColor="text1"/>
        </w:rPr>
        <w:t>combined models</w:t>
      </w:r>
      <w:r w:rsidR="00E712C7" w:rsidRPr="00E115E7">
        <w:rPr>
          <w:color w:val="000000" w:themeColor="text1"/>
        </w:rPr>
        <w:t xml:space="preserve"> for 102 species</w:t>
      </w:r>
      <w:r w:rsidR="00084953" w:rsidRPr="00E115E7">
        <w:rPr>
          <w:color w:val="000000" w:themeColor="text1"/>
        </w:rPr>
        <w:t xml:space="preserve">, </w:t>
      </w:r>
      <w:r w:rsidR="001258D1" w:rsidRPr="00E115E7">
        <w:rPr>
          <w:color w:val="000000" w:themeColor="text1"/>
        </w:rPr>
        <w:t>Table S3 Appendix S2</w:t>
      </w:r>
      <w:r w:rsidR="00713D25" w:rsidRPr="00E115E7">
        <w:rPr>
          <w:color w:val="000000" w:themeColor="text1"/>
        </w:rPr>
        <w:t>)</w:t>
      </w:r>
      <w:r w:rsidR="00FB79A8" w:rsidRPr="00E115E7">
        <w:rPr>
          <w:color w:val="000000" w:themeColor="text1"/>
        </w:rPr>
        <w:t xml:space="preserve">. </w:t>
      </w:r>
      <w:r w:rsidR="00120493" w:rsidRPr="00E115E7">
        <w:rPr>
          <w:color w:val="000000" w:themeColor="text1"/>
        </w:rPr>
        <w:t>The inclusion of</w:t>
      </w:r>
      <w:r w:rsidR="00352EED" w:rsidRPr="00E115E7">
        <w:rPr>
          <w:color w:val="000000" w:themeColor="text1"/>
        </w:rPr>
        <w:t xml:space="preserve"> </w:t>
      </w:r>
      <w:r w:rsidR="00C56513" w:rsidRPr="00E115E7">
        <w:rPr>
          <w:color w:val="000000" w:themeColor="text1"/>
        </w:rPr>
        <w:t>SLA</w:t>
      </w:r>
      <w:r w:rsidR="00352EED" w:rsidRPr="00E115E7">
        <w:rPr>
          <w:color w:val="000000" w:themeColor="text1"/>
        </w:rPr>
        <w:t>,</w:t>
      </w:r>
      <w:r w:rsidR="00120493" w:rsidRPr="00E115E7">
        <w:rPr>
          <w:color w:val="000000" w:themeColor="text1"/>
        </w:rPr>
        <w:t xml:space="preserve"> plant height </w:t>
      </w:r>
      <w:r w:rsidR="00352EED" w:rsidRPr="00E115E7">
        <w:rPr>
          <w:color w:val="000000" w:themeColor="text1"/>
        </w:rPr>
        <w:t xml:space="preserve">and </w:t>
      </w:r>
      <w:r w:rsidR="00120493" w:rsidRPr="00E115E7">
        <w:rPr>
          <w:color w:val="000000" w:themeColor="text1"/>
        </w:rPr>
        <w:t xml:space="preserve">age of first flowering </w:t>
      </w:r>
      <w:r w:rsidR="00856BCD" w:rsidRPr="00E115E7">
        <w:rPr>
          <w:color w:val="000000" w:themeColor="text1"/>
        </w:rPr>
        <w:t>add</w:t>
      </w:r>
      <w:r w:rsidR="00743EAF" w:rsidRPr="00E115E7">
        <w:rPr>
          <w:color w:val="000000" w:themeColor="text1"/>
        </w:rPr>
        <w:t>ed</w:t>
      </w:r>
      <w:r w:rsidR="00856BCD" w:rsidRPr="00E115E7">
        <w:rPr>
          <w:color w:val="000000" w:themeColor="text1"/>
        </w:rPr>
        <w:t xml:space="preserve"> </w:t>
      </w:r>
      <w:r w:rsidR="00231995" w:rsidRPr="00E115E7">
        <w:rPr>
          <w:color w:val="000000" w:themeColor="text1"/>
        </w:rPr>
        <w:t>0</w:t>
      </w:r>
      <w:r w:rsidR="00F757E1" w:rsidRPr="00E115E7">
        <w:rPr>
          <w:color w:val="000000" w:themeColor="text1"/>
        </w:rPr>
        <w:t>.8-4.4</w:t>
      </w:r>
      <w:r w:rsidR="00856BCD" w:rsidRPr="00E115E7">
        <w:rPr>
          <w:color w:val="000000" w:themeColor="text1"/>
        </w:rPr>
        <w:t>%</w:t>
      </w:r>
      <w:r w:rsidR="00D14928" w:rsidRPr="00E115E7">
        <w:rPr>
          <w:color w:val="000000" w:themeColor="text1"/>
        </w:rPr>
        <w:t xml:space="preserve"> </w:t>
      </w:r>
      <w:r w:rsidR="00856BCD" w:rsidRPr="00E115E7">
        <w:rPr>
          <w:color w:val="000000" w:themeColor="text1"/>
        </w:rPr>
        <w:t>to</w:t>
      </w:r>
      <w:r w:rsidR="0076485E" w:rsidRPr="00E115E7">
        <w:rPr>
          <w:color w:val="000000" w:themeColor="text1"/>
        </w:rPr>
        <w:t xml:space="preserve"> the deviance</w:t>
      </w:r>
      <w:r w:rsidR="00856BCD" w:rsidRPr="00E115E7">
        <w:rPr>
          <w:color w:val="000000" w:themeColor="text1"/>
        </w:rPr>
        <w:t xml:space="preserve"> explained</w:t>
      </w:r>
      <w:r w:rsidR="0076485E" w:rsidRPr="00E115E7">
        <w:rPr>
          <w:color w:val="000000" w:themeColor="text1"/>
        </w:rPr>
        <w:t xml:space="preserve"> </w:t>
      </w:r>
      <w:r w:rsidR="00A02ECC" w:rsidRPr="00E115E7">
        <w:rPr>
          <w:color w:val="000000" w:themeColor="text1"/>
        </w:rPr>
        <w:t>(</w:t>
      </w:r>
      <w:r w:rsidR="00F757E1" w:rsidRPr="00E115E7">
        <w:rPr>
          <w:color w:val="000000" w:themeColor="text1"/>
        </w:rPr>
        <w:t xml:space="preserve">Table 2, </w:t>
      </w:r>
      <w:r w:rsidR="001258D1" w:rsidRPr="00E115E7">
        <w:rPr>
          <w:color w:val="000000" w:themeColor="text1"/>
        </w:rPr>
        <w:t>Table S3 Appendix S2</w:t>
      </w:r>
      <w:r w:rsidR="00A02ECC" w:rsidRPr="00E115E7">
        <w:rPr>
          <w:color w:val="000000" w:themeColor="text1"/>
        </w:rPr>
        <w:t>)</w:t>
      </w:r>
      <w:r w:rsidR="00120493" w:rsidRPr="00E115E7">
        <w:rPr>
          <w:color w:val="000000" w:themeColor="text1"/>
        </w:rPr>
        <w:t>.</w:t>
      </w:r>
      <w:r w:rsidR="00DA7F58" w:rsidRPr="00E115E7">
        <w:rPr>
          <w:color w:val="000000" w:themeColor="text1"/>
        </w:rPr>
        <w:t xml:space="preserve"> These results are consistent with results obtained with all species for which we had information on individual traits (Table 1).</w:t>
      </w:r>
      <w:r w:rsidR="00FA04BF" w:rsidRPr="00E115E7">
        <w:rPr>
          <w:color w:val="000000" w:themeColor="text1"/>
        </w:rPr>
        <w:t xml:space="preserve"> </w:t>
      </w:r>
      <w:r w:rsidR="00E26C6B" w:rsidRPr="00E115E7">
        <w:rPr>
          <w:color w:val="000000" w:themeColor="text1"/>
        </w:rPr>
        <w:t xml:space="preserve">Correlation </w:t>
      </w:r>
      <w:r w:rsidR="00704D97" w:rsidRPr="00E115E7">
        <w:rPr>
          <w:color w:val="000000" w:themeColor="text1"/>
        </w:rPr>
        <w:t xml:space="preserve">and </w:t>
      </w:r>
      <w:proofErr w:type="spellStart"/>
      <w:r w:rsidR="00704D97" w:rsidRPr="00E115E7">
        <w:rPr>
          <w:color w:val="000000" w:themeColor="text1"/>
        </w:rPr>
        <w:t>multicollinearity</w:t>
      </w:r>
      <w:proofErr w:type="spellEnd"/>
      <w:r w:rsidR="00704D97" w:rsidRPr="00E115E7">
        <w:rPr>
          <w:color w:val="000000" w:themeColor="text1"/>
        </w:rPr>
        <w:t xml:space="preserve"> </w:t>
      </w:r>
      <w:r w:rsidR="00E26C6B" w:rsidRPr="00E115E7">
        <w:rPr>
          <w:color w:val="000000" w:themeColor="text1"/>
        </w:rPr>
        <w:t xml:space="preserve">between explanatory variables entered into multivariate models was low: maximum </w:t>
      </w:r>
      <w:r w:rsidR="00FA04BF" w:rsidRPr="00E115E7">
        <w:rPr>
          <w:color w:val="000000" w:themeColor="text1"/>
        </w:rPr>
        <w:t xml:space="preserve">absolute value of </w:t>
      </w:r>
      <w:r w:rsidR="00FA04BF" w:rsidRPr="00E115E7">
        <w:rPr>
          <w:i/>
          <w:color w:val="000000" w:themeColor="text1"/>
        </w:rPr>
        <w:t>Rho</w:t>
      </w:r>
      <w:r w:rsidR="00FA04BF" w:rsidRPr="00E115E7">
        <w:rPr>
          <w:color w:val="000000" w:themeColor="text1"/>
        </w:rPr>
        <w:t xml:space="preserve"> </w:t>
      </w:r>
      <w:r w:rsidR="00E26C6B" w:rsidRPr="00E115E7">
        <w:rPr>
          <w:color w:val="000000" w:themeColor="text1"/>
        </w:rPr>
        <w:t>≤</w:t>
      </w:r>
      <w:r w:rsidR="00FA04BF" w:rsidRPr="00E115E7">
        <w:rPr>
          <w:color w:val="000000" w:themeColor="text1"/>
        </w:rPr>
        <w:t xml:space="preserve"> 0.</w:t>
      </w:r>
      <w:r w:rsidR="00704D97" w:rsidRPr="00E115E7">
        <w:rPr>
          <w:color w:val="000000" w:themeColor="text1"/>
        </w:rPr>
        <w:t xml:space="preserve">403 </w:t>
      </w:r>
      <w:r w:rsidR="00FA04BF" w:rsidRPr="00E115E7">
        <w:rPr>
          <w:color w:val="000000" w:themeColor="text1"/>
        </w:rPr>
        <w:t xml:space="preserve">(see </w:t>
      </w:r>
      <w:r w:rsidR="001258D1" w:rsidRPr="00E115E7">
        <w:rPr>
          <w:color w:val="000000" w:themeColor="text1"/>
        </w:rPr>
        <w:t xml:space="preserve">Table S4 Appendix S2 </w:t>
      </w:r>
      <w:r w:rsidR="00FA04BF" w:rsidRPr="00E115E7">
        <w:rPr>
          <w:color w:val="000000" w:themeColor="text1"/>
        </w:rPr>
        <w:t>for all correlations)</w:t>
      </w:r>
      <w:r w:rsidR="00704D97" w:rsidRPr="00E115E7">
        <w:rPr>
          <w:color w:val="000000" w:themeColor="text1"/>
        </w:rPr>
        <w:t xml:space="preserve">, and maximum </w:t>
      </w:r>
      <w:r w:rsidR="00704D97" w:rsidRPr="00E115E7">
        <w:rPr>
          <w:i/>
          <w:color w:val="000000" w:themeColor="text1"/>
        </w:rPr>
        <w:t>VIF</w:t>
      </w:r>
      <w:r w:rsidR="00704D97" w:rsidRPr="00E115E7">
        <w:rPr>
          <w:color w:val="000000" w:themeColor="text1"/>
        </w:rPr>
        <w:t xml:space="preserve"> value: 2.33</w:t>
      </w:r>
      <w:r w:rsidR="00FA04BF" w:rsidRPr="00E115E7">
        <w:rPr>
          <w:color w:val="000000" w:themeColor="text1"/>
        </w:rPr>
        <w:t>.</w:t>
      </w:r>
      <w:r w:rsidR="00704D97" w:rsidRPr="00E115E7">
        <w:rPr>
          <w:color w:val="000000" w:themeColor="text1"/>
        </w:rPr>
        <w:t xml:space="preserve"> </w:t>
      </w:r>
    </w:p>
    <w:p w14:paraId="0B1836CE" w14:textId="4A8C0A82" w:rsidR="00A02ECC" w:rsidRPr="00E115E7" w:rsidRDefault="00672333">
      <w:pPr>
        <w:rPr>
          <w:color w:val="000000" w:themeColor="text1"/>
        </w:rPr>
      </w:pPr>
      <w:r w:rsidRPr="00E115E7">
        <w:rPr>
          <w:color w:val="000000" w:themeColor="text1"/>
        </w:rPr>
        <w:t>S</w:t>
      </w:r>
      <w:r w:rsidR="003E189D" w:rsidRPr="00E115E7">
        <w:rPr>
          <w:color w:val="000000" w:themeColor="text1"/>
        </w:rPr>
        <w:t xml:space="preserve">pecies with </w:t>
      </w:r>
      <w:r w:rsidR="00E26C6B" w:rsidRPr="00E115E7">
        <w:rPr>
          <w:color w:val="000000" w:themeColor="text1"/>
        </w:rPr>
        <w:t xml:space="preserve">the greatest </w:t>
      </w:r>
      <w:r w:rsidR="00E52305" w:rsidRPr="00E115E7">
        <w:rPr>
          <w:color w:val="000000" w:themeColor="text1"/>
        </w:rPr>
        <w:t xml:space="preserve">range </w:t>
      </w:r>
      <w:r w:rsidR="003E189D" w:rsidRPr="00E115E7">
        <w:rPr>
          <w:color w:val="000000" w:themeColor="text1"/>
        </w:rPr>
        <w:t>filling</w:t>
      </w:r>
      <w:r w:rsidR="00E26C6B" w:rsidRPr="00E115E7">
        <w:rPr>
          <w:color w:val="000000" w:themeColor="text1"/>
        </w:rPr>
        <w:t xml:space="preserve"> and largest range size</w:t>
      </w:r>
      <w:r w:rsidR="003E189D" w:rsidRPr="00E115E7">
        <w:rPr>
          <w:color w:val="000000" w:themeColor="text1"/>
        </w:rPr>
        <w:t xml:space="preserve"> are those with high dispersal </w:t>
      </w:r>
      <w:r w:rsidR="00856BCD" w:rsidRPr="00E115E7">
        <w:rPr>
          <w:color w:val="000000" w:themeColor="text1"/>
        </w:rPr>
        <w:t>potential</w:t>
      </w:r>
      <w:r w:rsidR="003E189D" w:rsidRPr="00E115E7">
        <w:rPr>
          <w:color w:val="000000" w:themeColor="text1"/>
        </w:rPr>
        <w:t xml:space="preserve">, with a long-term seed bank and with an intermediate habitat breadth (Fig. 1). </w:t>
      </w:r>
      <w:r w:rsidR="00A02ECC" w:rsidRPr="00E115E7">
        <w:rPr>
          <w:color w:val="000000" w:themeColor="text1"/>
        </w:rPr>
        <w:t xml:space="preserve">The shape of the relationship between </w:t>
      </w:r>
      <w:r w:rsidR="004807FD" w:rsidRPr="00E115E7">
        <w:rPr>
          <w:color w:val="000000" w:themeColor="text1"/>
        </w:rPr>
        <w:t>range</w:t>
      </w:r>
      <w:r w:rsidR="00E52305" w:rsidRPr="00E115E7">
        <w:rPr>
          <w:color w:val="000000" w:themeColor="text1"/>
        </w:rPr>
        <w:t xml:space="preserve"> </w:t>
      </w:r>
      <w:r w:rsidR="004807FD" w:rsidRPr="00E115E7">
        <w:rPr>
          <w:color w:val="000000" w:themeColor="text1"/>
        </w:rPr>
        <w:t xml:space="preserve">filling100 </w:t>
      </w:r>
      <w:r w:rsidR="00A02ECC" w:rsidRPr="00E115E7">
        <w:rPr>
          <w:color w:val="000000" w:themeColor="text1"/>
        </w:rPr>
        <w:t xml:space="preserve">and each primary explanatory variable, in the context of the other primary variables, is shown in </w:t>
      </w:r>
      <w:r w:rsidR="006B1E46" w:rsidRPr="00E115E7">
        <w:rPr>
          <w:color w:val="000000" w:themeColor="text1"/>
        </w:rPr>
        <w:t>F</w:t>
      </w:r>
      <w:r w:rsidR="00A02ECC" w:rsidRPr="00E115E7">
        <w:rPr>
          <w:color w:val="000000" w:themeColor="text1"/>
        </w:rPr>
        <w:t xml:space="preserve">ig. </w:t>
      </w:r>
      <w:r w:rsidR="003E189D" w:rsidRPr="00E115E7">
        <w:rPr>
          <w:color w:val="000000" w:themeColor="text1"/>
        </w:rPr>
        <w:t>2</w:t>
      </w:r>
      <w:r w:rsidR="00A02ECC" w:rsidRPr="00E115E7">
        <w:rPr>
          <w:color w:val="000000" w:themeColor="text1"/>
        </w:rPr>
        <w:t>.</w:t>
      </w:r>
      <w:r w:rsidR="006B1E46" w:rsidRPr="00E115E7">
        <w:rPr>
          <w:color w:val="000000" w:themeColor="text1"/>
        </w:rPr>
        <w:t xml:space="preserve"> </w:t>
      </w:r>
      <w:r w:rsidRPr="00E115E7">
        <w:rPr>
          <w:color w:val="000000" w:themeColor="text1"/>
        </w:rPr>
        <w:t>T</w:t>
      </w:r>
      <w:r w:rsidR="006B1E46" w:rsidRPr="00E115E7">
        <w:rPr>
          <w:color w:val="000000" w:themeColor="text1"/>
        </w:rPr>
        <w:t>he quadratic shape of habitat breadth in Fig.</w:t>
      </w:r>
      <w:r w:rsidR="003E189D" w:rsidRPr="00E115E7">
        <w:rPr>
          <w:color w:val="000000" w:themeColor="text1"/>
        </w:rPr>
        <w:t xml:space="preserve"> 2</w:t>
      </w:r>
      <w:r w:rsidR="006B1E46" w:rsidRPr="00E115E7">
        <w:rPr>
          <w:color w:val="000000" w:themeColor="text1"/>
        </w:rPr>
        <w:t>c is maintained even when the two extreme habitat generalist species are removed.</w:t>
      </w:r>
      <w:r w:rsidR="00841394" w:rsidRPr="00E115E7">
        <w:rPr>
          <w:color w:val="000000" w:themeColor="text1"/>
        </w:rPr>
        <w:t xml:space="preserve"> </w:t>
      </w:r>
    </w:p>
    <w:p w14:paraId="2843D7E1" w14:textId="0678C3E4" w:rsidR="00ED6B8A" w:rsidRPr="00E115E7" w:rsidRDefault="00ED6B8A" w:rsidP="00ED6B8A">
      <w:pPr>
        <w:rPr>
          <w:color w:val="000000" w:themeColor="text1"/>
        </w:rPr>
      </w:pPr>
      <w:r w:rsidRPr="00E115E7">
        <w:rPr>
          <w:color w:val="000000" w:themeColor="text1"/>
        </w:rPr>
        <w:t>Mode</w:t>
      </w:r>
      <w:r w:rsidR="00AC6591" w:rsidRPr="00E115E7">
        <w:rPr>
          <w:color w:val="000000" w:themeColor="text1"/>
        </w:rPr>
        <w:t>ll</w:t>
      </w:r>
      <w:r w:rsidRPr="00E115E7">
        <w:rPr>
          <w:color w:val="000000" w:themeColor="text1"/>
        </w:rPr>
        <w:t xml:space="preserve">ing results were not affected by phylogenetic relatedness among species. The significant phylogenetic autocorrelation in the response variables was absorbed by the </w:t>
      </w:r>
      <w:r w:rsidR="00F757E1" w:rsidRPr="00E115E7">
        <w:rPr>
          <w:color w:val="000000" w:themeColor="text1"/>
        </w:rPr>
        <w:t xml:space="preserve">six </w:t>
      </w:r>
      <w:r w:rsidRPr="00E115E7">
        <w:rPr>
          <w:color w:val="000000" w:themeColor="text1"/>
        </w:rPr>
        <w:t xml:space="preserve">variables included in the </w:t>
      </w:r>
      <w:r w:rsidR="00B836DF" w:rsidRPr="00E115E7">
        <w:rPr>
          <w:color w:val="000000" w:themeColor="text1"/>
        </w:rPr>
        <w:t xml:space="preserve">combined </w:t>
      </w:r>
      <w:r w:rsidRPr="00E115E7">
        <w:rPr>
          <w:color w:val="000000" w:themeColor="text1"/>
        </w:rPr>
        <w:t xml:space="preserve">models, as shown by the phylogenetic autocorrelation in the residuals with non-significant Moran’s </w:t>
      </w:r>
      <w:r w:rsidRPr="00E115E7">
        <w:rPr>
          <w:i/>
          <w:color w:val="000000" w:themeColor="text1"/>
        </w:rPr>
        <w:t>I</w:t>
      </w:r>
      <w:r w:rsidRPr="00E115E7">
        <w:rPr>
          <w:color w:val="000000" w:themeColor="text1"/>
        </w:rPr>
        <w:t xml:space="preserve"> values at the first distance class (</w:t>
      </w:r>
      <w:proofErr w:type="spellStart"/>
      <w:r w:rsidRPr="00E115E7">
        <w:rPr>
          <w:i/>
          <w:color w:val="000000" w:themeColor="text1"/>
        </w:rPr>
        <w:t>I</w:t>
      </w:r>
      <w:r w:rsidRPr="00E115E7">
        <w:rPr>
          <w:color w:val="000000" w:themeColor="text1"/>
          <w:vertAlign w:val="subscript"/>
        </w:rPr>
        <w:t>range</w:t>
      </w:r>
      <w:proofErr w:type="spellEnd"/>
      <w:r w:rsidRPr="00E115E7">
        <w:rPr>
          <w:color w:val="000000" w:themeColor="text1"/>
        </w:rPr>
        <w:t xml:space="preserve"> = 0.</w:t>
      </w:r>
      <w:r w:rsidR="00F757E1" w:rsidRPr="00E115E7">
        <w:rPr>
          <w:color w:val="000000" w:themeColor="text1"/>
        </w:rPr>
        <w:t>12</w:t>
      </w:r>
      <w:r w:rsidRPr="00E115E7">
        <w:rPr>
          <w:color w:val="000000" w:themeColor="text1"/>
        </w:rPr>
        <w:t xml:space="preserve">6, </w:t>
      </w:r>
      <w:r w:rsidRPr="00E115E7">
        <w:rPr>
          <w:i/>
          <w:color w:val="000000" w:themeColor="text1"/>
        </w:rPr>
        <w:t>p</w:t>
      </w:r>
      <w:r w:rsidRPr="00E115E7">
        <w:rPr>
          <w:color w:val="000000" w:themeColor="text1"/>
        </w:rPr>
        <w:t xml:space="preserve"> ≤ 0.</w:t>
      </w:r>
      <w:r w:rsidR="00F757E1" w:rsidRPr="00E115E7">
        <w:rPr>
          <w:color w:val="000000" w:themeColor="text1"/>
        </w:rPr>
        <w:t>615</w:t>
      </w:r>
      <w:r w:rsidRPr="00E115E7">
        <w:rPr>
          <w:color w:val="000000" w:themeColor="text1"/>
        </w:rPr>
        <w:t xml:space="preserve">; </w:t>
      </w:r>
      <w:r w:rsidR="00E20F26" w:rsidRPr="00E115E7">
        <w:rPr>
          <w:i/>
          <w:color w:val="000000" w:themeColor="text1"/>
        </w:rPr>
        <w:t>I</w:t>
      </w:r>
      <w:r w:rsidR="00E20F26" w:rsidRPr="00E115E7">
        <w:rPr>
          <w:color w:val="000000" w:themeColor="text1"/>
          <w:vertAlign w:val="subscript"/>
        </w:rPr>
        <w:t>rfilling100</w:t>
      </w:r>
      <w:r w:rsidR="00E20F26" w:rsidRPr="00E115E7">
        <w:rPr>
          <w:color w:val="000000" w:themeColor="text1"/>
        </w:rPr>
        <w:t xml:space="preserve"> = 0.102, p ≤ 0.62</w:t>
      </w:r>
      <w:r w:rsidRPr="00E115E7">
        <w:rPr>
          <w:color w:val="000000" w:themeColor="text1"/>
        </w:rPr>
        <w:t xml:space="preserve">; </w:t>
      </w:r>
      <w:r w:rsidRPr="00E115E7">
        <w:rPr>
          <w:i/>
          <w:color w:val="000000" w:themeColor="text1"/>
        </w:rPr>
        <w:t>I</w:t>
      </w:r>
      <w:r w:rsidRPr="00E115E7">
        <w:rPr>
          <w:color w:val="000000" w:themeColor="text1"/>
          <w:vertAlign w:val="subscript"/>
        </w:rPr>
        <w:t>rfilling95</w:t>
      </w:r>
      <w:r w:rsidRPr="00E115E7">
        <w:rPr>
          <w:color w:val="000000" w:themeColor="text1"/>
        </w:rPr>
        <w:t xml:space="preserve"> = 0.</w:t>
      </w:r>
      <w:r w:rsidR="00F757E1" w:rsidRPr="00E115E7">
        <w:rPr>
          <w:color w:val="000000" w:themeColor="text1"/>
        </w:rPr>
        <w:t>26</w:t>
      </w:r>
      <w:r w:rsidRPr="00E115E7">
        <w:rPr>
          <w:color w:val="000000" w:themeColor="text1"/>
        </w:rPr>
        <w:t xml:space="preserve">1, </w:t>
      </w:r>
      <w:r w:rsidRPr="00E115E7">
        <w:rPr>
          <w:i/>
          <w:color w:val="000000" w:themeColor="text1"/>
        </w:rPr>
        <w:t>p</w:t>
      </w:r>
      <w:r w:rsidR="001258D1" w:rsidRPr="00E115E7">
        <w:rPr>
          <w:color w:val="000000" w:themeColor="text1"/>
        </w:rPr>
        <w:t xml:space="preserve"> ≤ 0.</w:t>
      </w:r>
      <w:r w:rsidR="00F757E1" w:rsidRPr="00E115E7">
        <w:rPr>
          <w:color w:val="000000" w:themeColor="text1"/>
        </w:rPr>
        <w:t>321</w:t>
      </w:r>
      <w:r w:rsidR="001258D1" w:rsidRPr="00E115E7">
        <w:rPr>
          <w:color w:val="000000" w:themeColor="text1"/>
        </w:rPr>
        <w:t>) (Figure S1 Appendix S3</w:t>
      </w:r>
      <w:r w:rsidRPr="00E115E7">
        <w:rPr>
          <w:color w:val="000000" w:themeColor="text1"/>
        </w:rPr>
        <w:t>)</w:t>
      </w:r>
      <w:r w:rsidR="00346889" w:rsidRPr="00E115E7">
        <w:rPr>
          <w:color w:val="000000" w:themeColor="text1"/>
        </w:rPr>
        <w:t xml:space="preserve">. Finally, comparisons </w:t>
      </w:r>
      <w:r w:rsidR="00E26C6B" w:rsidRPr="00E115E7">
        <w:rPr>
          <w:color w:val="000000" w:themeColor="text1"/>
        </w:rPr>
        <w:t xml:space="preserve">between </w:t>
      </w:r>
      <w:r w:rsidR="00346889" w:rsidRPr="00E115E7">
        <w:rPr>
          <w:color w:val="000000" w:themeColor="text1"/>
        </w:rPr>
        <w:t>GLM</w:t>
      </w:r>
      <w:r w:rsidR="00F757E1" w:rsidRPr="00E115E7">
        <w:rPr>
          <w:color w:val="000000" w:themeColor="text1"/>
        </w:rPr>
        <w:t>s</w:t>
      </w:r>
      <w:r w:rsidRPr="00E115E7">
        <w:rPr>
          <w:color w:val="000000" w:themeColor="text1"/>
        </w:rPr>
        <w:t xml:space="preserve"> and PGLS models showed similar </w:t>
      </w:r>
      <w:r w:rsidRPr="00E115E7">
        <w:rPr>
          <w:i/>
          <w:color w:val="000000" w:themeColor="text1"/>
        </w:rPr>
        <w:t>p</w:t>
      </w:r>
      <w:r w:rsidRPr="00E115E7">
        <w:rPr>
          <w:color w:val="000000" w:themeColor="text1"/>
        </w:rPr>
        <w:t xml:space="preserve">-values of model coefficients, and including a phylogenetic correlation structure in the </w:t>
      </w:r>
      <w:r w:rsidR="00B836DF" w:rsidRPr="00E115E7">
        <w:rPr>
          <w:color w:val="000000" w:themeColor="text1"/>
        </w:rPr>
        <w:t xml:space="preserve">combined </w:t>
      </w:r>
      <w:r w:rsidRPr="00E115E7">
        <w:rPr>
          <w:color w:val="000000" w:themeColor="text1"/>
        </w:rPr>
        <w:t>models did not change the relative importance or the significance of the predictor variables in any of the models (Table S</w:t>
      </w:r>
      <w:r w:rsidR="0003310A" w:rsidRPr="00E115E7">
        <w:rPr>
          <w:color w:val="000000" w:themeColor="text1"/>
        </w:rPr>
        <w:t>1</w:t>
      </w:r>
      <w:r w:rsidR="001258D1" w:rsidRPr="00E115E7">
        <w:rPr>
          <w:color w:val="000000" w:themeColor="text1"/>
        </w:rPr>
        <w:t xml:space="preserve"> Appendix S3</w:t>
      </w:r>
      <w:r w:rsidRPr="00E115E7">
        <w:rPr>
          <w:color w:val="000000" w:themeColor="text1"/>
        </w:rPr>
        <w:t>).</w:t>
      </w:r>
    </w:p>
    <w:p w14:paraId="160762FC" w14:textId="77777777" w:rsidR="008D3738" w:rsidRPr="00E115E7" w:rsidRDefault="008D3738">
      <w:pPr>
        <w:rPr>
          <w:color w:val="000000" w:themeColor="text1"/>
        </w:rPr>
      </w:pPr>
    </w:p>
    <w:p w14:paraId="346D0BEE" w14:textId="62DF23EA" w:rsidR="008D3738" w:rsidRPr="00E115E7" w:rsidRDefault="00120493" w:rsidP="000702B5">
      <w:pPr>
        <w:rPr>
          <w:b/>
          <w:color w:val="000000" w:themeColor="text1"/>
        </w:rPr>
      </w:pPr>
      <w:r w:rsidRPr="00E115E7">
        <w:rPr>
          <w:b/>
          <w:color w:val="000000" w:themeColor="text1"/>
        </w:rPr>
        <w:t>DISCUSSION</w:t>
      </w:r>
    </w:p>
    <w:p w14:paraId="5FB0643F" w14:textId="3B1327BF" w:rsidR="00096EC0" w:rsidRPr="00E115E7" w:rsidRDefault="00B275BA" w:rsidP="00096EC0">
      <w:pPr>
        <w:rPr>
          <w:color w:val="000000" w:themeColor="text1"/>
        </w:rPr>
      </w:pPr>
      <w:r w:rsidRPr="00E115E7">
        <w:rPr>
          <w:color w:val="000000" w:themeColor="text1"/>
        </w:rPr>
        <w:t>We ask</w:t>
      </w:r>
      <w:r w:rsidR="00BC6587" w:rsidRPr="00E115E7">
        <w:rPr>
          <w:color w:val="000000" w:themeColor="text1"/>
        </w:rPr>
        <w:t>ed</w:t>
      </w:r>
      <w:r w:rsidRPr="00E115E7">
        <w:rPr>
          <w:color w:val="000000" w:themeColor="text1"/>
        </w:rPr>
        <w:t xml:space="preserve"> how geographic ranges are determined by species' intrinsic life-history traits</w:t>
      </w:r>
      <w:r w:rsidR="000D11B1" w:rsidRPr="00E115E7">
        <w:rPr>
          <w:color w:val="000000" w:themeColor="text1"/>
        </w:rPr>
        <w:t xml:space="preserve"> and </w:t>
      </w:r>
      <w:r w:rsidR="00C86B2D" w:rsidRPr="00E115E7">
        <w:rPr>
          <w:color w:val="000000" w:themeColor="text1"/>
        </w:rPr>
        <w:t>environmental tolerances</w:t>
      </w:r>
      <w:r w:rsidRPr="00E115E7">
        <w:rPr>
          <w:color w:val="000000" w:themeColor="text1"/>
        </w:rPr>
        <w:t>.</w:t>
      </w:r>
      <w:r w:rsidR="00C72EDD" w:rsidRPr="00E115E7">
        <w:rPr>
          <w:b/>
          <w:color w:val="000000" w:themeColor="text1"/>
        </w:rPr>
        <w:t xml:space="preserve"> </w:t>
      </w:r>
      <w:r w:rsidR="00690609" w:rsidRPr="00E115E7">
        <w:rPr>
          <w:color w:val="000000" w:themeColor="text1"/>
        </w:rPr>
        <w:t xml:space="preserve">Of the </w:t>
      </w:r>
      <w:r w:rsidR="000D11B1" w:rsidRPr="00E115E7">
        <w:rPr>
          <w:color w:val="000000" w:themeColor="text1"/>
        </w:rPr>
        <w:t xml:space="preserve">tested </w:t>
      </w:r>
      <w:r w:rsidR="00D251C0" w:rsidRPr="00E115E7">
        <w:rPr>
          <w:color w:val="000000" w:themeColor="text1"/>
        </w:rPr>
        <w:t>factors</w:t>
      </w:r>
      <w:r w:rsidR="00690609" w:rsidRPr="00E115E7">
        <w:rPr>
          <w:color w:val="000000" w:themeColor="text1"/>
        </w:rPr>
        <w:t>,</w:t>
      </w:r>
      <w:r w:rsidR="00120493" w:rsidRPr="00E115E7">
        <w:rPr>
          <w:color w:val="000000" w:themeColor="text1"/>
        </w:rPr>
        <w:t xml:space="preserve"> the most important for explaining </w:t>
      </w:r>
      <w:r w:rsidR="00293E7B" w:rsidRPr="00E115E7">
        <w:rPr>
          <w:color w:val="000000" w:themeColor="text1"/>
        </w:rPr>
        <w:t>range size and range</w:t>
      </w:r>
      <w:r w:rsidR="00E52305" w:rsidRPr="00E115E7">
        <w:rPr>
          <w:color w:val="000000" w:themeColor="text1"/>
        </w:rPr>
        <w:t xml:space="preserve"> </w:t>
      </w:r>
      <w:r w:rsidR="00600F34" w:rsidRPr="00E115E7">
        <w:rPr>
          <w:color w:val="000000" w:themeColor="text1"/>
        </w:rPr>
        <w:t>filling</w:t>
      </w:r>
      <w:r w:rsidR="00120493" w:rsidRPr="00E115E7">
        <w:rPr>
          <w:color w:val="000000" w:themeColor="text1"/>
        </w:rPr>
        <w:t xml:space="preserve"> of </w:t>
      </w:r>
      <w:r w:rsidR="004F2FE5" w:rsidRPr="00E115E7">
        <w:rPr>
          <w:color w:val="000000" w:themeColor="text1"/>
        </w:rPr>
        <w:t xml:space="preserve">native </w:t>
      </w:r>
      <w:r w:rsidR="00120493" w:rsidRPr="00E115E7">
        <w:rPr>
          <w:color w:val="000000" w:themeColor="text1"/>
        </w:rPr>
        <w:t xml:space="preserve">European plants were dispersal </w:t>
      </w:r>
      <w:r w:rsidR="00F82386" w:rsidRPr="00E115E7">
        <w:rPr>
          <w:color w:val="000000" w:themeColor="text1"/>
        </w:rPr>
        <w:t>potential</w:t>
      </w:r>
      <w:r w:rsidR="00120493" w:rsidRPr="00E115E7">
        <w:rPr>
          <w:color w:val="000000" w:themeColor="text1"/>
        </w:rPr>
        <w:t>, seed bank persistence</w:t>
      </w:r>
      <w:r w:rsidR="000D11B1" w:rsidRPr="00E115E7">
        <w:rPr>
          <w:color w:val="000000" w:themeColor="text1"/>
        </w:rPr>
        <w:t>,</w:t>
      </w:r>
      <w:r w:rsidR="00120493" w:rsidRPr="00E115E7">
        <w:rPr>
          <w:color w:val="000000" w:themeColor="text1"/>
        </w:rPr>
        <w:t xml:space="preserve"> and habitat breadth. Results </w:t>
      </w:r>
      <w:r w:rsidR="00690609" w:rsidRPr="00E115E7">
        <w:rPr>
          <w:color w:val="000000" w:themeColor="text1"/>
        </w:rPr>
        <w:t>were</w:t>
      </w:r>
      <w:r w:rsidR="00120493" w:rsidRPr="00E115E7">
        <w:rPr>
          <w:color w:val="000000" w:themeColor="text1"/>
        </w:rPr>
        <w:t xml:space="preserve"> consistent </w:t>
      </w:r>
      <w:r w:rsidR="00690609" w:rsidRPr="00E115E7">
        <w:rPr>
          <w:color w:val="000000" w:themeColor="text1"/>
        </w:rPr>
        <w:t xml:space="preserve">across the subsets of species </w:t>
      </w:r>
      <w:r w:rsidR="00C86B2D" w:rsidRPr="00E115E7">
        <w:rPr>
          <w:color w:val="000000" w:themeColor="text1"/>
        </w:rPr>
        <w:t>analys</w:t>
      </w:r>
      <w:r w:rsidR="00832D05" w:rsidRPr="00E115E7">
        <w:rPr>
          <w:color w:val="000000" w:themeColor="text1"/>
        </w:rPr>
        <w:t>ed</w:t>
      </w:r>
      <w:r w:rsidR="00690609" w:rsidRPr="00E115E7">
        <w:rPr>
          <w:color w:val="000000" w:themeColor="text1"/>
        </w:rPr>
        <w:t xml:space="preserve"> and </w:t>
      </w:r>
      <w:r w:rsidR="00BC6587" w:rsidRPr="00E115E7">
        <w:rPr>
          <w:color w:val="000000" w:themeColor="text1"/>
        </w:rPr>
        <w:t xml:space="preserve">across </w:t>
      </w:r>
      <w:r w:rsidR="00690609" w:rsidRPr="00E115E7">
        <w:rPr>
          <w:color w:val="000000" w:themeColor="text1"/>
        </w:rPr>
        <w:t>analytical methods</w:t>
      </w:r>
      <w:r w:rsidR="00120493" w:rsidRPr="00E115E7">
        <w:rPr>
          <w:color w:val="000000" w:themeColor="text1"/>
        </w:rPr>
        <w:t xml:space="preserve"> (Tables 1 and 2). These three </w:t>
      </w:r>
      <w:r w:rsidR="001217B3" w:rsidRPr="00E115E7">
        <w:rPr>
          <w:color w:val="000000" w:themeColor="text1"/>
        </w:rPr>
        <w:t>‘</w:t>
      </w:r>
      <w:r w:rsidR="00DF5321" w:rsidRPr="00E115E7">
        <w:rPr>
          <w:color w:val="000000" w:themeColor="text1"/>
        </w:rPr>
        <w:t>primary</w:t>
      </w:r>
      <w:r w:rsidR="001217B3" w:rsidRPr="00E115E7">
        <w:rPr>
          <w:color w:val="000000" w:themeColor="text1"/>
        </w:rPr>
        <w:t>’</w:t>
      </w:r>
      <w:r w:rsidR="00DF5321" w:rsidRPr="00E115E7">
        <w:rPr>
          <w:color w:val="000000" w:themeColor="text1"/>
        </w:rPr>
        <w:t xml:space="preserve"> </w:t>
      </w:r>
      <w:r w:rsidR="00120493" w:rsidRPr="00E115E7">
        <w:rPr>
          <w:color w:val="000000" w:themeColor="text1"/>
        </w:rPr>
        <w:t>traits together explained more than 30% of the devi</w:t>
      </w:r>
      <w:r w:rsidR="00293E7B" w:rsidRPr="00E115E7">
        <w:rPr>
          <w:color w:val="000000" w:themeColor="text1"/>
        </w:rPr>
        <w:t>ance in range</w:t>
      </w:r>
      <w:r w:rsidR="00E52305" w:rsidRPr="00E115E7">
        <w:rPr>
          <w:color w:val="000000" w:themeColor="text1"/>
        </w:rPr>
        <w:t xml:space="preserve"> </w:t>
      </w:r>
      <w:r w:rsidR="00120493" w:rsidRPr="00E115E7">
        <w:rPr>
          <w:color w:val="000000" w:themeColor="text1"/>
        </w:rPr>
        <w:t xml:space="preserve">filling and </w:t>
      </w:r>
      <w:r w:rsidR="0070036A" w:rsidRPr="00E115E7">
        <w:rPr>
          <w:color w:val="000000" w:themeColor="text1"/>
        </w:rPr>
        <w:t xml:space="preserve">29% in </w:t>
      </w:r>
      <w:r w:rsidR="00120493" w:rsidRPr="00E115E7">
        <w:rPr>
          <w:color w:val="000000" w:themeColor="text1"/>
        </w:rPr>
        <w:t>range size (</w:t>
      </w:r>
      <w:r w:rsidR="001258D1" w:rsidRPr="00E115E7">
        <w:rPr>
          <w:color w:val="000000" w:themeColor="text1"/>
        </w:rPr>
        <w:t>Table S3 Appendix S2</w:t>
      </w:r>
      <w:r w:rsidR="00120493" w:rsidRPr="00E115E7">
        <w:rPr>
          <w:color w:val="000000" w:themeColor="text1"/>
        </w:rPr>
        <w:t>)</w:t>
      </w:r>
      <w:r w:rsidR="00690609" w:rsidRPr="00E115E7">
        <w:rPr>
          <w:color w:val="000000" w:themeColor="text1"/>
        </w:rPr>
        <w:t>,</w:t>
      </w:r>
      <w:r w:rsidR="00120493" w:rsidRPr="00E115E7">
        <w:rPr>
          <w:color w:val="000000" w:themeColor="text1"/>
        </w:rPr>
        <w:t xml:space="preserve"> a high value </w:t>
      </w:r>
      <w:r w:rsidR="00690609" w:rsidRPr="00E115E7">
        <w:rPr>
          <w:color w:val="000000" w:themeColor="text1"/>
        </w:rPr>
        <w:t xml:space="preserve">in comparison </w:t>
      </w:r>
      <w:r w:rsidR="00120493" w:rsidRPr="00E115E7">
        <w:rPr>
          <w:color w:val="000000" w:themeColor="text1"/>
        </w:rPr>
        <w:t xml:space="preserve">with other </w:t>
      </w:r>
      <w:proofErr w:type="spellStart"/>
      <w:r w:rsidR="00120493" w:rsidRPr="00E115E7">
        <w:rPr>
          <w:color w:val="000000" w:themeColor="text1"/>
        </w:rPr>
        <w:t>macroecological</w:t>
      </w:r>
      <w:proofErr w:type="spellEnd"/>
      <w:r w:rsidR="00120493" w:rsidRPr="00E115E7">
        <w:rPr>
          <w:color w:val="000000" w:themeColor="text1"/>
        </w:rPr>
        <w:t xml:space="preserve"> studies </w:t>
      </w:r>
      <w:r w:rsidR="00690609" w:rsidRPr="00E115E7">
        <w:rPr>
          <w:color w:val="000000" w:themeColor="text1"/>
        </w:rPr>
        <w:t xml:space="preserve">of </w:t>
      </w:r>
      <w:r w:rsidR="00A32C6F" w:rsidRPr="00E115E7">
        <w:rPr>
          <w:color w:val="000000" w:themeColor="text1"/>
        </w:rPr>
        <w:t xml:space="preserve">life-history </w:t>
      </w:r>
      <w:r w:rsidR="00690609" w:rsidRPr="00E115E7">
        <w:rPr>
          <w:color w:val="000000" w:themeColor="text1"/>
        </w:rPr>
        <w:t xml:space="preserve">and </w:t>
      </w:r>
      <w:r w:rsidR="007F2BBC" w:rsidRPr="00E115E7">
        <w:rPr>
          <w:color w:val="000000" w:themeColor="text1"/>
        </w:rPr>
        <w:t xml:space="preserve">geographic </w:t>
      </w:r>
      <w:r w:rsidR="00690609" w:rsidRPr="00E115E7">
        <w:rPr>
          <w:color w:val="000000" w:themeColor="text1"/>
        </w:rPr>
        <w:t>range</w:t>
      </w:r>
      <w:r w:rsidR="007F2BBC" w:rsidRPr="00E115E7">
        <w:rPr>
          <w:color w:val="000000" w:themeColor="text1"/>
        </w:rPr>
        <w:t>s</w:t>
      </w:r>
      <w:r w:rsidR="00690609" w:rsidRPr="00E115E7">
        <w:rPr>
          <w:color w:val="000000" w:themeColor="text1"/>
        </w:rPr>
        <w:t xml:space="preserve"> </w:t>
      </w:r>
      <w:r w:rsidR="002B4E8F"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bGUgZmFjZT0iaXRhbGljIj4gZXQgYWwuPC9zdHlsZT4sIDIwMDc7IExhdWJlPHN0eWxlIGZhY2U9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</w:fldData>
        </w:fldChar>
      </w:r>
      <w:r w:rsidR="0005727D" w:rsidRPr="00E115E7">
        <w:rPr>
          <w:color w:val="000000" w:themeColor="text1"/>
        </w:rPr>
        <w:instrText xml:space="preserve"> ADDIN EN.CITE </w:instrText>
      </w:r>
      <w:r w:rsidR="0005727D"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bGUgZmFjZT0iaXRhbGljIj4gZXQgYWwuPC9zdHlsZT4sIDIwMDc7IExhdWJlPHN0eWxlIGZhY2U9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</w:fldData>
        </w:fldChar>
      </w:r>
      <w:r w:rsidR="0005727D" w:rsidRPr="00E115E7">
        <w:rPr>
          <w:color w:val="000000" w:themeColor="text1"/>
        </w:rPr>
        <w:instrText xml:space="preserve"> ADDIN EN.CITE.DATA </w:instrText>
      </w:r>
      <w:r w:rsidR="0005727D" w:rsidRPr="00E115E7">
        <w:rPr>
          <w:color w:val="000000" w:themeColor="text1"/>
        </w:rPr>
      </w:r>
      <w:r w:rsidR="0005727D" w:rsidRPr="00E115E7">
        <w:rPr>
          <w:color w:val="000000" w:themeColor="text1"/>
        </w:rPr>
        <w:fldChar w:fldCharType="end"/>
      </w:r>
      <w:r w:rsidR="002B4E8F" w:rsidRPr="00E115E7">
        <w:rPr>
          <w:color w:val="000000" w:themeColor="text1"/>
        </w:rPr>
      </w:r>
      <w:r w:rsidR="002B4E8F" w:rsidRPr="00E115E7">
        <w:rPr>
          <w:color w:val="000000" w:themeColor="text1"/>
        </w:rPr>
        <w:fldChar w:fldCharType="separate"/>
      </w:r>
      <w:r w:rsidR="0005727D" w:rsidRPr="00E115E7">
        <w:rPr>
          <w:noProof/>
          <w:color w:val="000000" w:themeColor="text1"/>
        </w:rPr>
        <w:t>(</w:t>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2007</w:t>
        </w:r>
      </w:hyperlink>
      <w:r w:rsidR="0005727D" w:rsidRPr="00E115E7">
        <w:rPr>
          <w:noProof/>
          <w:color w:val="000000" w:themeColor="text1"/>
        </w:rPr>
        <w:t xml:space="preserve">; </w:t>
      </w:r>
      <w:hyperlink w:anchor="_ENREF_31" w:tooltip="Laube, 2013 #1448" w:history="1">
        <w:r w:rsidR="00AE11B9" w:rsidRPr="00E115E7">
          <w:rPr>
            <w:noProof/>
            <w:color w:val="000000" w:themeColor="text1"/>
          </w:rPr>
          <w:t>Laube</w:t>
        </w:r>
        <w:r w:rsidR="00AE11B9" w:rsidRPr="00E115E7">
          <w:rPr>
            <w:i/>
            <w:noProof/>
            <w:color w:val="000000" w:themeColor="text1"/>
          </w:rPr>
          <w:t xml:space="preserve"> et al.</w:t>
        </w:r>
        <w:r w:rsidR="00AE11B9" w:rsidRPr="00E115E7">
          <w:rPr>
            <w:noProof/>
            <w:color w:val="000000" w:themeColor="text1"/>
          </w:rPr>
          <w:t>, 2013</w:t>
        </w:r>
      </w:hyperlink>
      <w:r w:rsidR="0005727D" w:rsidRPr="00E115E7">
        <w:rPr>
          <w:noProof/>
          <w:color w:val="000000" w:themeColor="text1"/>
        </w:rPr>
        <w:t>)</w:t>
      </w:r>
      <w:r w:rsidR="002B4E8F" w:rsidRPr="00E115E7">
        <w:rPr>
          <w:color w:val="000000" w:themeColor="text1"/>
        </w:rPr>
        <w:fldChar w:fldCharType="end"/>
      </w:r>
      <w:r w:rsidR="00120493" w:rsidRPr="00E115E7">
        <w:rPr>
          <w:color w:val="000000" w:themeColor="text1"/>
        </w:rPr>
        <w:t xml:space="preserve">. </w:t>
      </w:r>
      <w:r w:rsidR="00672333" w:rsidRPr="00E115E7">
        <w:rPr>
          <w:color w:val="000000" w:themeColor="text1"/>
        </w:rPr>
        <w:t>B</w:t>
      </w:r>
      <w:r w:rsidR="00954EB1" w:rsidRPr="00E115E7">
        <w:rPr>
          <w:color w:val="000000" w:themeColor="text1"/>
        </w:rPr>
        <w:t>oth the consistency of the primary traits and the percentage of deviance explained</w:t>
      </w:r>
      <w:r w:rsidR="00672333" w:rsidRPr="00E115E7">
        <w:rPr>
          <w:color w:val="000000" w:themeColor="text1"/>
        </w:rPr>
        <w:t xml:space="preserve"> are likely due</w:t>
      </w:r>
      <w:r w:rsidR="00954EB1" w:rsidRPr="00E115E7">
        <w:rPr>
          <w:color w:val="000000" w:themeColor="text1"/>
        </w:rPr>
        <w:t xml:space="preserve"> to</w:t>
      </w:r>
      <w:r w:rsidR="00BC6587" w:rsidRPr="00E115E7">
        <w:rPr>
          <w:color w:val="000000" w:themeColor="text1"/>
        </w:rPr>
        <w:t>:</w:t>
      </w:r>
      <w:r w:rsidR="00954EB1" w:rsidRPr="00E115E7">
        <w:rPr>
          <w:color w:val="000000" w:themeColor="text1"/>
        </w:rPr>
        <w:t xml:space="preserve"> a) the </w:t>
      </w:r>
      <w:r w:rsidR="00120493" w:rsidRPr="00E115E7">
        <w:rPr>
          <w:color w:val="000000" w:themeColor="text1"/>
        </w:rPr>
        <w:t xml:space="preserve">large amount of species </w:t>
      </w:r>
      <w:r w:rsidR="00672333" w:rsidRPr="00E115E7">
        <w:rPr>
          <w:color w:val="000000" w:themeColor="text1"/>
        </w:rPr>
        <w:t>for which we gathered</w:t>
      </w:r>
      <w:r w:rsidR="00120493" w:rsidRPr="00E115E7">
        <w:rPr>
          <w:color w:val="000000" w:themeColor="text1"/>
        </w:rPr>
        <w:t xml:space="preserve"> information (Table 1)</w:t>
      </w:r>
      <w:r w:rsidR="00BC6587" w:rsidRPr="00E115E7">
        <w:rPr>
          <w:color w:val="000000" w:themeColor="text1"/>
        </w:rPr>
        <w:t>,</w:t>
      </w:r>
      <w:r w:rsidR="00120493" w:rsidRPr="00E115E7">
        <w:rPr>
          <w:color w:val="000000" w:themeColor="text1"/>
        </w:rPr>
        <w:t xml:space="preserve"> which is </w:t>
      </w:r>
      <w:r w:rsidR="00672333" w:rsidRPr="00E115E7">
        <w:rPr>
          <w:color w:val="000000" w:themeColor="text1"/>
        </w:rPr>
        <w:t>un</w:t>
      </w:r>
      <w:r w:rsidR="00120493" w:rsidRPr="00E115E7">
        <w:rPr>
          <w:color w:val="000000" w:themeColor="text1"/>
        </w:rPr>
        <w:t xml:space="preserve">usual in studies relating </w:t>
      </w:r>
      <w:r w:rsidR="00672333" w:rsidRPr="00E115E7">
        <w:rPr>
          <w:color w:val="000000" w:themeColor="text1"/>
        </w:rPr>
        <w:t xml:space="preserve">current </w:t>
      </w:r>
      <w:r w:rsidR="00120493" w:rsidRPr="00E115E7">
        <w:rPr>
          <w:color w:val="000000" w:themeColor="text1"/>
        </w:rPr>
        <w:t>range</w:t>
      </w:r>
      <w:r w:rsidR="00672333" w:rsidRPr="00E115E7">
        <w:rPr>
          <w:color w:val="000000" w:themeColor="text1"/>
        </w:rPr>
        <w:t>s</w:t>
      </w:r>
      <w:r w:rsidR="00A2043A" w:rsidRPr="00E115E7">
        <w:rPr>
          <w:color w:val="000000" w:themeColor="text1"/>
        </w:rPr>
        <w:t xml:space="preserve"> </w:t>
      </w:r>
      <w:r w:rsidR="00E52305" w:rsidRPr="00E115E7">
        <w:rPr>
          <w:color w:val="000000" w:themeColor="text1"/>
        </w:rPr>
        <w:t xml:space="preserve">or range </w:t>
      </w:r>
      <w:r w:rsidR="00120493" w:rsidRPr="00E115E7">
        <w:rPr>
          <w:color w:val="000000" w:themeColor="text1"/>
        </w:rPr>
        <w:t xml:space="preserve">shifts with life-history traits </w:t>
      </w:r>
      <w:r w:rsidR="00DB040F" w:rsidRPr="00E115E7">
        <w:rPr>
          <w:color w:val="000000" w:themeColor="text1"/>
        </w:rPr>
        <w:fldChar w:fldCharType="begin">
          <w:fldData xml:space="preserve">PEVuZE5vdGU+PENpdGU+PEF1dGhvcj5BbmdlcnQ8L0F1dGhvcj48WWVhcj4yMDExPC9ZZWFyPjxS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=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PEVuZE5vdGU+PENpdGU+PEF1dGhvcj5BbmdlcnQ8L0F1dGhvcj48WWVhcj4yMDExPC9ZZWFyPjxS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=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00DB040F" w:rsidRPr="00E115E7">
        <w:rPr>
          <w:color w:val="000000" w:themeColor="text1"/>
        </w:rPr>
      </w:r>
      <w:r w:rsidR="00DB040F" w:rsidRPr="00E115E7">
        <w:rPr>
          <w:color w:val="000000" w:themeColor="text1"/>
        </w:rPr>
        <w:fldChar w:fldCharType="separate"/>
      </w:r>
      <w:r w:rsidR="00F25535" w:rsidRPr="00E115E7">
        <w:rPr>
          <w:noProof/>
          <w:color w:val="000000" w:themeColor="text1"/>
        </w:rPr>
        <w:t>(</w:t>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2007</w:t>
        </w:r>
      </w:hyperlink>
      <w:r w:rsidR="00F25535" w:rsidRPr="00E115E7">
        <w:rPr>
          <w:noProof/>
          <w:color w:val="000000" w:themeColor="text1"/>
        </w:rPr>
        <w:t xml:space="preserve">; </w:t>
      </w:r>
      <w:hyperlink w:anchor="_ENREF_1" w:tooltip="Angert, 2011 #1504" w:history="1">
        <w:r w:rsidR="00AE11B9" w:rsidRPr="00E115E7">
          <w:rPr>
            <w:noProof/>
            <w:color w:val="000000" w:themeColor="text1"/>
          </w:rPr>
          <w:t>Angert</w:t>
        </w:r>
        <w:r w:rsidR="00AE11B9" w:rsidRPr="00E115E7">
          <w:rPr>
            <w:i/>
            <w:noProof/>
            <w:color w:val="000000" w:themeColor="text1"/>
          </w:rPr>
          <w:t xml:space="preserve"> et al.</w:t>
        </w:r>
        <w:r w:rsidR="00AE11B9" w:rsidRPr="00E115E7">
          <w:rPr>
            <w:noProof/>
            <w:color w:val="000000" w:themeColor="text1"/>
          </w:rPr>
          <w:t>, 2011</w:t>
        </w:r>
      </w:hyperlink>
      <w:r w:rsidR="00F25535" w:rsidRPr="00E115E7">
        <w:rPr>
          <w:noProof/>
          <w:color w:val="000000" w:themeColor="text1"/>
        </w:rPr>
        <w:t>)</w:t>
      </w:r>
      <w:r w:rsidR="00DB040F" w:rsidRPr="00E115E7">
        <w:rPr>
          <w:color w:val="000000" w:themeColor="text1"/>
        </w:rPr>
        <w:fldChar w:fldCharType="end"/>
      </w:r>
      <w:r w:rsidR="00954EB1" w:rsidRPr="00E115E7">
        <w:rPr>
          <w:color w:val="000000" w:themeColor="text1"/>
        </w:rPr>
        <w:t xml:space="preserve">; b) the inclusion of </w:t>
      </w:r>
      <w:r w:rsidR="007C7B1C" w:rsidRPr="00E115E7">
        <w:rPr>
          <w:color w:val="000000" w:themeColor="text1"/>
        </w:rPr>
        <w:t>a variety of</w:t>
      </w:r>
      <w:r w:rsidR="00954EB1" w:rsidRPr="00E115E7">
        <w:rPr>
          <w:color w:val="000000" w:themeColor="text1"/>
        </w:rPr>
        <w:t xml:space="preserve"> life-history traits along with dispersal; c) the use of a composite metric of dispersal distance rather than a simpler proxy</w:t>
      </w:r>
      <w:r w:rsidR="00672333" w:rsidRPr="00E115E7">
        <w:rPr>
          <w:color w:val="000000" w:themeColor="text1"/>
        </w:rPr>
        <w:t xml:space="preserve"> </w:t>
      </w:r>
      <w:r w:rsidR="00A2043A" w:rsidRPr="00E115E7">
        <w:rPr>
          <w:color w:val="000000" w:themeColor="text1"/>
        </w:rPr>
        <w:fldChar w:fldCharType="begin">
          <w:fldData xml:space="preserve">PEVuZE5vdGU+PENpdGU+PEF1dGhvcj5MZXN0ZXI8L0F1dGhvcj48WWVhcj4yMDA3PC9ZZWFyPjxS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PEVuZE5vdGU+PENpdGU+PEF1dGhvcj5MZXN0ZXI8L0F1dGhvcj48WWVhcj4yMDA3PC9ZZWFyPjxS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00A2043A" w:rsidRPr="00E115E7">
        <w:rPr>
          <w:color w:val="000000" w:themeColor="text1"/>
        </w:rPr>
      </w:r>
      <w:r w:rsidR="00A2043A" w:rsidRPr="00E115E7">
        <w:rPr>
          <w:color w:val="000000" w:themeColor="text1"/>
        </w:rPr>
        <w:fldChar w:fldCharType="separate"/>
      </w:r>
      <w:r w:rsidR="00A2043A" w:rsidRPr="00E115E7">
        <w:rPr>
          <w:noProof/>
          <w:color w:val="000000" w:themeColor="text1"/>
        </w:rPr>
        <w:t>(</w:t>
      </w:r>
      <w:hyperlink w:anchor="_ENREF_34" w:tooltip="Lester, 2007 #1498" w:history="1">
        <w:r w:rsidR="00AE11B9" w:rsidRPr="00E115E7">
          <w:rPr>
            <w:noProof/>
            <w:color w:val="000000" w:themeColor="text1"/>
          </w:rPr>
          <w:t>Lester</w:t>
        </w:r>
        <w:r w:rsidR="00AE11B9" w:rsidRPr="00E115E7">
          <w:rPr>
            <w:i/>
            <w:noProof/>
            <w:color w:val="000000" w:themeColor="text1"/>
          </w:rPr>
          <w:t xml:space="preserve"> et al.</w:t>
        </w:r>
        <w:r w:rsidR="00AE11B9" w:rsidRPr="00E115E7">
          <w:rPr>
            <w:noProof/>
            <w:color w:val="000000" w:themeColor="text1"/>
          </w:rPr>
          <w:t>, 2007</w:t>
        </w:r>
      </w:hyperlink>
      <w:r w:rsidR="00A2043A" w:rsidRPr="00E115E7">
        <w:rPr>
          <w:noProof/>
          <w:color w:val="000000" w:themeColor="text1"/>
        </w:rPr>
        <w:t>)</w:t>
      </w:r>
      <w:r w:rsidR="00A2043A" w:rsidRPr="00E115E7">
        <w:rPr>
          <w:color w:val="000000" w:themeColor="text1"/>
        </w:rPr>
        <w:fldChar w:fldCharType="end"/>
      </w:r>
      <w:r w:rsidR="00364451" w:rsidRPr="00E115E7">
        <w:rPr>
          <w:color w:val="000000" w:themeColor="text1"/>
        </w:rPr>
        <w:t xml:space="preserve"> (see Appendix S1)</w:t>
      </w:r>
      <w:r w:rsidR="00954EB1" w:rsidRPr="00E115E7">
        <w:rPr>
          <w:color w:val="000000" w:themeColor="text1"/>
        </w:rPr>
        <w:t xml:space="preserve">; and d) </w:t>
      </w:r>
      <w:r w:rsidR="00F204EB" w:rsidRPr="00E115E7">
        <w:rPr>
          <w:color w:val="000000" w:themeColor="text1"/>
        </w:rPr>
        <w:t xml:space="preserve">the use of range </w:t>
      </w:r>
      <w:r w:rsidR="00D977AD" w:rsidRPr="00E115E7">
        <w:rPr>
          <w:color w:val="000000" w:themeColor="text1"/>
        </w:rPr>
        <w:t xml:space="preserve">filling as a response variable </w:t>
      </w:r>
      <w:r w:rsidR="00F204EB" w:rsidRPr="00E115E7">
        <w:rPr>
          <w:color w:val="000000" w:themeColor="text1"/>
        </w:rPr>
        <w:t xml:space="preserve">that </w:t>
      </w:r>
      <w:r w:rsidR="00D977AD" w:rsidRPr="00E115E7">
        <w:rPr>
          <w:color w:val="000000" w:themeColor="text1"/>
        </w:rPr>
        <w:t>allows us to quantify the factors</w:t>
      </w:r>
      <w:r w:rsidR="00F204EB" w:rsidRPr="00E115E7">
        <w:rPr>
          <w:color w:val="000000" w:themeColor="text1"/>
        </w:rPr>
        <w:t>,</w:t>
      </w:r>
      <w:r w:rsidR="00D977AD" w:rsidRPr="00E115E7">
        <w:rPr>
          <w:color w:val="000000" w:themeColor="text1"/>
        </w:rPr>
        <w:t xml:space="preserve"> other than climate</w:t>
      </w:r>
      <w:r w:rsidR="00F204EB" w:rsidRPr="00E115E7">
        <w:rPr>
          <w:color w:val="000000" w:themeColor="text1"/>
        </w:rPr>
        <w:t>,</w:t>
      </w:r>
      <w:r w:rsidR="00D977AD" w:rsidRPr="00E115E7">
        <w:rPr>
          <w:color w:val="000000" w:themeColor="text1"/>
        </w:rPr>
        <w:t xml:space="preserve"> that limit species</w:t>
      </w:r>
      <w:r w:rsidR="00F204EB" w:rsidRPr="00E115E7">
        <w:rPr>
          <w:color w:val="000000" w:themeColor="text1"/>
        </w:rPr>
        <w:t>’</w:t>
      </w:r>
      <w:r w:rsidR="00D977AD" w:rsidRPr="00E115E7">
        <w:rPr>
          <w:color w:val="000000" w:themeColor="text1"/>
        </w:rPr>
        <w:t xml:space="preserve"> distributions</w:t>
      </w:r>
      <w:r w:rsidR="00DF5321" w:rsidRPr="00E115E7">
        <w:rPr>
          <w:color w:val="000000" w:themeColor="text1"/>
        </w:rPr>
        <w:t>.</w:t>
      </w:r>
      <w:r w:rsidR="000702B5" w:rsidRPr="00E115E7">
        <w:rPr>
          <w:color w:val="000000" w:themeColor="text1"/>
        </w:rPr>
        <w:t xml:space="preserve"> The explanatory variables for both range</w:t>
      </w:r>
      <w:r w:rsidR="00E52305" w:rsidRPr="00E115E7">
        <w:rPr>
          <w:color w:val="000000" w:themeColor="text1"/>
        </w:rPr>
        <w:t xml:space="preserve"> </w:t>
      </w:r>
      <w:r w:rsidR="000702B5" w:rsidRPr="00E115E7">
        <w:rPr>
          <w:color w:val="000000" w:themeColor="text1"/>
        </w:rPr>
        <w:t xml:space="preserve">filling and range size were similar, </w:t>
      </w:r>
      <w:r w:rsidR="00B51B75" w:rsidRPr="00E115E7">
        <w:rPr>
          <w:color w:val="000000" w:themeColor="text1"/>
        </w:rPr>
        <w:t>demonstrating</w:t>
      </w:r>
      <w:r w:rsidR="000702B5" w:rsidRPr="00E115E7">
        <w:rPr>
          <w:color w:val="000000" w:themeColor="text1"/>
        </w:rPr>
        <w:t xml:space="preserve"> that</w:t>
      </w:r>
      <w:r w:rsidR="00B51B75" w:rsidRPr="00E115E7">
        <w:rPr>
          <w:color w:val="000000" w:themeColor="text1"/>
        </w:rPr>
        <w:t xml:space="preserve"> for plants, the same traits underlie both the likelihood of being widespread and of being frequent with</w:t>
      </w:r>
      <w:r w:rsidR="00293E7B" w:rsidRPr="00E115E7">
        <w:rPr>
          <w:color w:val="000000" w:themeColor="text1"/>
        </w:rPr>
        <w:t>in the geographic distribution.</w:t>
      </w:r>
      <w:r w:rsidR="00866D33" w:rsidRPr="00E115E7">
        <w:rPr>
          <w:color w:val="000000" w:themeColor="text1"/>
        </w:rPr>
        <w:t xml:space="preserve"> Our approach does </w:t>
      </w:r>
      <w:r w:rsidR="00866D33" w:rsidRPr="00E115E7">
        <w:rPr>
          <w:color w:val="000000" w:themeColor="text1"/>
        </w:rPr>
        <w:lastRenderedPageBreak/>
        <w:t xml:space="preserve">not consider intra-specific </w:t>
      </w:r>
      <w:r w:rsidR="001C02FF" w:rsidRPr="00E115E7">
        <w:rPr>
          <w:color w:val="000000" w:themeColor="text1"/>
        </w:rPr>
        <w:t xml:space="preserve">plasticity </w:t>
      </w:r>
      <w:r w:rsidR="00866D33" w:rsidRPr="00E115E7">
        <w:rPr>
          <w:color w:val="000000" w:themeColor="text1"/>
        </w:rPr>
        <w:t xml:space="preserve">or </w:t>
      </w:r>
      <w:r w:rsidR="001C02FF" w:rsidRPr="00E115E7">
        <w:rPr>
          <w:color w:val="000000" w:themeColor="text1"/>
        </w:rPr>
        <w:t>variation of traits</w:t>
      </w:r>
      <w:r w:rsidR="00866D33" w:rsidRPr="00E115E7">
        <w:rPr>
          <w:color w:val="000000" w:themeColor="text1"/>
        </w:rPr>
        <w:t>, which can be substantial</w:t>
      </w:r>
      <w:r w:rsidR="00780309" w:rsidRPr="00E115E7">
        <w:rPr>
          <w:color w:val="000000" w:themeColor="text1"/>
        </w:rPr>
        <w:t xml:space="preserve"> </w:t>
      </w:r>
      <w:r w:rsidR="008819A5" w:rsidRPr="00E115E7">
        <w:rPr>
          <w:color w:val="000000" w:themeColor="text1"/>
        </w:rPr>
        <w:fldChar w:fldCharType="begin"/>
      </w:r>
      <w:r w:rsidR="00725287" w:rsidRPr="00E115E7">
        <w:rPr>
          <w:color w:val="000000" w:themeColor="text1"/>
        </w:rPr>
        <w:instrText xml:space="preserve"> ADDIN EN.CITE &lt;EndNote&gt;&lt;Cite&gt;&lt;Author&gt;Kostikova&lt;/Author&gt;&lt;Year&gt;2013&lt;/Year&gt;&lt;RecNum&gt;1717&lt;/RecNum&gt;&lt;Prefix&gt;e.g.`, &lt;/Prefix&gt;&lt;DisplayText&gt;(e.g., Kostikova&lt;style face="italic"&gt; et al.&lt;/style&gt;, 2013)&lt;/DisplayText&gt;&lt;record&gt;&lt;rec-number&gt;1717&lt;/rec-number&gt;&lt;foreign-keys&gt;&lt;key app="EN" db-id="0stevvffcswarwee25dx9twm2x5axz2f0xaa"&gt;1717&lt;/key&gt;&lt;/foreign-keys&gt;&lt;ref-type name="Journal Article"&gt;17&lt;/ref-type&gt;&lt;contributors&gt;&lt;authors&gt;&lt;author&gt;Kostikova, Anna&lt;/author&gt;&lt;author&gt;Litsios, Glenn&lt;/author&gt;&lt;author&gt;Salamin, Nicolas&lt;/author&gt;&lt;author&gt;Pearman, Peter B.&lt;/author&gt;&lt;/authors&gt;&lt;/contributors&gt;&lt;titles&gt;&lt;title&gt;Linking life-history traits, ecology, and niche breadth evolution in North American Eriogonoids (Polygonaceae)&lt;/title&gt;&lt;secondary-title&gt;The American Naturalist&lt;/secondary-title&gt;&lt;/titles&gt;&lt;periodical&gt;&lt;full-title&gt;The American Naturalist&lt;/full-title&gt;&lt;/periodical&gt;&lt;pages&gt;760-774&lt;/pages&gt;&lt;volume&gt;182&lt;/volume&gt;&lt;number&gt;6&lt;/number&gt;&lt;dates&gt;&lt;year&gt;2013&lt;/year&gt;&lt;/dates&gt;&lt;publisher&gt;The University of Chicago Press for The American Society of Naturalists&lt;/publisher&gt;&lt;isbn&gt;00030147&lt;/isbn&gt;&lt;urls&gt;&lt;related-urls&gt;&lt;url&gt;http://www.jstor.org/stable/10.1086/673527&lt;/url&gt;&lt;/related-urls&gt;&lt;/urls&gt;&lt;electronic-resource-num&gt;10.1086/673527&lt;/electronic-resource-num&gt;&lt;/record&gt;&lt;/Cite&gt;&lt;/EndNote&gt;</w:instrText>
      </w:r>
      <w:r w:rsidR="008819A5" w:rsidRPr="00E115E7">
        <w:rPr>
          <w:color w:val="000000" w:themeColor="text1"/>
        </w:rPr>
        <w:fldChar w:fldCharType="separate"/>
      </w:r>
      <w:r w:rsidR="00725287" w:rsidRPr="00E115E7">
        <w:rPr>
          <w:noProof/>
          <w:color w:val="000000" w:themeColor="text1"/>
        </w:rPr>
        <w:t>(</w:t>
      </w:r>
      <w:hyperlink w:anchor="_ENREF_29" w:tooltip="Kostikova, 2013 #1717" w:history="1">
        <w:r w:rsidR="00AE11B9" w:rsidRPr="00E115E7">
          <w:rPr>
            <w:noProof/>
            <w:color w:val="000000" w:themeColor="text1"/>
          </w:rPr>
          <w:t>e.g., Kostikova</w:t>
        </w:r>
        <w:r w:rsidR="00AE11B9" w:rsidRPr="00E115E7">
          <w:rPr>
            <w:i/>
            <w:noProof/>
            <w:color w:val="000000" w:themeColor="text1"/>
          </w:rPr>
          <w:t xml:space="preserve"> et al.</w:t>
        </w:r>
        <w:r w:rsidR="00AE11B9" w:rsidRPr="00E115E7">
          <w:rPr>
            <w:noProof/>
            <w:color w:val="000000" w:themeColor="text1"/>
          </w:rPr>
          <w:t>, 2013</w:t>
        </w:r>
      </w:hyperlink>
      <w:r w:rsidR="00725287" w:rsidRPr="00E115E7">
        <w:rPr>
          <w:noProof/>
          <w:color w:val="000000" w:themeColor="text1"/>
        </w:rPr>
        <w:t>)</w:t>
      </w:r>
      <w:r w:rsidR="008819A5" w:rsidRPr="00E115E7">
        <w:rPr>
          <w:color w:val="000000" w:themeColor="text1"/>
        </w:rPr>
        <w:fldChar w:fldCharType="end"/>
      </w:r>
      <w:r w:rsidR="001C02FF" w:rsidRPr="00E115E7">
        <w:rPr>
          <w:color w:val="000000" w:themeColor="text1"/>
        </w:rPr>
        <w:t xml:space="preserve">. </w:t>
      </w:r>
      <w:r w:rsidR="00223390" w:rsidRPr="00E115E7">
        <w:rPr>
          <w:color w:val="000000" w:themeColor="text1"/>
        </w:rPr>
        <w:t xml:space="preserve">However, </w:t>
      </w:r>
      <w:r w:rsidR="001C02FF" w:rsidRPr="00E115E7">
        <w:rPr>
          <w:color w:val="000000" w:themeColor="text1"/>
        </w:rPr>
        <w:t xml:space="preserve">this information </w:t>
      </w:r>
      <w:r w:rsidR="00223390" w:rsidRPr="00E115E7">
        <w:rPr>
          <w:color w:val="000000" w:themeColor="text1"/>
        </w:rPr>
        <w:t>is not publicly</w:t>
      </w:r>
      <w:r w:rsidR="001C02FF" w:rsidRPr="00E115E7">
        <w:rPr>
          <w:color w:val="000000" w:themeColor="text1"/>
        </w:rPr>
        <w:t xml:space="preserve"> available </w:t>
      </w:r>
      <w:r w:rsidR="00223390" w:rsidRPr="00E115E7">
        <w:rPr>
          <w:color w:val="000000" w:themeColor="text1"/>
        </w:rPr>
        <w:t xml:space="preserve">for </w:t>
      </w:r>
      <w:r w:rsidR="00063D74" w:rsidRPr="00E115E7">
        <w:rPr>
          <w:color w:val="000000" w:themeColor="text1"/>
        </w:rPr>
        <w:t>many</w:t>
      </w:r>
      <w:r w:rsidR="00223390" w:rsidRPr="00E115E7">
        <w:rPr>
          <w:color w:val="000000" w:themeColor="text1"/>
        </w:rPr>
        <w:t xml:space="preserve"> species, so </w:t>
      </w:r>
      <w:r w:rsidR="001C02FF" w:rsidRPr="00E115E7">
        <w:rPr>
          <w:color w:val="000000" w:themeColor="text1"/>
        </w:rPr>
        <w:t>it would</w:t>
      </w:r>
      <w:r w:rsidR="00223390" w:rsidRPr="00E115E7">
        <w:rPr>
          <w:color w:val="000000" w:themeColor="text1"/>
        </w:rPr>
        <w:t xml:space="preserve"> not</w:t>
      </w:r>
      <w:r w:rsidR="001C02FF" w:rsidRPr="00E115E7">
        <w:rPr>
          <w:color w:val="000000" w:themeColor="text1"/>
        </w:rPr>
        <w:t xml:space="preserve"> be possible to develop a comprehensive </w:t>
      </w:r>
      <w:r w:rsidR="00223390" w:rsidRPr="00E115E7">
        <w:rPr>
          <w:color w:val="000000" w:themeColor="text1"/>
        </w:rPr>
        <w:t>analys</w:t>
      </w:r>
      <w:r w:rsidR="00293E7B" w:rsidRPr="00E115E7">
        <w:rPr>
          <w:color w:val="000000" w:themeColor="text1"/>
        </w:rPr>
        <w:t>i</w:t>
      </w:r>
      <w:r w:rsidR="00223390" w:rsidRPr="00E115E7">
        <w:rPr>
          <w:color w:val="000000" w:themeColor="text1"/>
        </w:rPr>
        <w:t>s on the effect of i</w:t>
      </w:r>
      <w:r w:rsidR="00293E7B" w:rsidRPr="00E115E7">
        <w:rPr>
          <w:color w:val="000000" w:themeColor="text1"/>
        </w:rPr>
        <w:t>ntraspecific variation on range</w:t>
      </w:r>
      <w:r w:rsidR="00E52305" w:rsidRPr="00E115E7">
        <w:rPr>
          <w:color w:val="000000" w:themeColor="text1"/>
        </w:rPr>
        <w:t xml:space="preserve"> </w:t>
      </w:r>
      <w:r w:rsidR="00223390" w:rsidRPr="00E115E7">
        <w:rPr>
          <w:color w:val="000000" w:themeColor="text1"/>
        </w:rPr>
        <w:t>filling for plant species.</w:t>
      </w:r>
      <w:r w:rsidR="00096EC0" w:rsidRPr="00E115E7">
        <w:rPr>
          <w:color w:val="000000" w:themeColor="text1"/>
        </w:rPr>
        <w:t xml:space="preserve"> Growth form does not appear to play a role in range</w:t>
      </w:r>
      <w:r w:rsidR="00B93983" w:rsidRPr="00E115E7">
        <w:rPr>
          <w:color w:val="000000" w:themeColor="text1"/>
        </w:rPr>
        <w:t xml:space="preserve"> </w:t>
      </w:r>
      <w:r w:rsidR="00096EC0" w:rsidRPr="00E115E7">
        <w:rPr>
          <w:color w:val="000000" w:themeColor="text1"/>
        </w:rPr>
        <w:t>filling. Shrubs and trees (which constitute ca. 30% of our study species</w:t>
      </w:r>
      <w:r w:rsidR="00B93983" w:rsidRPr="00E115E7">
        <w:rPr>
          <w:color w:val="000000" w:themeColor="text1"/>
        </w:rPr>
        <w:t xml:space="preserve"> in the combined models</w:t>
      </w:r>
      <w:r w:rsidR="00096EC0" w:rsidRPr="00E115E7">
        <w:rPr>
          <w:color w:val="000000" w:themeColor="text1"/>
        </w:rPr>
        <w:t xml:space="preserve">) are not concentrated in a specific class of dispersal or habitat breadth, nor perform differently for range filling than other herbaceous species (Figure </w:t>
      </w:r>
      <w:r w:rsidR="00B93983" w:rsidRPr="00E115E7">
        <w:rPr>
          <w:color w:val="000000" w:themeColor="text1"/>
        </w:rPr>
        <w:t>S3</w:t>
      </w:r>
      <w:r w:rsidR="00096EC0" w:rsidRPr="00E115E7">
        <w:rPr>
          <w:color w:val="000000" w:themeColor="text1"/>
        </w:rPr>
        <w:t xml:space="preserve"> Appendix </w:t>
      </w:r>
      <w:r w:rsidR="00B93983" w:rsidRPr="00E115E7">
        <w:rPr>
          <w:color w:val="000000" w:themeColor="text1"/>
        </w:rPr>
        <w:t>S2</w:t>
      </w:r>
      <w:r w:rsidR="00096EC0" w:rsidRPr="00E115E7">
        <w:rPr>
          <w:color w:val="000000" w:themeColor="text1"/>
        </w:rPr>
        <w:t xml:space="preserve">). </w:t>
      </w:r>
    </w:p>
    <w:p w14:paraId="7F9739CD" w14:textId="56CA72C7" w:rsidR="004A39E0" w:rsidRPr="00E115E7" w:rsidRDefault="004A39E0" w:rsidP="000A1F09">
      <w:pPr>
        <w:rPr>
          <w:color w:val="000000" w:themeColor="text1"/>
        </w:rPr>
      </w:pPr>
      <w:r w:rsidRPr="00E115E7">
        <w:rPr>
          <w:color w:val="000000" w:themeColor="text1"/>
        </w:rPr>
        <w:t xml:space="preserve">Species’ current occupied ranges are much lower than their potential ranges (on average species occupied just 25% of their climatically suitable range). In Europe, this is likely </w:t>
      </w:r>
      <w:r w:rsidR="000A1F09" w:rsidRPr="00E115E7">
        <w:rPr>
          <w:color w:val="000000" w:themeColor="text1"/>
        </w:rPr>
        <w:t xml:space="preserve">due to limitations on post-glacial dispersal, and our results corroborate other studies that suggest that dispersal potential substantially limits range expansion, even over </w:t>
      </w:r>
      <w:r w:rsidR="00A648BF" w:rsidRPr="00E115E7">
        <w:rPr>
          <w:color w:val="000000" w:themeColor="text1"/>
        </w:rPr>
        <w:t xml:space="preserve">thousands </w:t>
      </w:r>
      <w:r w:rsidR="000A1F09" w:rsidRPr="00E115E7">
        <w:rPr>
          <w:color w:val="000000" w:themeColor="text1"/>
        </w:rPr>
        <w:t>of years</w:t>
      </w:r>
      <w:r w:rsidRPr="00E115E7">
        <w:rPr>
          <w:color w:val="000000" w:themeColor="text1"/>
        </w:rPr>
        <w:t xml:space="preserve"> </w:t>
      </w:r>
      <w:r w:rsidRPr="00E115E7">
        <w:rPr>
          <w:color w:val="000000" w:themeColor="text1"/>
        </w:rPr>
        <w:fldChar w:fldCharType="begin">
          <w:fldData xml:space="preserve">PEVuZE5vdGU+PENpdGU+PEF1dGhvcj5MZXN0ZXI8L0F1dGhvcj48WWVhcj4yMDA3PC9ZZWFyPjxS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</w:fldData>
        </w:fldChar>
      </w:r>
      <w:r w:rsidR="005E4815" w:rsidRPr="00E115E7">
        <w:rPr>
          <w:color w:val="000000" w:themeColor="text1"/>
        </w:rPr>
        <w:instrText xml:space="preserve"> ADDIN EN.CITE </w:instrText>
      </w:r>
      <w:r w:rsidR="005E4815" w:rsidRPr="00E115E7">
        <w:rPr>
          <w:color w:val="000000" w:themeColor="text1"/>
        </w:rPr>
        <w:fldChar w:fldCharType="begin">
          <w:fldData xml:space="preserve">PEVuZE5vdGU+PENpdGU+PEF1dGhvcj5MZXN0ZXI8L0F1dGhvcj48WWVhcj4yMDA3PC9ZZWFyPjxS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</w:fldData>
        </w:fldChar>
      </w:r>
      <w:r w:rsidR="005E4815" w:rsidRPr="00E115E7">
        <w:rPr>
          <w:color w:val="000000" w:themeColor="text1"/>
        </w:rPr>
        <w:instrText xml:space="preserve"> ADDIN EN.CITE.DATA </w:instrText>
      </w:r>
      <w:r w:rsidR="005E4815" w:rsidRPr="00E115E7">
        <w:rPr>
          <w:color w:val="000000" w:themeColor="text1"/>
        </w:rPr>
      </w:r>
      <w:r w:rsidR="005E4815" w:rsidRPr="00E115E7">
        <w:rPr>
          <w:color w:val="000000" w:themeColor="text1"/>
        </w:rPr>
        <w:fldChar w:fldCharType="end"/>
      </w:r>
      <w:r w:rsidRPr="00E115E7">
        <w:rPr>
          <w:color w:val="000000" w:themeColor="text1"/>
        </w:rPr>
      </w:r>
      <w:r w:rsidRPr="00E115E7">
        <w:rPr>
          <w:color w:val="000000" w:themeColor="text1"/>
        </w:rPr>
        <w:fldChar w:fldCharType="separate"/>
      </w:r>
      <w:r w:rsidR="00954385" w:rsidRPr="00E115E7">
        <w:rPr>
          <w:noProof/>
          <w:color w:val="000000" w:themeColor="text1"/>
        </w:rPr>
        <w:t>(</w:t>
      </w:r>
      <w:hyperlink w:anchor="_ENREF_43" w:tooltip="Svenning, 2004 #1609" w:history="1">
        <w:r w:rsidR="00AE11B9" w:rsidRPr="00E115E7">
          <w:rPr>
            <w:noProof/>
            <w:color w:val="000000" w:themeColor="text1"/>
          </w:rPr>
          <w:t>Svenning &amp; Skov, 2004</w:t>
        </w:r>
      </w:hyperlink>
      <w:r w:rsidR="00954385" w:rsidRPr="00E115E7">
        <w:rPr>
          <w:noProof/>
          <w:color w:val="000000" w:themeColor="text1"/>
        </w:rPr>
        <w:t xml:space="preserve">; </w:t>
      </w:r>
      <w:hyperlink w:anchor="_ENREF_34" w:tooltip="Lester, 2007 #1498" w:history="1">
        <w:r w:rsidR="00AE11B9" w:rsidRPr="00E115E7">
          <w:rPr>
            <w:noProof/>
            <w:color w:val="000000" w:themeColor="text1"/>
          </w:rPr>
          <w:t>Lester</w:t>
        </w:r>
        <w:r w:rsidR="00AE11B9" w:rsidRPr="00E115E7">
          <w:rPr>
            <w:i/>
            <w:noProof/>
            <w:color w:val="000000" w:themeColor="text1"/>
          </w:rPr>
          <w:t xml:space="preserve"> et al.</w:t>
        </w:r>
        <w:r w:rsidR="00AE11B9" w:rsidRPr="00E115E7">
          <w:rPr>
            <w:noProof/>
            <w:color w:val="000000" w:themeColor="text1"/>
          </w:rPr>
          <w:t>, 2007</w:t>
        </w:r>
      </w:hyperlink>
      <w:r w:rsidR="00954385" w:rsidRPr="00E115E7">
        <w:rPr>
          <w:noProof/>
          <w:color w:val="000000" w:themeColor="text1"/>
        </w:rPr>
        <w:t xml:space="preserve">; </w:t>
      </w:r>
      <w:hyperlink w:anchor="_ENREF_44" w:tooltip="Svenning, 2007 #1963" w:history="1">
        <w:r w:rsidR="00AE11B9" w:rsidRPr="00E115E7">
          <w:rPr>
            <w:noProof/>
            <w:color w:val="000000" w:themeColor="text1"/>
          </w:rPr>
          <w:t>Svenning &amp; Skov, 2007</w:t>
        </w:r>
      </w:hyperlink>
      <w:r w:rsidR="00954385" w:rsidRPr="00E115E7">
        <w:rPr>
          <w:noProof/>
          <w:color w:val="000000" w:themeColor="text1"/>
        </w:rPr>
        <w:t xml:space="preserve">; </w:t>
      </w:r>
      <w:hyperlink w:anchor="_ENREF_37" w:tooltip="Normand, 2011 #1962" w:history="1">
        <w:r w:rsidR="00AE11B9" w:rsidRPr="00E115E7">
          <w:rPr>
            <w:noProof/>
            <w:color w:val="000000" w:themeColor="text1"/>
          </w:rPr>
          <w:t>Normand</w:t>
        </w:r>
        <w:r w:rsidR="00AE11B9" w:rsidRPr="00E115E7">
          <w:rPr>
            <w:i/>
            <w:noProof/>
            <w:color w:val="000000" w:themeColor="text1"/>
          </w:rPr>
          <w:t xml:space="preserve"> et al.</w:t>
        </w:r>
        <w:r w:rsidR="00AE11B9" w:rsidRPr="00E115E7">
          <w:rPr>
            <w:noProof/>
            <w:color w:val="000000" w:themeColor="text1"/>
          </w:rPr>
          <w:t>, 2011</w:t>
        </w:r>
      </w:hyperlink>
      <w:r w:rsidR="00954385" w:rsidRPr="00E115E7">
        <w:rPr>
          <w:noProof/>
          <w:color w:val="000000" w:themeColor="text1"/>
        </w:rPr>
        <w:t xml:space="preserve">; </w:t>
      </w:r>
      <w:hyperlink w:anchor="_ENREF_13" w:tooltip="Dullinger, 2012 #1524" w:history="1">
        <w:r w:rsidR="00AE11B9" w:rsidRPr="00E115E7">
          <w:rPr>
            <w:noProof/>
            <w:color w:val="000000" w:themeColor="text1"/>
          </w:rPr>
          <w:t>Dullinger</w:t>
        </w:r>
        <w:r w:rsidR="00AE11B9" w:rsidRPr="00E115E7">
          <w:rPr>
            <w:i/>
            <w:noProof/>
            <w:color w:val="000000" w:themeColor="text1"/>
          </w:rPr>
          <w:t xml:space="preserve"> et al.</w:t>
        </w:r>
        <w:r w:rsidR="00AE11B9" w:rsidRPr="00E115E7">
          <w:rPr>
            <w:noProof/>
            <w:color w:val="000000" w:themeColor="text1"/>
          </w:rPr>
          <w:t>, 2012a</w:t>
        </w:r>
      </w:hyperlink>
      <w:r w:rsidR="00954385" w:rsidRPr="00E115E7">
        <w:rPr>
          <w:noProof/>
          <w:color w:val="000000" w:themeColor="text1"/>
        </w:rPr>
        <w:t>)</w:t>
      </w:r>
      <w:r w:rsidRPr="00E115E7">
        <w:rPr>
          <w:color w:val="000000" w:themeColor="text1"/>
        </w:rPr>
        <w:fldChar w:fldCharType="end"/>
      </w:r>
      <w:r w:rsidR="00370837" w:rsidRPr="00E115E7">
        <w:rPr>
          <w:color w:val="000000" w:themeColor="text1"/>
        </w:rPr>
        <w:t xml:space="preserve">. </w:t>
      </w:r>
      <w:r w:rsidR="000A1F09" w:rsidRPr="00E115E7">
        <w:rPr>
          <w:color w:val="000000" w:themeColor="text1"/>
        </w:rPr>
        <w:t xml:space="preserve">In our dispersal classification, the longest distance dispersal category is due to </w:t>
      </w:r>
      <w:r w:rsidR="007A4984" w:rsidRPr="00E115E7">
        <w:rPr>
          <w:color w:val="000000" w:themeColor="text1"/>
        </w:rPr>
        <w:t xml:space="preserve">human dispersal </w:t>
      </w:r>
      <w:r w:rsidR="00BF4771" w:rsidRPr="00E115E7">
        <w:rPr>
          <w:color w:val="000000" w:themeColor="text1"/>
        </w:rPr>
        <w:fldChar w:fldCharType="begin"/>
      </w:r>
      <w:r w:rsidR="005E4815" w:rsidRPr="00E115E7">
        <w:rPr>
          <w:color w:val="000000" w:themeColor="text1"/>
        </w:rPr>
        <w:instrText xml:space="preserve"> ADDIN EN.CITE &lt;EndNote&gt;&lt;Cite&gt;&lt;Author&gt;Vittoz&lt;/Author&gt;&lt;Year&gt;2007&lt;/Year&gt;&lt;RecNum&gt;1414&lt;/RecNum&gt;&lt;Prefix&gt;5km`, &lt;/Prefix&gt;&lt;DisplayText&gt;(5km, Vittoz &amp;amp; Engler, 2007)&lt;/DisplayText&gt;&lt;record&gt;&lt;rec-number&gt;1414&lt;/rec-number&gt;&lt;foreign-keys&gt;&lt;key app="EN" db-id="0stevvffcswarwee25dx9twm2x5axz2f0xaa"&gt;1414&lt;/key&gt;&lt;/foreign-keys&gt;&lt;ref-type name="Journal Article"&gt;17&lt;/ref-type&gt;&lt;contributors&gt;&lt;authors&gt;&lt;author&gt;Vittoz, Pascal&lt;/author&gt;&lt;author&gt;Engler, Robin&lt;/author&gt;&lt;/authors&gt;&lt;/contributors&gt;&lt;titles&gt;&lt;title&gt;Seed dispersal distances: a typology based on dispersal modes and plant traits&lt;/title&gt;&lt;secondary-title&gt;Botanica Helvetica&lt;/secondary-title&gt;&lt;/titles&gt;&lt;periodical&gt;&lt;full-title&gt;Botanica Helvetica&lt;/full-title&gt;&lt;/periodical&gt;&lt;pages&gt;109-124&lt;/pages&gt;&lt;volume&gt;117&lt;/volume&gt;&lt;number&gt;2&lt;/number&gt;&lt;dates&gt;&lt;year&gt;2007&lt;/year&gt;&lt;/dates&gt;&lt;isbn&gt;0253-1453&amp;#xD;1420-9063&lt;/isbn&gt;&lt;urls&gt;&lt;/urls&gt;&lt;electronic-resource-num&gt;10.1007/s00035-007-0797-8&lt;/electronic-resource-num&gt;&lt;research-notes&gt;Hacen una clasificación de tipos de dispersión de las semillas en 7 clases. Teniendo en cuenta el tipo de dispersión y algunas características de la especie realizan la clasificación. La información que se necesita para hacer esta clasificación (porque ellos sólo lo hacen de Suiza) es: el vector que hace la dispersión (viento, animal...), el modo concreto de dispersión (son términos muy específicos pero que los explican todos, por ejemplo, epizoochory que es que las semillas se transportan en la piel de los animales), y traits (características) de la planta que influyen en la eficiencia de dispersión (por ejemplo altura). Hay una cosa que no entiendo y es que en la tabla de clasificación ponen los valores a los que dispersarían el 50 y el 99% de las semillas de una planta pero el 99 es mayor que el 50 y yo lo entiendo al revés, debe ser que se me pasa algo. Dicen que se debe usar esta clasificación en SDM. Catarina ha calculado los valores de dispersión de toda la base de datos de plantas según este paper.&lt;/research-notes&gt;&lt;/record&gt;&lt;/Cite&gt;&lt;/EndNote&gt;</w:instrText>
      </w:r>
      <w:r w:rsidR="00BF4771" w:rsidRPr="00E115E7">
        <w:rPr>
          <w:color w:val="000000" w:themeColor="text1"/>
        </w:rPr>
        <w:fldChar w:fldCharType="separate"/>
      </w:r>
      <w:r w:rsidR="007A4984" w:rsidRPr="00E115E7">
        <w:rPr>
          <w:noProof/>
          <w:color w:val="000000" w:themeColor="text1"/>
        </w:rPr>
        <w:t>(</w:t>
      </w:r>
      <w:hyperlink w:anchor="_ENREF_49" w:tooltip="Vittoz, 2007 #1414" w:history="1">
        <w:r w:rsidR="00AE11B9" w:rsidRPr="00E115E7">
          <w:rPr>
            <w:noProof/>
            <w:color w:val="000000" w:themeColor="text1"/>
          </w:rPr>
          <w:t>5km, Vittoz &amp; Engler, 2007</w:t>
        </w:r>
      </w:hyperlink>
      <w:r w:rsidR="007A4984" w:rsidRPr="00E115E7">
        <w:rPr>
          <w:noProof/>
          <w:color w:val="000000" w:themeColor="text1"/>
        </w:rPr>
        <w:t>)</w:t>
      </w:r>
      <w:r w:rsidR="00BF4771" w:rsidRPr="00E115E7">
        <w:rPr>
          <w:color w:val="000000" w:themeColor="text1"/>
        </w:rPr>
        <w:fldChar w:fldCharType="end"/>
      </w:r>
      <w:r w:rsidR="000A1F09" w:rsidRPr="00E115E7">
        <w:rPr>
          <w:color w:val="000000" w:themeColor="text1"/>
        </w:rPr>
        <w:t>. Although dispersal by humans is a highly stochastic process, it appears to have played an important role in the distribution of European plant species</w:t>
      </w:r>
      <w:r w:rsidR="0068187A" w:rsidRPr="00E115E7">
        <w:rPr>
          <w:color w:val="000000" w:themeColor="text1"/>
        </w:rPr>
        <w:t xml:space="preserve"> </w:t>
      </w:r>
      <w:r w:rsidR="00046251" w:rsidRPr="00E115E7">
        <w:rPr>
          <w:color w:val="000000" w:themeColor="text1"/>
        </w:rPr>
        <w:fldChar w:fldCharType="begin"/>
      </w:r>
      <w:r w:rsidR="00046251" w:rsidRPr="00E115E7">
        <w:rPr>
          <w:color w:val="000000" w:themeColor="text1"/>
        </w:rPr>
        <w:instrText xml:space="preserve"> ADDIN EN.CITE &lt;EndNote&gt;&lt;Cite&gt;&lt;Author&gt;Clark&lt;/Author&gt;&lt;Year&gt;1998&lt;/Year&gt;&lt;RecNum&gt;1922&lt;/RecNum&gt;&lt;DisplayText&gt;(Clark&lt;style face="italic"&gt; et al.&lt;/style&gt;, 1998)&lt;/DisplayText&gt;&lt;record&gt;&lt;rec-number&gt;1922&lt;/rec-number&gt;&lt;foreign-keys&gt;&lt;key app="EN" db-id="0stevvffcswarwee25dx9twm2x5axz2f0xaa"&gt;1922&lt;/key&gt;&lt;/foreign-keys&gt;&lt;ref-type name="Journal Article"&gt;17&lt;/ref-type&gt;&lt;contributors&gt;&lt;authors&gt;&lt;author&gt;Clark, James S.&lt;/author&gt;&lt;author&gt;Fastie, Chris&lt;/author&gt;&lt;author&gt;Hurtt, George&lt;/author&gt;&lt;author&gt;Jackson, Stephen T.&lt;/author&gt;&lt;author&gt;Johnson, Carter&lt;/author&gt;&lt;author&gt;King, George A.&lt;/author&gt;&lt;author&gt;Lewis, Mark&lt;/author&gt;&lt;author&gt;Lynch, Jason&lt;/author&gt;&lt;author&gt;Pacala, Stephen&lt;/author&gt;&lt;author&gt;Prentice, Colin&lt;/author&gt;&lt;author&gt;Schupp, Eugene W.&lt;/author&gt;&lt;author&gt;Webb, Thompson&lt;/author&gt;&lt;author&gt;Wyckoff, Peter&lt;/author&gt;&lt;/authors&gt;&lt;/contributors&gt;&lt;titles&gt;&lt;title&gt;Reid&amp;apos;s Paradox of Rapid Plant Migration: Dispersal theory and interpretation of paleoecological records&lt;/title&gt;&lt;secondary-title&gt;BioScience&lt;/secondary-title&gt;&lt;/titles&gt;&lt;periodical&gt;&lt;full-title&gt;BioScience&lt;/full-title&gt;&lt;/periodical&gt;&lt;pages&gt;13-24&lt;/pages&gt;&lt;volume&gt;48&lt;/volume&gt;&lt;number&gt;1&lt;/number&gt;&lt;dates&gt;&lt;year&gt;1998&lt;/year&gt;&lt;pub-dates&gt;&lt;date&gt;January 1, 1998&lt;/date&gt;&lt;/pub-dates&gt;&lt;/dates&gt;&lt;urls&gt;&lt;related-urls&gt;&lt;url&gt;http://bioscience.oxfordjournals.org/content/48/1/13.abstract&lt;/url&gt;&lt;/related-urls&gt;&lt;/urls&gt;&lt;electronic-resource-num&gt;10.2307/1313224&lt;/electronic-resource-num&gt;&lt;/record&gt;&lt;/Cite&gt;&lt;/EndNote&gt;</w:instrText>
      </w:r>
      <w:r w:rsidR="00046251" w:rsidRPr="00E115E7">
        <w:rPr>
          <w:color w:val="000000" w:themeColor="text1"/>
        </w:rPr>
        <w:fldChar w:fldCharType="separate"/>
      </w:r>
      <w:r w:rsidR="00046251" w:rsidRPr="00E115E7">
        <w:rPr>
          <w:noProof/>
          <w:color w:val="000000" w:themeColor="text1"/>
        </w:rPr>
        <w:t>(</w:t>
      </w:r>
      <w:hyperlink w:anchor="_ENREF_12" w:tooltip="Clark, 1998 #1922" w:history="1">
        <w:r w:rsidR="00AE11B9" w:rsidRPr="00E115E7">
          <w:rPr>
            <w:noProof/>
            <w:color w:val="000000" w:themeColor="text1"/>
          </w:rPr>
          <w:t>Clark</w:t>
        </w:r>
        <w:r w:rsidR="00AE11B9" w:rsidRPr="00E115E7">
          <w:rPr>
            <w:i/>
            <w:noProof/>
            <w:color w:val="000000" w:themeColor="text1"/>
          </w:rPr>
          <w:t xml:space="preserve"> et al.</w:t>
        </w:r>
        <w:r w:rsidR="00AE11B9" w:rsidRPr="00E115E7">
          <w:rPr>
            <w:noProof/>
            <w:color w:val="000000" w:themeColor="text1"/>
          </w:rPr>
          <w:t>, 1998</w:t>
        </w:r>
      </w:hyperlink>
      <w:r w:rsidR="00046251" w:rsidRPr="00E115E7">
        <w:rPr>
          <w:noProof/>
          <w:color w:val="000000" w:themeColor="text1"/>
        </w:rPr>
        <w:t>)</w:t>
      </w:r>
      <w:r w:rsidR="00046251" w:rsidRPr="00E115E7">
        <w:rPr>
          <w:color w:val="000000" w:themeColor="text1"/>
        </w:rPr>
        <w:fldChar w:fldCharType="end"/>
      </w:r>
      <w:r w:rsidR="00ED0FA8" w:rsidRPr="00E115E7">
        <w:rPr>
          <w:color w:val="000000" w:themeColor="text1"/>
        </w:rPr>
        <w:t>. However, when considering species</w:t>
      </w:r>
      <w:r w:rsidR="00B037E6" w:rsidRPr="00E115E7">
        <w:rPr>
          <w:color w:val="000000" w:themeColor="text1"/>
        </w:rPr>
        <w:t>’</w:t>
      </w:r>
      <w:r w:rsidR="00ED0FA8" w:rsidRPr="00E115E7">
        <w:rPr>
          <w:color w:val="000000" w:themeColor="text1"/>
        </w:rPr>
        <w:t xml:space="preserve"> ability to range-shift under climate change</w:t>
      </w:r>
      <w:r w:rsidR="006E51B4" w:rsidRPr="00E115E7">
        <w:rPr>
          <w:color w:val="000000" w:themeColor="text1"/>
        </w:rPr>
        <w:t xml:space="preserve"> we recommend that human dispersal is not included</w:t>
      </w:r>
      <w:r w:rsidR="00A648BF" w:rsidRPr="00E115E7">
        <w:rPr>
          <w:color w:val="000000" w:themeColor="text1"/>
        </w:rPr>
        <w:t xml:space="preserve">, </w:t>
      </w:r>
      <w:r w:rsidR="006E51B4" w:rsidRPr="00E115E7">
        <w:rPr>
          <w:color w:val="000000" w:themeColor="text1"/>
        </w:rPr>
        <w:t xml:space="preserve">because </w:t>
      </w:r>
      <w:r w:rsidR="00A648BF" w:rsidRPr="00E115E7">
        <w:rPr>
          <w:color w:val="000000" w:themeColor="text1"/>
        </w:rPr>
        <w:t>the effect of human transport on species’ future distributions is unlikely to be the same as the effect since the Last Glacial Maximum.</w:t>
      </w:r>
      <w:r w:rsidR="00ED0FA8" w:rsidRPr="00E115E7">
        <w:rPr>
          <w:color w:val="000000" w:themeColor="text1"/>
        </w:rPr>
        <w:t xml:space="preserve"> Both the potential for long-distance transport by humans and the restrictions on introduction of regionally non-native species are greater now than during the last 10,000 years. </w:t>
      </w:r>
      <w:r w:rsidR="0068187A" w:rsidRPr="00E115E7">
        <w:rPr>
          <w:color w:val="000000" w:themeColor="text1"/>
        </w:rPr>
        <w:t xml:space="preserve">Additionally, </w:t>
      </w:r>
      <w:r w:rsidR="00063D74" w:rsidRPr="00E115E7">
        <w:rPr>
          <w:color w:val="000000" w:themeColor="text1"/>
        </w:rPr>
        <w:t xml:space="preserve">most range-shift studies aim to assess </w:t>
      </w:r>
      <w:r w:rsidR="0068187A" w:rsidRPr="00E115E7">
        <w:rPr>
          <w:color w:val="000000" w:themeColor="text1"/>
        </w:rPr>
        <w:t>species</w:t>
      </w:r>
      <w:r w:rsidR="00B037E6" w:rsidRPr="00E115E7">
        <w:rPr>
          <w:color w:val="000000" w:themeColor="text1"/>
        </w:rPr>
        <w:t>’</w:t>
      </w:r>
      <w:r w:rsidR="0068187A" w:rsidRPr="00E115E7">
        <w:rPr>
          <w:color w:val="000000" w:themeColor="text1"/>
        </w:rPr>
        <w:t xml:space="preserve"> intrinsic capacity to cope with climate change without the help of human dispersal. </w:t>
      </w:r>
    </w:p>
    <w:p w14:paraId="28903F9A" w14:textId="0A4B0B5C" w:rsidR="00E82CEF" w:rsidRPr="00E115E7" w:rsidRDefault="00ED0FA8" w:rsidP="00E82CEF">
      <w:pPr>
        <w:rPr>
          <w:color w:val="000000" w:themeColor="text1"/>
        </w:rPr>
      </w:pPr>
      <w:r w:rsidRPr="00E115E7">
        <w:rPr>
          <w:color w:val="000000" w:themeColor="text1"/>
        </w:rPr>
        <w:t xml:space="preserve">In addition to dispersal, </w:t>
      </w:r>
      <w:r w:rsidR="00B53926" w:rsidRPr="00E115E7">
        <w:rPr>
          <w:color w:val="000000" w:themeColor="text1"/>
        </w:rPr>
        <w:t xml:space="preserve">we </w:t>
      </w:r>
      <w:r w:rsidRPr="00E115E7">
        <w:rPr>
          <w:color w:val="000000" w:themeColor="text1"/>
        </w:rPr>
        <w:t xml:space="preserve">hypothesized </w:t>
      </w:r>
      <w:r w:rsidR="008C6160" w:rsidRPr="00E115E7">
        <w:rPr>
          <w:color w:val="000000" w:themeColor="text1"/>
        </w:rPr>
        <w:t>that species</w:t>
      </w:r>
      <w:r w:rsidRPr="00E115E7">
        <w:rPr>
          <w:color w:val="000000" w:themeColor="text1"/>
        </w:rPr>
        <w:t>’</w:t>
      </w:r>
      <w:r w:rsidR="008C6160" w:rsidRPr="00E115E7">
        <w:rPr>
          <w:color w:val="000000" w:themeColor="text1"/>
        </w:rPr>
        <w:t xml:space="preserve"> ranges are determined by their ability to </w:t>
      </w:r>
      <w:r w:rsidR="00B53926" w:rsidRPr="00E115E7">
        <w:rPr>
          <w:color w:val="000000" w:themeColor="text1"/>
        </w:rPr>
        <w:t>establish</w:t>
      </w:r>
      <w:r w:rsidR="008C6160" w:rsidRPr="00E115E7">
        <w:rPr>
          <w:color w:val="000000" w:themeColor="text1"/>
        </w:rPr>
        <w:t xml:space="preserve"> and proliferate in new areas. Indeed, </w:t>
      </w:r>
      <w:r w:rsidRPr="00E115E7">
        <w:rPr>
          <w:color w:val="000000" w:themeColor="text1"/>
        </w:rPr>
        <w:t xml:space="preserve">the length of time that </w:t>
      </w:r>
      <w:r w:rsidR="008C6160" w:rsidRPr="00E115E7">
        <w:rPr>
          <w:color w:val="000000" w:themeColor="text1"/>
        </w:rPr>
        <w:t>seeds are maintained in a viable state in the soil was even more important tha</w:t>
      </w:r>
      <w:r w:rsidRPr="00E115E7">
        <w:rPr>
          <w:color w:val="000000" w:themeColor="text1"/>
        </w:rPr>
        <w:t>n</w:t>
      </w:r>
      <w:r w:rsidR="008C6160" w:rsidRPr="00E115E7">
        <w:rPr>
          <w:color w:val="000000" w:themeColor="text1"/>
        </w:rPr>
        <w:t xml:space="preserve"> dispersal in our a</w:t>
      </w:r>
      <w:r w:rsidR="00115B18" w:rsidRPr="00E115E7">
        <w:rPr>
          <w:color w:val="000000" w:themeColor="text1"/>
        </w:rPr>
        <w:t xml:space="preserve">nalyses. </w:t>
      </w:r>
      <w:r w:rsidRPr="00E115E7">
        <w:rPr>
          <w:color w:val="000000" w:themeColor="text1"/>
        </w:rPr>
        <w:t>No</w:t>
      </w:r>
      <w:r w:rsidR="000C4213" w:rsidRPr="00E115E7">
        <w:rPr>
          <w:color w:val="000000" w:themeColor="text1"/>
        </w:rPr>
        <w:t xml:space="preserve"> correlation </w:t>
      </w:r>
      <w:r w:rsidR="00C42D1C" w:rsidRPr="00E115E7">
        <w:rPr>
          <w:color w:val="000000" w:themeColor="text1"/>
        </w:rPr>
        <w:t xml:space="preserve">between seed </w:t>
      </w:r>
      <w:r w:rsidR="000C4213" w:rsidRPr="00E115E7">
        <w:rPr>
          <w:color w:val="000000" w:themeColor="text1"/>
        </w:rPr>
        <w:t>bank persistence and range</w:t>
      </w:r>
      <w:r w:rsidR="00E52305" w:rsidRPr="00E115E7">
        <w:rPr>
          <w:color w:val="000000" w:themeColor="text1"/>
        </w:rPr>
        <w:t xml:space="preserve"> </w:t>
      </w:r>
      <w:r w:rsidR="000C4213" w:rsidRPr="00E115E7">
        <w:rPr>
          <w:color w:val="000000" w:themeColor="text1"/>
        </w:rPr>
        <w:t>filling, or range si</w:t>
      </w:r>
      <w:r w:rsidR="00C42D1C" w:rsidRPr="00E115E7">
        <w:rPr>
          <w:color w:val="000000" w:themeColor="text1"/>
        </w:rPr>
        <w:t>ze at a continental scale</w:t>
      </w:r>
      <w:r w:rsidR="00191730" w:rsidRPr="00E115E7">
        <w:rPr>
          <w:color w:val="000000" w:themeColor="text1"/>
        </w:rPr>
        <w:t xml:space="preserve"> </w:t>
      </w:r>
      <w:r w:rsidRPr="00E115E7">
        <w:rPr>
          <w:color w:val="000000" w:themeColor="text1"/>
        </w:rPr>
        <w:t>has previously</w:t>
      </w:r>
      <w:r w:rsidR="00191730" w:rsidRPr="00E115E7">
        <w:rPr>
          <w:color w:val="000000" w:themeColor="text1"/>
        </w:rPr>
        <w:t xml:space="preserve"> been demonstrated</w:t>
      </w:r>
      <w:r w:rsidR="00C42D1C" w:rsidRPr="00E115E7">
        <w:rPr>
          <w:color w:val="000000" w:themeColor="text1"/>
        </w:rPr>
        <w:t xml:space="preserve">. </w:t>
      </w:r>
      <w:r w:rsidR="00A648BF" w:rsidRPr="00E115E7">
        <w:rPr>
          <w:color w:val="000000" w:themeColor="text1"/>
        </w:rPr>
        <w:t>However, s</w:t>
      </w:r>
      <w:r w:rsidR="00C42D1C" w:rsidRPr="00E115E7">
        <w:rPr>
          <w:color w:val="000000" w:themeColor="text1"/>
        </w:rPr>
        <w:t xml:space="preserve">eed </w:t>
      </w:r>
      <w:r w:rsidR="000C4213" w:rsidRPr="00E115E7">
        <w:rPr>
          <w:color w:val="000000" w:themeColor="text1"/>
        </w:rPr>
        <w:t xml:space="preserve">bank persistence has previously been </w:t>
      </w:r>
      <w:r w:rsidR="00191730" w:rsidRPr="00E115E7">
        <w:rPr>
          <w:color w:val="000000" w:themeColor="text1"/>
        </w:rPr>
        <w:t>shown</w:t>
      </w:r>
      <w:r w:rsidR="000C4213" w:rsidRPr="00E115E7">
        <w:rPr>
          <w:color w:val="000000" w:themeColor="text1"/>
        </w:rPr>
        <w:t xml:space="preserve"> to be important to species</w:t>
      </w:r>
      <w:r w:rsidR="00B037E6" w:rsidRPr="00E115E7">
        <w:rPr>
          <w:color w:val="000000" w:themeColor="text1"/>
        </w:rPr>
        <w:t>’</w:t>
      </w:r>
      <w:r w:rsidR="00191730" w:rsidRPr="00E115E7">
        <w:rPr>
          <w:color w:val="000000" w:themeColor="text1"/>
        </w:rPr>
        <w:t xml:space="preserve"> distributions at small scales [</w:t>
      </w:r>
      <w:r w:rsidR="000C4213" w:rsidRPr="00E115E7">
        <w:rPr>
          <w:color w:val="000000" w:themeColor="text1"/>
        </w:rPr>
        <w:t>e.g. wi</w:t>
      </w:r>
      <w:r w:rsidR="00BC2A9A" w:rsidRPr="00E115E7">
        <w:rPr>
          <w:color w:val="000000" w:themeColor="text1"/>
        </w:rPr>
        <w:t xml:space="preserve">thin fields, </w:t>
      </w:r>
      <w:r w:rsidR="00525616" w:rsidRPr="00E115E7">
        <w:rPr>
          <w:color w:val="000000" w:themeColor="text1"/>
        </w:rPr>
        <w:fldChar w:fldCharType="begin"/>
      </w:r>
      <w:r w:rsidR="0096341B" w:rsidRPr="00E115E7">
        <w:rPr>
          <w:color w:val="000000" w:themeColor="text1"/>
        </w:rPr>
        <w:instrText xml:space="preserve"> ADDIN EN.CITE &lt;EndNote&gt;&lt;Cite&gt;&lt;Author&gt;Poschlod&lt;/Author&gt;&lt;Year&gt;2013&lt;/Year&gt;&lt;RecNum&gt;1740&lt;/RecNum&gt;&lt;DisplayText&gt;(Poschlod&lt;style face="italic"&gt; et al.&lt;/style&gt;, 2013)&lt;/DisplayText&gt;&lt;record&gt;&lt;rec-number&gt;1740&lt;/rec-number&gt;&lt;foreign-keys&gt;&lt;key app="EN" db-id="0stevvffcswarwee25dx9twm2x5axz2f0xaa"&gt;1740&lt;/key&gt;&lt;/foreign-keys&gt;&lt;ref-type name="Book Section"&gt;5&lt;/ref-type&gt;&lt;contributors&gt;&lt;authors&gt;&lt;author&gt;Poschlod,P.&lt;/author&gt;&lt;author&gt;Abedi, M.&lt;/author&gt;&lt;author&gt;Bartelheimer, M.&lt;/author&gt;&lt;author&gt;Drobnik, J.&lt;/author&gt;&lt;author&gt;Rosbakh, S.&lt;/author&gt;&lt;author&gt;Saatkamp, A.&lt;/author&gt;&lt;/authors&gt;&lt;secondary-authors&gt;&lt;author&gt;van der Maarel, E.&lt;/author&gt;&lt;author&gt;Franklin, J.&lt;/author&gt;&lt;/secondary-authors&gt;&lt;/contributors&gt;&lt;titles&gt;&lt;title&gt;Seed ecology and assembly rules in plant communities&lt;/title&gt;&lt;secondary-title&gt;Vegetation Ecology, Second Edition&lt;/secondary-title&gt;&lt;/titles&gt;&lt;dates&gt;&lt;year&gt;2013&lt;/year&gt;&lt;/dates&gt;&lt;publisher&gt;John Wiley &amp;amp; Sons, Ltd.&lt;/publisher&gt;&lt;urls&gt;&lt;/urls&gt;&lt;/record&gt;&lt;/Cite&gt;&lt;/EndNote&gt;</w:instrText>
      </w:r>
      <w:r w:rsidR="00525616" w:rsidRPr="00E115E7">
        <w:rPr>
          <w:color w:val="000000" w:themeColor="text1"/>
        </w:rPr>
        <w:fldChar w:fldCharType="separate"/>
      </w:r>
      <w:r w:rsidR="00525616" w:rsidRPr="00E115E7">
        <w:rPr>
          <w:noProof/>
          <w:color w:val="000000" w:themeColor="text1"/>
        </w:rPr>
        <w:t>(</w:t>
      </w:r>
      <w:hyperlink w:anchor="_ENREF_41" w:tooltip="Poschlod, 2013 #1740" w:history="1">
        <w:r w:rsidR="00AE11B9" w:rsidRPr="00E115E7">
          <w:rPr>
            <w:noProof/>
            <w:color w:val="000000" w:themeColor="text1"/>
          </w:rPr>
          <w:t>Poschlod</w:t>
        </w:r>
        <w:r w:rsidR="00AE11B9" w:rsidRPr="00E115E7">
          <w:rPr>
            <w:i/>
            <w:noProof/>
            <w:color w:val="000000" w:themeColor="text1"/>
          </w:rPr>
          <w:t xml:space="preserve"> et al.</w:t>
        </w:r>
        <w:r w:rsidR="00AE11B9" w:rsidRPr="00E115E7">
          <w:rPr>
            <w:noProof/>
            <w:color w:val="000000" w:themeColor="text1"/>
          </w:rPr>
          <w:t>, 2013</w:t>
        </w:r>
      </w:hyperlink>
      <w:r w:rsidR="00525616" w:rsidRPr="00E115E7">
        <w:rPr>
          <w:noProof/>
          <w:color w:val="000000" w:themeColor="text1"/>
        </w:rPr>
        <w:t>)</w:t>
      </w:r>
      <w:r w:rsidR="00525616" w:rsidRPr="00E115E7">
        <w:rPr>
          <w:color w:val="000000" w:themeColor="text1"/>
        </w:rPr>
        <w:fldChar w:fldCharType="end"/>
      </w:r>
      <w:r w:rsidR="00191730" w:rsidRPr="00E115E7">
        <w:rPr>
          <w:color w:val="000000" w:themeColor="text1"/>
        </w:rPr>
        <w:t>]</w:t>
      </w:r>
      <w:r w:rsidR="000C4213" w:rsidRPr="00E115E7">
        <w:rPr>
          <w:color w:val="000000" w:themeColor="text1"/>
        </w:rPr>
        <w:t>, and in one case</w:t>
      </w:r>
      <w:r w:rsidR="00C42D1C" w:rsidRPr="00E115E7">
        <w:rPr>
          <w:color w:val="000000" w:themeColor="text1"/>
        </w:rPr>
        <w:t xml:space="preserve"> a ‘cautious’ link between seed </w:t>
      </w:r>
      <w:r w:rsidR="000C4213" w:rsidRPr="00E115E7">
        <w:rPr>
          <w:color w:val="000000" w:themeColor="text1"/>
        </w:rPr>
        <w:t>bank persistence and r</w:t>
      </w:r>
      <w:r w:rsidR="00BC2A9A" w:rsidRPr="00E115E7">
        <w:rPr>
          <w:color w:val="000000" w:themeColor="text1"/>
        </w:rPr>
        <w:t>ange extent has been made at a multi-</w:t>
      </w:r>
      <w:r w:rsidR="000C4213" w:rsidRPr="00E115E7">
        <w:rPr>
          <w:color w:val="000000" w:themeColor="text1"/>
        </w:rPr>
        <w:t>national scale</w:t>
      </w:r>
      <w:r w:rsidR="00525616" w:rsidRPr="00E115E7">
        <w:rPr>
          <w:color w:val="000000" w:themeColor="text1"/>
        </w:rPr>
        <w:t xml:space="preserve"> </w:t>
      </w:r>
      <w:r w:rsidR="00C5000C"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bGUgZmFjZT0iaXRhbGljIj4gZXQgYWwuPC9zdHlsZT4sIDIwMDcpPC9EaXNwbGF5VGV4dD48cmVj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</w:fldData>
        </w:fldChar>
      </w:r>
      <w:r w:rsidR="00C5000C" w:rsidRPr="00E115E7">
        <w:rPr>
          <w:color w:val="000000" w:themeColor="text1"/>
        </w:rPr>
        <w:instrText xml:space="preserve"> ADDIN EN.CITE </w:instrText>
      </w:r>
      <w:r w:rsidR="00C5000C" w:rsidRPr="00E115E7">
        <w:rPr>
          <w:color w:val="000000" w:themeColor="text1"/>
        </w:rPr>
        <w:fldChar w:fldCharType="begin">
          <w:fldData xml:space="preserve">PEVuZE5vdGU+PENpdGU+PEF1dGhvcj5WYW4gZGVyIFZla2VuPC9BdXRob3I+PFllYXI+MjAwNzwv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</w:fldData>
        </w:fldChar>
      </w:r>
      <w:r w:rsidR="00C5000C" w:rsidRPr="00E115E7">
        <w:rPr>
          <w:color w:val="000000" w:themeColor="text1"/>
        </w:rPr>
        <w:instrText xml:space="preserve"> ADDIN EN.CITE.DATA </w:instrText>
      </w:r>
      <w:r w:rsidR="00C5000C" w:rsidRPr="00E115E7">
        <w:rPr>
          <w:color w:val="000000" w:themeColor="text1"/>
        </w:rPr>
      </w:r>
      <w:r w:rsidR="00C5000C" w:rsidRPr="00E115E7">
        <w:rPr>
          <w:color w:val="000000" w:themeColor="text1"/>
        </w:rPr>
        <w:fldChar w:fldCharType="end"/>
      </w:r>
      <w:r w:rsidR="00C5000C" w:rsidRPr="00E115E7">
        <w:rPr>
          <w:color w:val="000000" w:themeColor="text1"/>
        </w:rPr>
      </w:r>
      <w:r w:rsidR="00C5000C" w:rsidRPr="00E115E7">
        <w:rPr>
          <w:color w:val="000000" w:themeColor="text1"/>
        </w:rPr>
        <w:fldChar w:fldCharType="separate"/>
      </w:r>
      <w:r w:rsidR="00C5000C" w:rsidRPr="00E115E7">
        <w:rPr>
          <w:noProof/>
          <w:color w:val="000000" w:themeColor="text1"/>
        </w:rPr>
        <w:t>(</w:t>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2007</w:t>
        </w:r>
      </w:hyperlink>
      <w:r w:rsidR="00C5000C" w:rsidRPr="00E115E7">
        <w:rPr>
          <w:noProof/>
          <w:color w:val="000000" w:themeColor="text1"/>
        </w:rPr>
        <w:t>)</w:t>
      </w:r>
      <w:r w:rsidR="00C5000C" w:rsidRPr="00E115E7">
        <w:rPr>
          <w:color w:val="000000" w:themeColor="text1"/>
        </w:rPr>
        <w:fldChar w:fldCharType="end"/>
      </w:r>
      <w:r w:rsidR="000C4213" w:rsidRPr="00E115E7">
        <w:rPr>
          <w:color w:val="000000" w:themeColor="text1"/>
        </w:rPr>
        <w:t>.</w:t>
      </w:r>
      <w:r w:rsidR="009C175A" w:rsidRPr="00E115E7">
        <w:rPr>
          <w:color w:val="000000" w:themeColor="text1"/>
        </w:rPr>
        <w:t xml:space="preserve"> </w:t>
      </w:r>
      <w:r w:rsidRPr="00E115E7">
        <w:rPr>
          <w:color w:val="000000" w:themeColor="text1"/>
        </w:rPr>
        <w:t>O</w:t>
      </w:r>
      <w:r w:rsidR="002E5612" w:rsidRPr="00E115E7">
        <w:rPr>
          <w:color w:val="000000" w:themeColor="text1"/>
        </w:rPr>
        <w:t>ur result</w:t>
      </w:r>
      <w:r w:rsidR="00FA2615" w:rsidRPr="00E115E7">
        <w:rPr>
          <w:color w:val="000000" w:themeColor="text1"/>
        </w:rPr>
        <w:t>s</w:t>
      </w:r>
      <w:r w:rsidR="002E5612" w:rsidRPr="00E115E7">
        <w:rPr>
          <w:color w:val="000000" w:themeColor="text1"/>
        </w:rPr>
        <w:t xml:space="preserve"> suggest that seed bank persistence has been crucial to the range expansion of species from glacial </w:t>
      </w:r>
      <w:proofErr w:type="spellStart"/>
      <w:r w:rsidR="002E5612" w:rsidRPr="00E115E7">
        <w:rPr>
          <w:color w:val="000000" w:themeColor="text1"/>
        </w:rPr>
        <w:t>refug</w:t>
      </w:r>
      <w:r w:rsidR="006871BC" w:rsidRPr="00E115E7">
        <w:rPr>
          <w:color w:val="000000" w:themeColor="text1"/>
        </w:rPr>
        <w:t>ia</w:t>
      </w:r>
      <w:proofErr w:type="spellEnd"/>
      <w:r w:rsidR="002E5612" w:rsidRPr="00E115E7">
        <w:rPr>
          <w:color w:val="000000" w:themeColor="text1"/>
        </w:rPr>
        <w:t>, and/or has helped species to persist</w:t>
      </w:r>
      <w:r w:rsidR="006871BC" w:rsidRPr="00E115E7">
        <w:rPr>
          <w:color w:val="000000" w:themeColor="text1"/>
        </w:rPr>
        <w:t xml:space="preserve"> in</w:t>
      </w:r>
      <w:r w:rsidR="002E5612" w:rsidRPr="00E115E7">
        <w:rPr>
          <w:color w:val="000000" w:themeColor="text1"/>
        </w:rPr>
        <w:t xml:space="preserve"> </w:t>
      </w:r>
      <w:proofErr w:type="spellStart"/>
      <w:r w:rsidR="002E5612" w:rsidRPr="00E115E7">
        <w:rPr>
          <w:color w:val="000000" w:themeColor="text1"/>
        </w:rPr>
        <w:t>refug</w:t>
      </w:r>
      <w:r w:rsidR="000C4213" w:rsidRPr="00E115E7">
        <w:rPr>
          <w:color w:val="000000" w:themeColor="text1"/>
        </w:rPr>
        <w:t>ia</w:t>
      </w:r>
      <w:proofErr w:type="spellEnd"/>
      <w:r w:rsidR="002E5612" w:rsidRPr="00E115E7">
        <w:rPr>
          <w:color w:val="000000" w:themeColor="text1"/>
        </w:rPr>
        <w:t xml:space="preserve"> across a broad geographic </w:t>
      </w:r>
      <w:r w:rsidRPr="00E115E7">
        <w:rPr>
          <w:color w:val="000000" w:themeColor="text1"/>
        </w:rPr>
        <w:t xml:space="preserve">region </w:t>
      </w:r>
      <w:r w:rsidR="002E5612" w:rsidRPr="00E115E7">
        <w:rPr>
          <w:color w:val="000000" w:themeColor="text1"/>
        </w:rPr>
        <w:t>during glaciation</w:t>
      </w:r>
      <w:r w:rsidR="00191730" w:rsidRPr="00E115E7">
        <w:rPr>
          <w:color w:val="000000" w:themeColor="text1"/>
        </w:rPr>
        <w:t>s</w:t>
      </w:r>
      <w:r w:rsidR="002E5612" w:rsidRPr="00E115E7">
        <w:rPr>
          <w:color w:val="000000" w:themeColor="text1"/>
        </w:rPr>
        <w:t xml:space="preserve">. One likely mechanism for this effect is that persistent seed banks allow populations to </w:t>
      </w:r>
      <w:r w:rsidR="004B53A7" w:rsidRPr="00E115E7">
        <w:rPr>
          <w:color w:val="000000" w:themeColor="text1"/>
        </w:rPr>
        <w:t>survive</w:t>
      </w:r>
      <w:r w:rsidR="002E5612" w:rsidRPr="00E115E7">
        <w:rPr>
          <w:color w:val="000000" w:themeColor="text1"/>
        </w:rPr>
        <w:t xml:space="preserve"> </w:t>
      </w:r>
      <w:r w:rsidR="009A14D3" w:rsidRPr="00E115E7">
        <w:rPr>
          <w:color w:val="000000" w:themeColor="text1"/>
        </w:rPr>
        <w:t xml:space="preserve">in seasonally or occasionally disturbed habitats </w:t>
      </w:r>
      <w:r w:rsidR="00EF0018" w:rsidRPr="00E115E7">
        <w:rPr>
          <w:color w:val="000000" w:themeColor="text1"/>
        </w:rPr>
        <w:fldChar w:fldCharType="begin"/>
      </w:r>
      <w:r w:rsidR="0096341B" w:rsidRPr="00E115E7">
        <w:rPr>
          <w:color w:val="000000" w:themeColor="text1"/>
        </w:rPr>
        <w:instrText xml:space="preserve"> ADDIN EN.CITE &lt;EndNote&gt;&lt;Cite&gt;&lt;Author&gt;Poschlod&lt;/Author&gt;&lt;Year&gt;2013&lt;/Year&gt;&lt;RecNum&gt;1740&lt;/RecNum&gt;&lt;DisplayText&gt;(Poschlod&lt;style face="italic"&gt; et al.&lt;/style&gt;, 2013)&lt;/DisplayText&gt;&lt;record&gt;&lt;rec-number&gt;1740&lt;/rec-number&gt;&lt;foreign-keys&gt;&lt;key app="EN" db-id="0stevvffcswarwee25dx9twm2x5axz2f0xaa"&gt;1740&lt;/key&gt;&lt;/foreign-keys&gt;&lt;ref-type name="Book Section"&gt;5&lt;/ref-type&gt;&lt;contributors&gt;&lt;authors&gt;&lt;author&gt;Poschlod,P.&lt;/author&gt;&lt;author&gt;Abedi, M.&lt;/author&gt;&lt;author&gt;Bartelheimer, M.&lt;/author&gt;&lt;author&gt;Drobnik, J.&lt;/author&gt;&lt;author&gt;Rosbakh, S.&lt;/author&gt;&lt;author&gt;Saatkamp, A.&lt;/author&gt;&lt;/authors&gt;&lt;secondary-authors&gt;&lt;author&gt;van der Maarel, E.&lt;/author&gt;&lt;author&gt;Franklin, J.&lt;/author&gt;&lt;/secondary-authors&gt;&lt;/contributors&gt;&lt;titles&gt;&lt;title&gt;Seed ecology and assembly rules in plant communities&lt;/title&gt;&lt;secondary-title&gt;Vegetation Ecology, Second Edition&lt;/secondary-title&gt;&lt;/titles&gt;&lt;dates&gt;&lt;year&gt;2013&lt;/year&gt;&lt;/dates&gt;&lt;publisher&gt;John Wiley &amp;amp; Sons, Ltd.&lt;/publisher&gt;&lt;urls&gt;&lt;/urls&gt;&lt;/record&gt;&lt;/Cite&gt;&lt;/EndNote&gt;</w:instrText>
      </w:r>
      <w:r w:rsidR="00EF0018" w:rsidRPr="00E115E7">
        <w:rPr>
          <w:color w:val="000000" w:themeColor="text1"/>
        </w:rPr>
        <w:fldChar w:fldCharType="separate"/>
      </w:r>
      <w:r w:rsidR="00EF0018" w:rsidRPr="00E115E7">
        <w:rPr>
          <w:noProof/>
          <w:color w:val="000000" w:themeColor="text1"/>
        </w:rPr>
        <w:t>(</w:t>
      </w:r>
      <w:hyperlink w:anchor="_ENREF_41" w:tooltip="Poschlod, 2013 #1740" w:history="1">
        <w:r w:rsidR="00AE11B9" w:rsidRPr="00E115E7">
          <w:rPr>
            <w:noProof/>
            <w:color w:val="000000" w:themeColor="text1"/>
          </w:rPr>
          <w:t>Poschlod</w:t>
        </w:r>
        <w:r w:rsidR="00AE11B9" w:rsidRPr="00E115E7">
          <w:rPr>
            <w:i/>
            <w:noProof/>
            <w:color w:val="000000" w:themeColor="text1"/>
          </w:rPr>
          <w:t xml:space="preserve"> et al.</w:t>
        </w:r>
        <w:r w:rsidR="00AE11B9" w:rsidRPr="00E115E7">
          <w:rPr>
            <w:noProof/>
            <w:color w:val="000000" w:themeColor="text1"/>
          </w:rPr>
          <w:t>, 2013</w:t>
        </w:r>
      </w:hyperlink>
      <w:r w:rsidR="00EF0018" w:rsidRPr="00E115E7">
        <w:rPr>
          <w:noProof/>
          <w:color w:val="000000" w:themeColor="text1"/>
        </w:rPr>
        <w:t>)</w:t>
      </w:r>
      <w:r w:rsidR="00EF0018" w:rsidRPr="00E115E7">
        <w:rPr>
          <w:color w:val="000000" w:themeColor="text1"/>
        </w:rPr>
        <w:fldChar w:fldCharType="end"/>
      </w:r>
      <w:r w:rsidR="009A14D3" w:rsidRPr="00E115E7">
        <w:rPr>
          <w:color w:val="000000" w:themeColor="text1"/>
        </w:rPr>
        <w:t xml:space="preserve"> or </w:t>
      </w:r>
      <w:r w:rsidR="002E5612" w:rsidRPr="00E115E7">
        <w:rPr>
          <w:color w:val="000000" w:themeColor="text1"/>
        </w:rPr>
        <w:t xml:space="preserve">during short periods of unsuitable environmental conditions. </w:t>
      </w:r>
      <w:r w:rsidR="004B53A7" w:rsidRPr="00E115E7">
        <w:rPr>
          <w:color w:val="000000" w:themeColor="text1"/>
        </w:rPr>
        <w:t>Thus, a persistent soil seed bank may act as a reservoir for re-colonization after disturbance. P</w:t>
      </w:r>
      <w:r w:rsidR="002E5612" w:rsidRPr="00E115E7">
        <w:rPr>
          <w:color w:val="000000" w:themeColor="text1"/>
        </w:rPr>
        <w:t>ersistence under unsuitable conditions can help species shift their ranges under fluctuating climate change</w:t>
      </w:r>
      <w:r w:rsidR="00F112CB" w:rsidRPr="00E115E7">
        <w:rPr>
          <w:color w:val="000000" w:themeColor="text1"/>
        </w:rPr>
        <w:t xml:space="preserve"> </w:t>
      </w:r>
      <w:r w:rsidR="007C15F3" w:rsidRPr="00E115E7">
        <w:rPr>
          <w:color w:val="000000" w:themeColor="text1"/>
        </w:rPr>
        <w:fldChar w:fldCharType="begin"/>
      </w:r>
      <w:r w:rsidR="0047389B" w:rsidRPr="00E115E7">
        <w:rPr>
          <w:color w:val="000000" w:themeColor="text1"/>
        </w:rPr>
        <w:instrText xml:space="preserve"> ADDIN EN.CITE &lt;EndNote&gt;&lt;Cite&gt;&lt;Author&gt;Early&lt;/Author&gt;&lt;Year&gt;2011&lt;/Year&gt;&lt;RecNum&gt;1058&lt;/RecNum&gt;&lt;DisplayText&gt;(Early &amp;amp; Sax, 2011)&lt;/DisplayText&gt;&lt;record&gt;&lt;rec-number&gt;1058&lt;/rec-number&gt;&lt;foreign-keys&gt;&lt;key app="EN" db-id="0stevvffcswarwee25dx9twm2x5axz2f0xaa"&gt;1058&lt;/key&gt;&lt;/foreign-keys&gt;&lt;ref-type name="Journal Article"&gt;17&lt;/ref-type&gt;&lt;contributors&gt;&lt;authors&gt;&lt;author&gt;Early, R.&lt;/author&gt;&lt;author&gt;Sax, D. F.&lt;/author&gt;&lt;/authors&gt;&lt;/contributors&gt;&lt;titles&gt;&lt;title&gt;Analysis of climate paths reveals potential limitations on species range shifts&lt;/title&gt;&lt;secondary-title&gt;Ecology Letters&lt;/secondary-title&gt;&lt;/titles&gt;&lt;periodical&gt;&lt;full-title&gt;Ecology Letters&lt;/full-title&gt;&lt;abbr-1&gt;Ecol. Lett.&lt;/abbr-1&gt;&lt;/periodical&gt;&lt;pages&gt;1125-1133&lt;/pages&gt;&lt;volume&gt;14&lt;/volume&gt;&lt;number&gt;11&lt;/number&gt;&lt;keywords&gt;&lt;keyword&gt;Anura, assisted migration, climate variability, dispersal, fundamental and realised niche, landscape ecology,&lt;/keyword&gt;&lt;keyword&gt;population persistence, salamander, translocation&lt;/keyword&gt;&lt;/keywords&gt;&lt;dates&gt;&lt;year&gt;2011&lt;/year&gt;&lt;/dates&gt;&lt;label&gt;1046&lt;/label&gt;&lt;urls&gt;&lt;/urls&gt;&lt;electronic-resource-num&gt;doi: 10.1111/j.1461-0248.2011.01681.x&lt;/electronic-resource-num&gt;&lt;/record&gt;&lt;/Cite&gt;&lt;/EndNote&gt;</w:instrText>
      </w:r>
      <w:r w:rsidR="007C15F3" w:rsidRPr="00E115E7">
        <w:rPr>
          <w:color w:val="000000" w:themeColor="text1"/>
        </w:rPr>
        <w:fldChar w:fldCharType="separate"/>
      </w:r>
      <w:r w:rsidR="0096341B" w:rsidRPr="00E115E7">
        <w:rPr>
          <w:noProof/>
          <w:color w:val="000000" w:themeColor="text1"/>
        </w:rPr>
        <w:t>(</w:t>
      </w:r>
      <w:hyperlink w:anchor="_ENREF_15" w:tooltip="Early, 2011 #1058" w:history="1">
        <w:r w:rsidR="00AE11B9" w:rsidRPr="00E115E7">
          <w:rPr>
            <w:noProof/>
            <w:color w:val="000000" w:themeColor="text1"/>
          </w:rPr>
          <w:t>Early &amp; Sax, 2011</w:t>
        </w:r>
      </w:hyperlink>
      <w:r w:rsidR="0096341B" w:rsidRPr="00E115E7">
        <w:rPr>
          <w:noProof/>
          <w:color w:val="000000" w:themeColor="text1"/>
        </w:rPr>
        <w:t>)</w:t>
      </w:r>
      <w:r w:rsidR="007C15F3" w:rsidRPr="00E115E7">
        <w:rPr>
          <w:color w:val="000000" w:themeColor="text1"/>
        </w:rPr>
        <w:fldChar w:fldCharType="end"/>
      </w:r>
      <w:r w:rsidR="002E5612" w:rsidRPr="00E115E7">
        <w:rPr>
          <w:color w:val="000000" w:themeColor="text1"/>
        </w:rPr>
        <w:t>.</w:t>
      </w:r>
      <w:r w:rsidR="00FA2615" w:rsidRPr="00E115E7">
        <w:rPr>
          <w:color w:val="000000" w:themeColor="text1"/>
        </w:rPr>
        <w:t xml:space="preserve"> </w:t>
      </w:r>
      <w:r w:rsidR="000C4213" w:rsidRPr="00E115E7">
        <w:rPr>
          <w:color w:val="000000" w:themeColor="text1"/>
        </w:rPr>
        <w:t>It is concerning that c</w:t>
      </w:r>
      <w:r w:rsidR="00805192" w:rsidRPr="00E115E7">
        <w:rPr>
          <w:color w:val="000000" w:themeColor="text1"/>
        </w:rPr>
        <w:t>limate</w:t>
      </w:r>
      <w:r w:rsidR="000C4213" w:rsidRPr="00E115E7">
        <w:rPr>
          <w:color w:val="000000" w:themeColor="text1"/>
        </w:rPr>
        <w:t xml:space="preserve"> change </w:t>
      </w:r>
      <w:r w:rsidR="004B53A7" w:rsidRPr="00E115E7">
        <w:rPr>
          <w:color w:val="000000" w:themeColor="text1"/>
        </w:rPr>
        <w:t xml:space="preserve">may </w:t>
      </w:r>
      <w:r w:rsidR="000C4213" w:rsidRPr="00E115E7">
        <w:rPr>
          <w:color w:val="000000" w:themeColor="text1"/>
        </w:rPr>
        <w:t xml:space="preserve">itself reduce </w:t>
      </w:r>
      <w:r w:rsidR="004B53A7" w:rsidRPr="00E115E7">
        <w:rPr>
          <w:color w:val="000000" w:themeColor="text1"/>
        </w:rPr>
        <w:t xml:space="preserve">the persistence of soil seed banks </w:t>
      </w:r>
      <w:r w:rsidR="00F112CB" w:rsidRPr="00E115E7">
        <w:rPr>
          <w:color w:val="000000" w:themeColor="text1"/>
        </w:rPr>
        <w:fldChar w:fldCharType="begin"/>
      </w:r>
      <w:r w:rsidR="0096341B" w:rsidRPr="00E115E7">
        <w:rPr>
          <w:color w:val="000000" w:themeColor="text1"/>
        </w:rPr>
        <w:instrText xml:space="preserve"> ADDIN EN.CITE &lt;EndNote&gt;&lt;Cite&gt;&lt;Author&gt;Poschlod&lt;/Author&gt;&lt;Year&gt;2013&lt;/Year&gt;&lt;RecNum&gt;1740&lt;/RecNum&gt;&lt;DisplayText&gt;(Poschlod&lt;style face="italic"&gt; et al.&lt;/style&gt;, 2013)&lt;/DisplayText&gt;&lt;record&gt;&lt;rec-number&gt;1740&lt;/rec-number&gt;&lt;foreign-keys&gt;&lt;key app="EN" db-id="0stevvffcswarwee25dx9twm2x5axz2f0xaa"&gt;1740&lt;/key&gt;&lt;/foreign-keys&gt;&lt;ref-type name="Book Section"&gt;5&lt;/ref-type&gt;&lt;contributors&gt;&lt;authors&gt;&lt;author&gt;Poschlod,P.&lt;/author&gt;&lt;author&gt;Abedi, M.&lt;/author&gt;&lt;author&gt;Bartelheimer, M.&lt;/author&gt;&lt;author&gt;Drobnik, J.&lt;/author&gt;&lt;author&gt;Rosbakh, S.&lt;/author&gt;&lt;author&gt;Saatkamp, A.&lt;/author&gt;&lt;/authors&gt;&lt;secondary-authors&gt;&lt;author&gt;van der Maarel, E.&lt;/author&gt;&lt;author&gt;Franklin, J.&lt;/author&gt;&lt;/secondary-authors&gt;&lt;/contributors&gt;&lt;titles&gt;&lt;title&gt;Seed ecology and assembly rules in plant communities&lt;/title&gt;&lt;secondary-title&gt;Vegetation Ecology, Second Edition&lt;/secondary-title&gt;&lt;/titles&gt;&lt;dates&gt;&lt;year&gt;2013&lt;/year&gt;&lt;/dates&gt;&lt;publisher&gt;John Wiley &amp;amp; Sons, Ltd.&lt;/publisher&gt;&lt;urls&gt;&lt;/urls&gt;&lt;/record&gt;&lt;/Cite&gt;&lt;/EndNote&gt;</w:instrText>
      </w:r>
      <w:r w:rsidR="00F112CB" w:rsidRPr="00E115E7">
        <w:rPr>
          <w:color w:val="000000" w:themeColor="text1"/>
        </w:rPr>
        <w:fldChar w:fldCharType="separate"/>
      </w:r>
      <w:r w:rsidR="0096341B" w:rsidRPr="00E115E7">
        <w:rPr>
          <w:noProof/>
          <w:color w:val="000000" w:themeColor="text1"/>
        </w:rPr>
        <w:t>(</w:t>
      </w:r>
      <w:hyperlink w:anchor="_ENREF_41" w:tooltip="Poschlod, 2013 #1740" w:history="1">
        <w:r w:rsidR="00AE11B9" w:rsidRPr="00E115E7">
          <w:rPr>
            <w:noProof/>
            <w:color w:val="000000" w:themeColor="text1"/>
          </w:rPr>
          <w:t>Poschlod</w:t>
        </w:r>
        <w:r w:rsidR="00AE11B9" w:rsidRPr="00E115E7">
          <w:rPr>
            <w:i/>
            <w:noProof/>
            <w:color w:val="000000" w:themeColor="text1"/>
          </w:rPr>
          <w:t xml:space="preserve"> et al.</w:t>
        </w:r>
        <w:r w:rsidR="00AE11B9" w:rsidRPr="00E115E7">
          <w:rPr>
            <w:noProof/>
            <w:color w:val="000000" w:themeColor="text1"/>
          </w:rPr>
          <w:t>, 2013</w:t>
        </w:r>
      </w:hyperlink>
      <w:r w:rsidR="0096341B" w:rsidRPr="00E115E7">
        <w:rPr>
          <w:noProof/>
          <w:color w:val="000000" w:themeColor="text1"/>
        </w:rPr>
        <w:t>)</w:t>
      </w:r>
      <w:r w:rsidR="00F112CB" w:rsidRPr="00E115E7">
        <w:rPr>
          <w:color w:val="000000" w:themeColor="text1"/>
        </w:rPr>
        <w:fldChar w:fldCharType="end"/>
      </w:r>
      <w:r w:rsidR="00E82CEF" w:rsidRPr="00E115E7">
        <w:rPr>
          <w:color w:val="000000" w:themeColor="text1"/>
        </w:rPr>
        <w:t>. Species for which</w:t>
      </w:r>
      <w:r w:rsidR="009A14D3" w:rsidRPr="00E115E7">
        <w:rPr>
          <w:color w:val="000000" w:themeColor="text1"/>
        </w:rPr>
        <w:t xml:space="preserve"> climate change will </w:t>
      </w:r>
      <w:r w:rsidR="006871BC" w:rsidRPr="00E115E7">
        <w:rPr>
          <w:color w:val="000000" w:themeColor="text1"/>
        </w:rPr>
        <w:t xml:space="preserve">reduce their </w:t>
      </w:r>
      <w:r w:rsidR="0068637E" w:rsidRPr="00E115E7">
        <w:rPr>
          <w:color w:val="000000" w:themeColor="text1"/>
        </w:rPr>
        <w:t>potential geographic range</w:t>
      </w:r>
      <w:r w:rsidR="009A14D3" w:rsidRPr="00E115E7">
        <w:rPr>
          <w:color w:val="000000" w:themeColor="text1"/>
        </w:rPr>
        <w:t xml:space="preserve"> will be more vulnerable to extinction if climate change</w:t>
      </w:r>
      <w:r w:rsidR="0068637E" w:rsidRPr="00E115E7">
        <w:rPr>
          <w:color w:val="000000" w:themeColor="text1"/>
        </w:rPr>
        <w:t xml:space="preserve"> also</w:t>
      </w:r>
      <w:r w:rsidR="009A14D3" w:rsidRPr="00E115E7">
        <w:rPr>
          <w:color w:val="000000" w:themeColor="text1"/>
        </w:rPr>
        <w:t xml:space="preserve"> </w:t>
      </w:r>
      <w:r w:rsidR="006871BC" w:rsidRPr="00E115E7">
        <w:rPr>
          <w:color w:val="000000" w:themeColor="text1"/>
        </w:rPr>
        <w:t xml:space="preserve">has a negative impact on their </w:t>
      </w:r>
      <w:r w:rsidR="009A14D3" w:rsidRPr="00E115E7">
        <w:rPr>
          <w:color w:val="000000" w:themeColor="text1"/>
        </w:rPr>
        <w:t>seed bank</w:t>
      </w:r>
      <w:r w:rsidR="008B4F96" w:rsidRPr="00E115E7">
        <w:rPr>
          <w:color w:val="000000" w:themeColor="text1"/>
        </w:rPr>
        <w:t>.</w:t>
      </w:r>
    </w:p>
    <w:p w14:paraId="669AC10C" w14:textId="5FA2118B" w:rsidR="00723A05" w:rsidRPr="00E115E7" w:rsidRDefault="00396824" w:rsidP="00BA1EB1">
      <w:pPr>
        <w:rPr>
          <w:color w:val="000000" w:themeColor="text1"/>
        </w:rPr>
      </w:pPr>
      <w:r w:rsidRPr="00E115E7">
        <w:rPr>
          <w:color w:val="000000" w:themeColor="text1"/>
        </w:rPr>
        <w:t>The importance of habitat breadth in determining geographic range</w:t>
      </w:r>
      <w:r w:rsidR="00357CC0" w:rsidRPr="00E115E7">
        <w:rPr>
          <w:color w:val="000000" w:themeColor="text1"/>
        </w:rPr>
        <w:t>s</w:t>
      </w:r>
      <w:r w:rsidRPr="00E115E7">
        <w:rPr>
          <w:color w:val="000000" w:themeColor="text1"/>
        </w:rPr>
        <w:t xml:space="preserve"> has been disputed </w:t>
      </w:r>
      <w:r w:rsidR="006124AF" w:rsidRPr="00E115E7">
        <w:rPr>
          <w:color w:val="000000" w:themeColor="text1"/>
        </w:rPr>
        <w:fldChar w:fldCharType="begin">
          <w:fldData xml:space="preserve">PEVuZE5vdGU+PENpdGU+PEF1dGhvcj5MYW1iZG9uPC9BdXRob3I+PFllYXI+MjAwODwvWWVhcj48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</w:fldData>
        </w:fldChar>
      </w:r>
      <w:r w:rsidR="006124AF" w:rsidRPr="00E115E7">
        <w:rPr>
          <w:color w:val="000000" w:themeColor="text1"/>
        </w:rPr>
        <w:instrText xml:space="preserve"> ADDIN EN.CITE </w:instrText>
      </w:r>
      <w:r w:rsidR="006124AF" w:rsidRPr="00E115E7">
        <w:rPr>
          <w:color w:val="000000" w:themeColor="text1"/>
        </w:rPr>
        <w:fldChar w:fldCharType="begin">
          <w:fldData xml:space="preserve">PEVuZE5vdGU+PENpdGU+PEF1dGhvcj5MYW1iZG9uPC9BdXRob3I+PFllYXI+MjAwODwvWWVhcj48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</w:fldData>
        </w:fldChar>
      </w:r>
      <w:r w:rsidR="006124AF" w:rsidRPr="00E115E7">
        <w:rPr>
          <w:color w:val="000000" w:themeColor="text1"/>
        </w:rPr>
        <w:instrText xml:space="preserve"> ADDIN EN.CITE.DATA </w:instrText>
      </w:r>
      <w:r w:rsidR="006124AF" w:rsidRPr="00E115E7">
        <w:rPr>
          <w:color w:val="000000" w:themeColor="text1"/>
        </w:rPr>
      </w:r>
      <w:r w:rsidR="006124AF" w:rsidRPr="00E115E7">
        <w:rPr>
          <w:color w:val="000000" w:themeColor="text1"/>
        </w:rPr>
        <w:fldChar w:fldCharType="end"/>
      </w:r>
      <w:r w:rsidR="006124AF" w:rsidRPr="00E115E7">
        <w:rPr>
          <w:color w:val="000000" w:themeColor="text1"/>
        </w:rPr>
      </w:r>
      <w:r w:rsidR="006124AF" w:rsidRPr="00E115E7">
        <w:rPr>
          <w:color w:val="000000" w:themeColor="text1"/>
        </w:rPr>
        <w:fldChar w:fldCharType="separate"/>
      </w:r>
      <w:r w:rsidR="006124AF" w:rsidRPr="00E115E7">
        <w:rPr>
          <w:noProof/>
          <w:color w:val="000000" w:themeColor="text1"/>
        </w:rPr>
        <w:t>(</w:t>
      </w:r>
      <w:hyperlink w:anchor="_ENREF_30" w:tooltip="Lambdon, 2008 #1514" w:history="1">
        <w:r w:rsidR="00AE11B9" w:rsidRPr="00E115E7">
          <w:rPr>
            <w:noProof/>
            <w:color w:val="000000" w:themeColor="text1"/>
          </w:rPr>
          <w:t>Lambdon, 2008</w:t>
        </w:r>
      </w:hyperlink>
      <w:r w:rsidR="006124AF" w:rsidRPr="00E115E7">
        <w:rPr>
          <w:noProof/>
          <w:color w:val="000000" w:themeColor="text1"/>
        </w:rPr>
        <w:t>)</w:t>
      </w:r>
      <w:r w:rsidR="006124AF" w:rsidRPr="00E115E7">
        <w:rPr>
          <w:color w:val="000000" w:themeColor="text1"/>
        </w:rPr>
        <w:fldChar w:fldCharType="end"/>
      </w:r>
      <w:r w:rsidR="00C5000C" w:rsidRPr="00E115E7">
        <w:rPr>
          <w:color w:val="000000" w:themeColor="text1"/>
        </w:rPr>
        <w:t>.</w:t>
      </w:r>
      <w:r w:rsidR="0033208C" w:rsidRPr="00E115E7">
        <w:rPr>
          <w:color w:val="000000" w:themeColor="text1"/>
        </w:rPr>
        <w:t xml:space="preserve"> However</w:t>
      </w:r>
      <w:r w:rsidR="00191730" w:rsidRPr="00E115E7">
        <w:rPr>
          <w:color w:val="000000" w:themeColor="text1"/>
        </w:rPr>
        <w:t>,</w:t>
      </w:r>
      <w:r w:rsidRPr="00E115E7">
        <w:rPr>
          <w:color w:val="000000" w:themeColor="text1"/>
        </w:rPr>
        <w:t xml:space="preserve"> our results provide comprehensive evidence </w:t>
      </w:r>
      <w:r w:rsidR="0033208C" w:rsidRPr="00E115E7">
        <w:rPr>
          <w:color w:val="000000" w:themeColor="text1"/>
        </w:rPr>
        <w:t>supporting this relationship</w:t>
      </w:r>
      <w:r w:rsidR="0068637E" w:rsidRPr="00E115E7">
        <w:rPr>
          <w:color w:val="000000" w:themeColor="text1"/>
        </w:rPr>
        <w:t>.</w:t>
      </w:r>
      <w:r w:rsidR="007243B2" w:rsidRPr="00E115E7">
        <w:rPr>
          <w:color w:val="000000" w:themeColor="text1"/>
        </w:rPr>
        <w:t xml:space="preserve"> </w:t>
      </w:r>
      <w:r w:rsidR="0068637E" w:rsidRPr="00E115E7">
        <w:rPr>
          <w:color w:val="000000" w:themeColor="text1"/>
        </w:rPr>
        <w:t>This could occur</w:t>
      </w:r>
      <w:r w:rsidR="0033208C" w:rsidRPr="00E115E7">
        <w:rPr>
          <w:color w:val="000000" w:themeColor="text1"/>
        </w:rPr>
        <w:t xml:space="preserve"> either because within a species</w:t>
      </w:r>
      <w:r w:rsidR="0068637E" w:rsidRPr="00E115E7">
        <w:rPr>
          <w:color w:val="000000" w:themeColor="text1"/>
        </w:rPr>
        <w:t>’</w:t>
      </w:r>
      <w:r w:rsidR="0033208C" w:rsidRPr="00E115E7">
        <w:rPr>
          <w:color w:val="000000" w:themeColor="text1"/>
        </w:rPr>
        <w:t xml:space="preserve"> climatically suitable distribution </w:t>
      </w:r>
      <w:r w:rsidR="0033208C" w:rsidRPr="00E115E7">
        <w:rPr>
          <w:color w:val="000000" w:themeColor="text1"/>
        </w:rPr>
        <w:lastRenderedPageBreak/>
        <w:t xml:space="preserve">there is simply more habitat available to be occupied, or because </w:t>
      </w:r>
      <w:r w:rsidR="004A334B" w:rsidRPr="00E115E7">
        <w:rPr>
          <w:color w:val="000000" w:themeColor="text1"/>
        </w:rPr>
        <w:t>increased</w:t>
      </w:r>
      <w:r w:rsidR="0033208C" w:rsidRPr="00E115E7">
        <w:rPr>
          <w:color w:val="000000" w:themeColor="text1"/>
        </w:rPr>
        <w:t xml:space="preserve"> habitat </w:t>
      </w:r>
      <w:r w:rsidR="004A334B" w:rsidRPr="00E115E7">
        <w:rPr>
          <w:color w:val="000000" w:themeColor="text1"/>
        </w:rPr>
        <w:t>availability provides more routes of expansion</w:t>
      </w:r>
      <w:r w:rsidR="0068637E" w:rsidRPr="00E115E7">
        <w:rPr>
          <w:color w:val="000000" w:themeColor="text1"/>
        </w:rPr>
        <w:t xml:space="preserve"> from glacial </w:t>
      </w:r>
      <w:proofErr w:type="spellStart"/>
      <w:r w:rsidR="0068637E" w:rsidRPr="00E115E7">
        <w:rPr>
          <w:color w:val="000000" w:themeColor="text1"/>
        </w:rPr>
        <w:t>refugia</w:t>
      </w:r>
      <w:proofErr w:type="spellEnd"/>
      <w:r w:rsidR="008370B7" w:rsidRPr="00E115E7">
        <w:rPr>
          <w:color w:val="000000" w:themeColor="text1"/>
        </w:rPr>
        <w:t>.</w:t>
      </w:r>
      <w:r w:rsidR="00BA1EB1" w:rsidRPr="00E115E7">
        <w:rPr>
          <w:color w:val="000000" w:themeColor="text1"/>
        </w:rPr>
        <w:t xml:space="preserve"> </w:t>
      </w:r>
      <w:r w:rsidR="007243B2" w:rsidRPr="00E115E7">
        <w:rPr>
          <w:color w:val="000000" w:themeColor="text1"/>
        </w:rPr>
        <w:t>A species that occupies a broad range of habitats could do so because it is adapted to a broad range of physical environmental factors such as soil type</w:t>
      </w:r>
      <w:r w:rsidR="008370B7" w:rsidRPr="00E115E7">
        <w:rPr>
          <w:color w:val="000000" w:themeColor="text1"/>
        </w:rPr>
        <w:t xml:space="preserve"> or</w:t>
      </w:r>
      <w:r w:rsidR="007243B2" w:rsidRPr="00E115E7">
        <w:rPr>
          <w:color w:val="000000" w:themeColor="text1"/>
        </w:rPr>
        <w:t xml:space="preserve"> light availability. Alternatively, the species could be a good competitor.</w:t>
      </w:r>
      <w:r w:rsidR="008370B7" w:rsidRPr="00E115E7">
        <w:rPr>
          <w:color w:val="000000" w:themeColor="text1"/>
        </w:rPr>
        <w:t xml:space="preserve"> </w:t>
      </w:r>
      <w:r w:rsidR="00F41ADC" w:rsidRPr="00E115E7">
        <w:rPr>
          <w:color w:val="000000" w:themeColor="text1"/>
        </w:rPr>
        <w:fldChar w:fldCharType="begin"/>
      </w:r>
      <w:r w:rsidR="00954385" w:rsidRPr="00E115E7">
        <w:rPr>
          <w:color w:val="000000" w:themeColor="text1"/>
        </w:rPr>
        <w:instrText xml:space="preserve"> ADDIN EN.CITE &lt;EndNote&gt;&lt;Cite AuthorYear="1"&gt;&lt;Author&gt;Boulangeat&lt;/Author&gt;&lt;Year&gt;2012&lt;/Year&gt;&lt;RecNum&gt;1801&lt;/RecNum&gt;&lt;DisplayText&gt;Boulangeat&lt;style face="italic"&gt; et al.&lt;/style&gt; (2012a)&lt;/DisplayText&gt;&lt;record&gt;&lt;rec-number&gt;1801&lt;/rec-number&gt;&lt;foreign-keys&gt;&lt;key app="EN" db-id="0stevvffcswarwee25dx9twm2x5axz2f0xaa"&gt;1801&lt;/key&gt;&lt;/foreign-keys&gt;&lt;ref-type name="Journal Article"&gt;17&lt;/ref-type&gt;&lt;contributors&gt;&lt;authors&gt;&lt;author&gt;Boulangeat, Isabelle&lt;/author&gt;&lt;author&gt;Lavergne, Sébastien&lt;/author&gt;&lt;author&gt;Van Es, Jérémie&lt;/author&gt;&lt;author&gt;Garraud, Luc&lt;/author&gt;&lt;author&gt;Thuiller, Wilfried&lt;/author&gt;&lt;/authors&gt;&lt;/contributors&gt;&lt;titles&gt;&lt;title&gt;Niche breadth, rarity and ecological characteristics within a regional flora spanning large environmental gradients&lt;/title&gt;&lt;secondary-title&gt;Journal of Biogeography&lt;/secondary-title&gt;&lt;/titles&gt;&lt;periodical&gt;&lt;full-title&gt;Journal of Biogeography&lt;/full-title&gt;&lt;/periodical&gt;&lt;pages&gt;204-214&lt;/pages&gt;&lt;volume&gt;39&lt;/volume&gt;&lt;number&gt;1&lt;/number&gt;&lt;keywords&gt;&lt;keyword&gt;Co-occurrence-based index&lt;/keyword&gt;&lt;keyword&gt;France&lt;/keyword&gt;&lt;keyword&gt;Grime strategies&lt;/keyword&gt;&lt;keyword&gt;life span&lt;/keyword&gt;&lt;keyword&gt;life-form&lt;/keyword&gt;&lt;keyword&gt;niche breadth&lt;/keyword&gt;&lt;keyword&gt;niche differentiation&lt;/keyword&gt;&lt;keyword&gt;plant functional traits&lt;/keyword&gt;&lt;keyword&gt;rarity&lt;/keyword&gt;&lt;keyword&gt;specialization&lt;/keyword&gt;&lt;/keywords&gt;&lt;dates&gt;&lt;year&gt;2012&lt;/year&gt;&lt;/dates&gt;&lt;publisher&gt;Blackwell Publishing Ltd&lt;/publisher&gt;&lt;isbn&gt;1365-2699&lt;/isbn&gt;&lt;urls&gt;&lt;related-urls&gt;&lt;url&gt;http://dx.doi.org/10.1111/j.1365-2699.2011.02581.x&lt;/url&gt;&lt;/related-urls&gt;&lt;/urls&gt;&lt;electronic-resource-num&gt;10.1111/j.1365-2699.2011.02581.x&lt;/electronic-resource-num&gt;&lt;/record&gt;&lt;/Cite&gt;&lt;/EndNote&gt;</w:instrText>
      </w:r>
      <w:r w:rsidR="00F41ADC" w:rsidRPr="00E115E7">
        <w:rPr>
          <w:color w:val="000000" w:themeColor="text1"/>
        </w:rPr>
        <w:fldChar w:fldCharType="separate"/>
      </w:r>
      <w:hyperlink w:anchor="_ENREF_7" w:tooltip="Boulangeat, 2012 #1801" w:history="1">
        <w:r w:rsidR="00AE11B9" w:rsidRPr="00E115E7">
          <w:rPr>
            <w:noProof/>
            <w:color w:val="000000" w:themeColor="text1"/>
          </w:rPr>
          <w:t>Boulangeat</w:t>
        </w:r>
        <w:r w:rsidR="00AE11B9" w:rsidRPr="00E115E7">
          <w:rPr>
            <w:i/>
            <w:noProof/>
            <w:color w:val="000000" w:themeColor="text1"/>
          </w:rPr>
          <w:t xml:space="preserve"> et al.</w:t>
        </w:r>
        <w:r w:rsidR="00AE11B9" w:rsidRPr="00E115E7">
          <w:rPr>
            <w:noProof/>
            <w:color w:val="000000" w:themeColor="text1"/>
          </w:rPr>
          <w:t xml:space="preserve"> (2012a</w:t>
        </w:r>
      </w:hyperlink>
      <w:r w:rsidR="00954385" w:rsidRPr="00E115E7">
        <w:rPr>
          <w:noProof/>
          <w:color w:val="000000" w:themeColor="text1"/>
        </w:rPr>
        <w:t>)</w:t>
      </w:r>
      <w:r w:rsidR="00F41ADC" w:rsidRPr="00E115E7">
        <w:rPr>
          <w:color w:val="000000" w:themeColor="text1"/>
        </w:rPr>
        <w:fldChar w:fldCharType="end"/>
      </w:r>
      <w:r w:rsidR="00566AB9" w:rsidRPr="00E115E7">
        <w:rPr>
          <w:color w:val="000000" w:themeColor="text1"/>
        </w:rPr>
        <w:t xml:space="preserve"> found that </w:t>
      </w:r>
      <w:r w:rsidR="00DD664E" w:rsidRPr="00E115E7">
        <w:rPr>
          <w:color w:val="000000" w:themeColor="text1"/>
        </w:rPr>
        <w:t>generalist species</w:t>
      </w:r>
      <w:r w:rsidR="00BA1EB1" w:rsidRPr="00E115E7">
        <w:rPr>
          <w:color w:val="000000" w:themeColor="text1"/>
        </w:rPr>
        <w:t xml:space="preserve"> tend to be competitors</w:t>
      </w:r>
      <w:r w:rsidR="00566AB9" w:rsidRPr="00E115E7">
        <w:rPr>
          <w:color w:val="000000" w:themeColor="text1"/>
        </w:rPr>
        <w:t>,</w:t>
      </w:r>
      <w:r w:rsidR="00BA1EB1" w:rsidRPr="00E115E7">
        <w:rPr>
          <w:color w:val="000000" w:themeColor="text1"/>
        </w:rPr>
        <w:t xml:space="preserve"> whereas species classified as stress-</w:t>
      </w:r>
      <w:r w:rsidR="009B119E" w:rsidRPr="00E115E7">
        <w:rPr>
          <w:color w:val="000000" w:themeColor="text1"/>
        </w:rPr>
        <w:t>tolerant tend to be specialists</w:t>
      </w:r>
      <w:r w:rsidR="00566AB9" w:rsidRPr="00E115E7">
        <w:rPr>
          <w:color w:val="000000" w:themeColor="text1"/>
        </w:rPr>
        <w:t>. Our results show that t</w:t>
      </w:r>
      <w:r w:rsidR="0068637E" w:rsidRPr="00E115E7">
        <w:rPr>
          <w:color w:val="000000" w:themeColor="text1"/>
        </w:rPr>
        <w:t>he greatest range</w:t>
      </w:r>
      <w:r w:rsidR="00E52305" w:rsidRPr="00E115E7">
        <w:rPr>
          <w:color w:val="000000" w:themeColor="text1"/>
        </w:rPr>
        <w:t xml:space="preserve"> </w:t>
      </w:r>
      <w:r w:rsidR="0068637E" w:rsidRPr="00E115E7">
        <w:rPr>
          <w:color w:val="000000" w:themeColor="text1"/>
        </w:rPr>
        <w:t>filling is achieved when a species can live in two general habitats and different sub-habitats (Figs. 1 and 2).</w:t>
      </w:r>
      <w:r w:rsidR="009C175A" w:rsidRPr="00E115E7">
        <w:rPr>
          <w:color w:val="000000" w:themeColor="text1"/>
        </w:rPr>
        <w:t xml:space="preserve"> </w:t>
      </w:r>
      <w:r w:rsidR="00EB10FB" w:rsidRPr="00E115E7">
        <w:rPr>
          <w:color w:val="000000" w:themeColor="text1"/>
        </w:rPr>
        <w:t xml:space="preserve">The unimodal response to habitat breadth </w:t>
      </w:r>
      <w:r w:rsidR="00D6271B" w:rsidRPr="00E115E7">
        <w:rPr>
          <w:color w:val="000000" w:themeColor="text1"/>
        </w:rPr>
        <w:t>could be caused by a similar</w:t>
      </w:r>
      <w:r w:rsidR="006B0374" w:rsidRPr="00E115E7">
        <w:rPr>
          <w:color w:val="000000" w:themeColor="text1"/>
        </w:rPr>
        <w:t xml:space="preserve"> trade-off between tolerance to stress and </w:t>
      </w:r>
      <w:r w:rsidR="00C528F1" w:rsidRPr="00E115E7">
        <w:rPr>
          <w:color w:val="000000" w:themeColor="text1"/>
        </w:rPr>
        <w:t>competiti</w:t>
      </w:r>
      <w:r w:rsidR="00C325FA" w:rsidRPr="00E115E7">
        <w:rPr>
          <w:color w:val="000000" w:themeColor="text1"/>
        </w:rPr>
        <w:t>ve ability</w:t>
      </w:r>
      <w:r w:rsidR="00EB10FB" w:rsidRPr="00E115E7">
        <w:rPr>
          <w:color w:val="000000" w:themeColor="text1"/>
        </w:rPr>
        <w:t xml:space="preserve">. </w:t>
      </w:r>
      <w:r w:rsidR="005C5190" w:rsidRPr="00E115E7">
        <w:rPr>
          <w:color w:val="000000" w:themeColor="text1"/>
        </w:rPr>
        <w:t xml:space="preserve">We suggest that subject to trade-offs, species that are unspecialised to a single general habitat type </w:t>
      </w:r>
      <w:r w:rsidR="00C528F1" w:rsidRPr="00E115E7">
        <w:rPr>
          <w:color w:val="000000" w:themeColor="text1"/>
        </w:rPr>
        <w:t xml:space="preserve">and that are not extreme generalists </w:t>
      </w:r>
      <w:r w:rsidR="005C5190" w:rsidRPr="00E115E7">
        <w:rPr>
          <w:color w:val="000000" w:themeColor="text1"/>
        </w:rPr>
        <w:t xml:space="preserve">will be well positioned to occupy </w:t>
      </w:r>
      <w:r w:rsidR="00510860" w:rsidRPr="00E115E7">
        <w:rPr>
          <w:color w:val="000000" w:themeColor="text1"/>
        </w:rPr>
        <w:t xml:space="preserve">a large proportion </w:t>
      </w:r>
      <w:r w:rsidR="005C5190" w:rsidRPr="00E115E7">
        <w:rPr>
          <w:color w:val="000000" w:themeColor="text1"/>
        </w:rPr>
        <w:t>of their potential distribution</w:t>
      </w:r>
      <w:r w:rsidR="005D4858" w:rsidRPr="00E115E7">
        <w:rPr>
          <w:color w:val="000000" w:themeColor="text1"/>
        </w:rPr>
        <w:t>. Furthermore, our results demonstrate that fragmented habitat will restrict climate-driven range shifts, particularly for habitat specialists, and merits more consideration in climate change risk assessments.</w:t>
      </w:r>
    </w:p>
    <w:p w14:paraId="7C58A2BC" w14:textId="3D624241" w:rsidR="004F0544" w:rsidRPr="00E115E7" w:rsidRDefault="00C56513" w:rsidP="00DA0AC5">
      <w:pPr>
        <w:rPr>
          <w:color w:val="000000" w:themeColor="text1"/>
        </w:rPr>
      </w:pPr>
      <w:r w:rsidRPr="00E115E7">
        <w:rPr>
          <w:color w:val="000000" w:themeColor="text1"/>
        </w:rPr>
        <w:t>Specific leaf area</w:t>
      </w:r>
      <w:r w:rsidR="00EF4725" w:rsidRPr="00E115E7">
        <w:rPr>
          <w:color w:val="000000" w:themeColor="text1"/>
        </w:rPr>
        <w:t xml:space="preserve"> appears </w:t>
      </w:r>
      <w:r w:rsidR="00D17F51" w:rsidRPr="00E115E7">
        <w:rPr>
          <w:color w:val="000000" w:themeColor="text1"/>
        </w:rPr>
        <w:t>to be</w:t>
      </w:r>
      <w:r w:rsidR="00EF4725" w:rsidRPr="00E115E7">
        <w:rPr>
          <w:color w:val="000000" w:themeColor="text1"/>
        </w:rPr>
        <w:t xml:space="preserve"> a relevant trait for determining geographical ranges of European plant species, </w:t>
      </w:r>
      <w:r w:rsidR="00114CA0" w:rsidRPr="00E115E7">
        <w:rPr>
          <w:color w:val="000000" w:themeColor="text1"/>
        </w:rPr>
        <w:t xml:space="preserve">although it does not </w:t>
      </w:r>
      <w:r w:rsidR="00D977AD" w:rsidRPr="00E115E7">
        <w:rPr>
          <w:color w:val="000000" w:themeColor="text1"/>
        </w:rPr>
        <w:t xml:space="preserve">have </w:t>
      </w:r>
      <w:r w:rsidR="00114CA0" w:rsidRPr="00E115E7">
        <w:rPr>
          <w:color w:val="000000" w:themeColor="text1"/>
        </w:rPr>
        <w:t xml:space="preserve">a consistent relationship </w:t>
      </w:r>
      <w:r w:rsidR="00D977AD" w:rsidRPr="00E115E7">
        <w:rPr>
          <w:color w:val="000000" w:themeColor="text1"/>
        </w:rPr>
        <w:t>with each of</w:t>
      </w:r>
      <w:r w:rsidR="00114CA0" w:rsidRPr="00E115E7">
        <w:rPr>
          <w:color w:val="000000" w:themeColor="text1"/>
        </w:rPr>
        <w:t xml:space="preserve"> the three response variables analysed. For </w:t>
      </w:r>
      <w:r w:rsidR="009B0C84" w:rsidRPr="00E115E7">
        <w:rPr>
          <w:color w:val="000000" w:themeColor="text1"/>
        </w:rPr>
        <w:t xml:space="preserve">range filling100 SLA did not pass the threshold of </w:t>
      </w:r>
      <w:r w:rsidR="009B0C84" w:rsidRPr="00E115E7">
        <w:rPr>
          <w:i/>
          <w:color w:val="000000" w:themeColor="text1"/>
        </w:rPr>
        <w:t>RVI</w:t>
      </w:r>
      <w:r w:rsidR="009B0C84" w:rsidRPr="00E115E7">
        <w:rPr>
          <w:color w:val="000000" w:themeColor="text1"/>
        </w:rPr>
        <w:t xml:space="preserve"> &gt; 0.5 in the three-variable models (Table S1 Appendix S2)</w:t>
      </w:r>
      <w:r w:rsidR="00D977AD" w:rsidRPr="00E115E7">
        <w:rPr>
          <w:color w:val="000000" w:themeColor="text1"/>
        </w:rPr>
        <w:t>,</w:t>
      </w:r>
      <w:r w:rsidR="009B0C84" w:rsidRPr="00E115E7">
        <w:rPr>
          <w:color w:val="000000" w:themeColor="text1"/>
        </w:rPr>
        <w:t xml:space="preserve"> and therefore</w:t>
      </w:r>
      <w:r w:rsidR="00D977AD" w:rsidRPr="00E115E7">
        <w:rPr>
          <w:color w:val="000000" w:themeColor="text1"/>
        </w:rPr>
        <w:t xml:space="preserve"> SLA</w:t>
      </w:r>
      <w:r w:rsidR="009B0C84" w:rsidRPr="00E115E7">
        <w:rPr>
          <w:color w:val="000000" w:themeColor="text1"/>
        </w:rPr>
        <w:t xml:space="preserve"> was not included in the combined models</w:t>
      </w:r>
      <w:r w:rsidR="00D977AD" w:rsidRPr="00E115E7">
        <w:rPr>
          <w:color w:val="000000" w:themeColor="text1"/>
        </w:rPr>
        <w:t xml:space="preserve">. However, </w:t>
      </w:r>
      <w:r w:rsidR="009B0C84" w:rsidRPr="00E115E7">
        <w:rPr>
          <w:color w:val="000000" w:themeColor="text1"/>
        </w:rPr>
        <w:t xml:space="preserve">in the case of </w:t>
      </w:r>
      <w:r w:rsidR="00114CA0" w:rsidRPr="00E115E7">
        <w:rPr>
          <w:color w:val="000000" w:themeColor="text1"/>
        </w:rPr>
        <w:t>range size and range filling95</w:t>
      </w:r>
      <w:r w:rsidR="00D977AD" w:rsidRPr="00E115E7">
        <w:rPr>
          <w:color w:val="000000" w:themeColor="text1"/>
        </w:rPr>
        <w:t xml:space="preserve"> SLA had</w:t>
      </w:r>
      <w:r w:rsidR="00114CA0" w:rsidRPr="00E115E7">
        <w:rPr>
          <w:color w:val="000000" w:themeColor="text1"/>
        </w:rPr>
        <w:t xml:space="preserve"> </w:t>
      </w:r>
      <w:r w:rsidR="00EF4725" w:rsidRPr="00E115E7">
        <w:rPr>
          <w:color w:val="000000" w:themeColor="text1"/>
        </w:rPr>
        <w:t xml:space="preserve">a high </w:t>
      </w:r>
      <w:r w:rsidR="00CE3FA4" w:rsidRPr="00E115E7">
        <w:rPr>
          <w:i/>
          <w:color w:val="000000" w:themeColor="text1"/>
        </w:rPr>
        <w:t>RVI</w:t>
      </w:r>
      <w:r w:rsidR="00EF4725" w:rsidRPr="00E115E7">
        <w:rPr>
          <w:color w:val="000000" w:themeColor="text1"/>
        </w:rPr>
        <w:t xml:space="preserve"> (~0.8</w:t>
      </w:r>
      <w:r w:rsidR="00114CA0" w:rsidRPr="00E115E7">
        <w:rPr>
          <w:color w:val="000000" w:themeColor="text1"/>
        </w:rPr>
        <w:t>5</w:t>
      </w:r>
      <w:r w:rsidR="00EF4725" w:rsidRPr="00E115E7">
        <w:rPr>
          <w:color w:val="000000" w:themeColor="text1"/>
        </w:rPr>
        <w:t xml:space="preserve">) in the combined models (Table 2). </w:t>
      </w:r>
      <w:r w:rsidR="00301BC4" w:rsidRPr="00E115E7">
        <w:rPr>
          <w:color w:val="000000" w:themeColor="text1"/>
        </w:rPr>
        <w:t xml:space="preserve">The importance of SLA for </w:t>
      </w:r>
      <w:r w:rsidR="009B0C84" w:rsidRPr="00E115E7">
        <w:rPr>
          <w:color w:val="000000" w:themeColor="text1"/>
        </w:rPr>
        <w:t xml:space="preserve">establishment ability and </w:t>
      </w:r>
      <w:r w:rsidR="00301BC4" w:rsidRPr="00E115E7">
        <w:rPr>
          <w:color w:val="000000" w:themeColor="text1"/>
        </w:rPr>
        <w:t xml:space="preserve">range expansion of native species is in accordance to that previously obtained for </w:t>
      </w:r>
      <w:r w:rsidR="00D977AD" w:rsidRPr="00E115E7">
        <w:rPr>
          <w:color w:val="000000" w:themeColor="text1"/>
        </w:rPr>
        <w:t>naturalization success in introduced</w:t>
      </w:r>
      <w:r w:rsidR="00D17F51" w:rsidRPr="00E115E7">
        <w:rPr>
          <w:color w:val="000000" w:themeColor="text1"/>
        </w:rPr>
        <w:t xml:space="preserve"> </w:t>
      </w:r>
      <w:r w:rsidRPr="00E115E7">
        <w:rPr>
          <w:color w:val="000000" w:themeColor="text1"/>
        </w:rPr>
        <w:t>species</w:t>
      </w:r>
      <w:r w:rsidR="004207CA" w:rsidRPr="00E115E7">
        <w:rPr>
          <w:color w:val="000000" w:themeColor="text1"/>
        </w:rPr>
        <w:t xml:space="preserve"> </w:t>
      </w:r>
      <w:r w:rsidR="004207CA" w:rsidRPr="00E115E7">
        <w:rPr>
          <w:color w:val="000000" w:themeColor="text1"/>
        </w:rPr>
        <w:fldChar w:fldCharType="begin"/>
      </w:r>
      <w:r w:rsidR="005E4815" w:rsidRPr="00E115E7">
        <w:rPr>
          <w:color w:val="000000" w:themeColor="text1"/>
        </w:rPr>
        <w:instrText xml:space="preserve"> ADDIN EN.CITE &lt;EndNote&gt;&lt;Cite&gt;&lt;Author&gt;Hamilton&lt;/Author&gt;&lt;Year&gt;2005&lt;/Year&gt;&lt;RecNum&gt;1643&lt;/RecNum&gt;&lt;DisplayText&gt;(Hamilton&lt;style face="italic"&gt; et al.&lt;/style&gt;, 2005)&lt;/DisplayText&gt;&lt;record&gt;&lt;rec-number&gt;1643&lt;/rec-number&gt;&lt;foreign-keys&gt;&lt;key app="EN" db-id="0stevvffcswarwee25dx9twm2x5axz2f0xaa"&gt;1643&lt;/key&gt;&lt;/foreign-keys&gt;&lt;ref-type name="Journal Article"&gt;17&lt;/ref-type&gt;&lt;contributors&gt;&lt;authors&gt;&lt;author&gt;Hamilton, Mark A.&lt;/author&gt;&lt;author&gt;Murray, Brad R.&lt;/author&gt;&lt;author&gt;Cadotte, Marc W.&lt;/author&gt;&lt;author&gt;Hose, Grant C.&lt;/author&gt;&lt;author&gt;Baker, Andrew C.&lt;/author&gt;&lt;author&gt;Harris, Carla J.&lt;/author&gt;&lt;author&gt;Licari, Damian&lt;/author&gt;&lt;/authors&gt;&lt;/contributors&gt;&lt;titles&gt;&lt;title&gt;Life-history correlates of plant invasiveness at regional and continental scales&lt;/title&gt;&lt;secondary-title&gt;Ecology Letters&lt;/secondary-title&gt;&lt;/titles&gt;&lt;periodical&gt;&lt;full-title&gt;Ecology Letters&lt;/full-title&gt;&lt;abbr-1&gt;Ecol. Lett.&lt;/abbr-1&gt;&lt;/periodical&gt;&lt;pages&gt;1066-1074&lt;/pages&gt;&lt;volume&gt;8&lt;/volume&gt;&lt;number&gt;10&lt;/number&gt;&lt;dates&gt;&lt;year&gt;2005&lt;/year&gt;&lt;/dates&gt;&lt;isbn&gt;1461023X&amp;#xD;14610248&lt;/isbn&gt;&lt;urls&gt;&lt;/urls&gt;&lt;electronic-resource-num&gt;10.1111/j.1461-0248.2005.00809.x&lt;/electronic-resource-num&gt;&lt;/record&gt;&lt;/Cite&gt;&lt;/EndNote&gt;</w:instrText>
      </w:r>
      <w:r w:rsidR="004207CA" w:rsidRPr="00E115E7">
        <w:rPr>
          <w:color w:val="000000" w:themeColor="text1"/>
        </w:rPr>
        <w:fldChar w:fldCharType="separate"/>
      </w:r>
      <w:r w:rsidR="004207CA" w:rsidRPr="00E115E7">
        <w:rPr>
          <w:noProof/>
          <w:color w:val="000000" w:themeColor="text1"/>
        </w:rPr>
        <w:t>(</w:t>
      </w:r>
      <w:hyperlink w:anchor="_ENREF_24" w:tooltip="Hamilton, 2005 #1643" w:history="1">
        <w:r w:rsidR="00AE11B9" w:rsidRPr="00E115E7">
          <w:rPr>
            <w:noProof/>
            <w:color w:val="000000" w:themeColor="text1"/>
          </w:rPr>
          <w:t>Hamilton</w:t>
        </w:r>
        <w:r w:rsidR="00AE11B9" w:rsidRPr="00E115E7">
          <w:rPr>
            <w:i/>
            <w:noProof/>
            <w:color w:val="000000" w:themeColor="text1"/>
          </w:rPr>
          <w:t xml:space="preserve"> et al.</w:t>
        </w:r>
        <w:r w:rsidR="00AE11B9" w:rsidRPr="00E115E7">
          <w:rPr>
            <w:noProof/>
            <w:color w:val="000000" w:themeColor="text1"/>
          </w:rPr>
          <w:t>, 2005</w:t>
        </w:r>
      </w:hyperlink>
      <w:r w:rsidR="004207CA" w:rsidRPr="00E115E7">
        <w:rPr>
          <w:noProof/>
          <w:color w:val="000000" w:themeColor="text1"/>
        </w:rPr>
        <w:t>)</w:t>
      </w:r>
      <w:r w:rsidR="004207CA" w:rsidRPr="00E115E7">
        <w:rPr>
          <w:color w:val="000000" w:themeColor="text1"/>
        </w:rPr>
        <w:fldChar w:fldCharType="end"/>
      </w:r>
      <w:r w:rsidR="005D0F9F" w:rsidRPr="00E115E7">
        <w:rPr>
          <w:color w:val="000000" w:themeColor="text1"/>
        </w:rPr>
        <w:t>.</w:t>
      </w:r>
      <w:r w:rsidR="00D977AD" w:rsidRPr="00E115E7">
        <w:rPr>
          <w:color w:val="000000" w:themeColor="text1"/>
        </w:rPr>
        <w:t xml:space="preserve"> This finding appears to be because high SLA corresponds to high relative growth rate and rapid resource acquisition</w:t>
      </w:r>
      <w:r w:rsidR="00D17F51" w:rsidRPr="00E115E7">
        <w:rPr>
          <w:color w:val="000000" w:themeColor="text1"/>
        </w:rPr>
        <w:t>.</w:t>
      </w:r>
      <w:r w:rsidR="00D977AD" w:rsidRPr="00E115E7">
        <w:rPr>
          <w:color w:val="000000" w:themeColor="text1"/>
        </w:rPr>
        <w:t xml:space="preserve"> </w:t>
      </w:r>
      <w:r w:rsidR="004F0544" w:rsidRPr="00E115E7">
        <w:rPr>
          <w:color w:val="000000" w:themeColor="text1"/>
        </w:rPr>
        <w:t xml:space="preserve">The positive relationship between plant height and range size/filling, supports the hypothesis that the competitive ability of taller plants might increase range sizes </w:t>
      </w:r>
      <w:r w:rsidR="00B171AF" w:rsidRPr="00E115E7">
        <w:rPr>
          <w:color w:val="000000" w:themeColor="text1"/>
        </w:rPr>
        <w:fldChar w:fldCharType="begin"/>
      </w:r>
      <w:r w:rsidR="00B171AF" w:rsidRPr="00E115E7">
        <w:rPr>
          <w:color w:val="000000" w:themeColor="text1"/>
        </w:rPr>
        <w:instrText xml:space="preserve"> ADDIN EN.CITE &lt;EndNote&gt;&lt;Cite&gt;&lt;Author&gt;Lavergne&lt;/Author&gt;&lt;Year&gt;2004&lt;/Year&gt;&lt;RecNum&gt;1641&lt;/RecNum&gt;&lt;DisplayText&gt;(Lavergne&lt;style face="italic"&gt; et al.&lt;/style&gt;, 2004)&lt;/DisplayText&gt;&lt;record&gt;&lt;rec-number&gt;1641&lt;/rec-number&gt;&lt;foreign-keys&gt;&lt;key app="EN" db-id="0stevvffcswarwee25dx9twm2x5axz2f0xaa"&gt;1641&lt;/key&gt;&lt;/foreign-keys&gt;&lt;ref-type name="Journal Article"&gt;17&lt;/ref-type&gt;&lt;contributors&gt;&lt;authors&gt;&lt;author&gt;Lavergne, S.&lt;/author&gt;&lt;author&gt;Thompson, J. D.&lt;/author&gt;&lt;author&gt;Garnier, E.&lt;/author&gt;&lt;author&gt;Debussche, M.&lt;/author&gt;&lt;/authors&gt;&lt;/contributors&gt;&lt;titles&gt;&lt;title&gt;The biology and ecology of narrow endemic and widespread plants: a comparative study of trait variation in 20 congeneric pairs&lt;/title&gt;&lt;secondary-title&gt;Oikos&lt;/secondary-title&gt;&lt;/titles&gt;&lt;periodical&gt;&lt;full-title&gt;Oikos&lt;/full-title&gt;&lt;/periodical&gt;&lt;pages&gt;505-518&lt;/pages&gt;&lt;volume&gt;107&lt;/volume&gt;&lt;number&gt;3&lt;/number&gt;&lt;dates&gt;&lt;year&gt;2004&lt;/year&gt;&lt;pub-dates&gt;&lt;date&gt;Dec&lt;/date&gt;&lt;/pub-dates&gt;&lt;/dates&gt;&lt;isbn&gt;0030-1299&lt;/isbn&gt;&lt;accession-num&gt;WOS:000225266600007&lt;/accession-num&gt;&lt;urls&gt;&lt;related-urls&gt;&lt;url&gt;&amp;lt;Go to ISI&amp;gt;://WOS:000225266600007&lt;/url&gt;&lt;/related-urls&gt;&lt;/urls&gt;&lt;electronic-resource-num&gt;10.1111/j.0030-1299.2004.13423.x&lt;/electronic-resource-num&gt;&lt;/record&gt;&lt;/Cite&gt;&lt;/EndNote&gt;</w:instrText>
      </w:r>
      <w:r w:rsidR="00B171AF" w:rsidRPr="00E115E7">
        <w:rPr>
          <w:color w:val="000000" w:themeColor="text1"/>
        </w:rPr>
        <w:fldChar w:fldCharType="separate"/>
      </w:r>
      <w:r w:rsidR="00B171AF" w:rsidRPr="00E115E7">
        <w:rPr>
          <w:noProof/>
          <w:color w:val="000000" w:themeColor="text1"/>
        </w:rPr>
        <w:t>(</w:t>
      </w:r>
      <w:hyperlink w:anchor="_ENREF_32" w:tooltip="Lavergne, 2004 #1641" w:history="1">
        <w:r w:rsidR="00AE11B9" w:rsidRPr="00E115E7">
          <w:rPr>
            <w:noProof/>
            <w:color w:val="000000" w:themeColor="text1"/>
          </w:rPr>
          <w:t>Lavergne</w:t>
        </w:r>
        <w:r w:rsidR="00AE11B9" w:rsidRPr="00E115E7">
          <w:rPr>
            <w:i/>
            <w:noProof/>
            <w:color w:val="000000" w:themeColor="text1"/>
          </w:rPr>
          <w:t xml:space="preserve"> et al.</w:t>
        </w:r>
        <w:r w:rsidR="00AE11B9" w:rsidRPr="00E115E7">
          <w:rPr>
            <w:noProof/>
            <w:color w:val="000000" w:themeColor="text1"/>
          </w:rPr>
          <w:t>, 2004</w:t>
        </w:r>
      </w:hyperlink>
      <w:r w:rsidR="00B171AF" w:rsidRPr="00E115E7">
        <w:rPr>
          <w:noProof/>
          <w:color w:val="000000" w:themeColor="text1"/>
        </w:rPr>
        <w:t>)</w:t>
      </w:r>
      <w:r w:rsidR="00B171AF" w:rsidRPr="00E115E7">
        <w:rPr>
          <w:color w:val="000000" w:themeColor="text1"/>
        </w:rPr>
        <w:fldChar w:fldCharType="end"/>
      </w:r>
      <w:r w:rsidR="004F0544" w:rsidRPr="00E115E7">
        <w:rPr>
          <w:color w:val="000000" w:themeColor="text1"/>
        </w:rPr>
        <w:t xml:space="preserve">. </w:t>
      </w:r>
      <w:r w:rsidR="004E646D" w:rsidRPr="00E115E7">
        <w:rPr>
          <w:color w:val="000000" w:themeColor="text1"/>
        </w:rPr>
        <w:t>C</w:t>
      </w:r>
      <w:r w:rsidR="004F0544" w:rsidRPr="00E115E7">
        <w:rPr>
          <w:color w:val="000000" w:themeColor="text1"/>
        </w:rPr>
        <w:t xml:space="preserve">ontrary to that found for woody plants </w:t>
      </w:r>
      <w:proofErr w:type="gramStart"/>
      <w:r w:rsidR="004F0544" w:rsidRPr="00E115E7">
        <w:rPr>
          <w:color w:val="000000" w:themeColor="text1"/>
        </w:rPr>
        <w:t xml:space="preserve">by </w:t>
      </w:r>
      <w:proofErr w:type="gramEnd"/>
      <w:r w:rsidR="00EB234D" w:rsidRPr="00E115E7">
        <w:rPr>
          <w:color w:val="000000" w:themeColor="text1"/>
        </w:rPr>
        <w:fldChar w:fldCharType="begin">
          <w:fldData xml:space="preserve">PEVuZE5vdGU+PENpdGUgQXV0aG9yWWVhcj0iMSI+PEF1dGhvcj5WYW4gZGVyIFZla2VuPC9BdXRo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</w:fldData>
        </w:fldChar>
      </w:r>
      <w:r w:rsidR="00457ED9" w:rsidRPr="00E115E7">
        <w:rPr>
          <w:color w:val="000000" w:themeColor="text1"/>
        </w:rPr>
        <w:instrText xml:space="preserve"> ADDIN EN.CITE </w:instrText>
      </w:r>
      <w:r w:rsidR="00457ED9" w:rsidRPr="00E115E7">
        <w:rPr>
          <w:color w:val="000000" w:themeColor="text1"/>
        </w:rPr>
        <w:fldChar w:fldCharType="begin">
          <w:fldData xml:space="preserve">PEVuZE5vdGU+PENpdGUgQXV0aG9yWWVhcj0iMSI+PEF1dGhvcj5WYW4gZGVyIFZla2VuPC9BdXRo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</w:fldData>
        </w:fldChar>
      </w:r>
      <w:r w:rsidR="00457ED9" w:rsidRPr="00E115E7">
        <w:rPr>
          <w:color w:val="000000" w:themeColor="text1"/>
        </w:rPr>
        <w:instrText xml:space="preserve"> ADDIN EN.CITE.DATA </w:instrText>
      </w:r>
      <w:r w:rsidR="00457ED9" w:rsidRPr="00E115E7">
        <w:rPr>
          <w:color w:val="000000" w:themeColor="text1"/>
        </w:rPr>
      </w:r>
      <w:r w:rsidR="00457ED9" w:rsidRPr="00E115E7">
        <w:rPr>
          <w:color w:val="000000" w:themeColor="text1"/>
        </w:rPr>
        <w:fldChar w:fldCharType="end"/>
      </w:r>
      <w:r w:rsidR="00EB234D" w:rsidRPr="00E115E7">
        <w:rPr>
          <w:color w:val="000000" w:themeColor="text1"/>
        </w:rPr>
      </w:r>
      <w:r w:rsidR="00EB234D" w:rsidRPr="00E115E7">
        <w:rPr>
          <w:color w:val="000000" w:themeColor="text1"/>
        </w:rPr>
        <w:fldChar w:fldCharType="separate"/>
      </w:r>
      <w:hyperlink w:anchor="_ENREF_47" w:tooltip="Van der Veken, 2007 #1478" w:history="1">
        <w:r w:rsidR="00AE11B9" w:rsidRPr="00E115E7">
          <w:rPr>
            <w:noProof/>
            <w:color w:val="000000" w:themeColor="text1"/>
          </w:rPr>
          <w:t>Van der Veken</w:t>
        </w:r>
        <w:r w:rsidR="00AE11B9" w:rsidRPr="00E115E7">
          <w:rPr>
            <w:i/>
            <w:noProof/>
            <w:color w:val="000000" w:themeColor="text1"/>
          </w:rPr>
          <w:t xml:space="preserve"> et al.</w:t>
        </w:r>
        <w:r w:rsidR="00AE11B9" w:rsidRPr="00E115E7">
          <w:rPr>
            <w:noProof/>
            <w:color w:val="000000" w:themeColor="text1"/>
          </w:rPr>
          <w:t xml:space="preserve"> (2007</w:t>
        </w:r>
      </w:hyperlink>
      <w:r w:rsidR="00457ED9" w:rsidRPr="00E115E7">
        <w:rPr>
          <w:noProof/>
          <w:color w:val="000000" w:themeColor="text1"/>
        </w:rPr>
        <w:t>)</w:t>
      </w:r>
      <w:r w:rsidR="00EB234D" w:rsidRPr="00E115E7">
        <w:rPr>
          <w:color w:val="000000" w:themeColor="text1"/>
        </w:rPr>
        <w:fldChar w:fldCharType="end"/>
      </w:r>
      <w:r w:rsidR="004E646D" w:rsidRPr="00E115E7">
        <w:rPr>
          <w:color w:val="000000" w:themeColor="text1"/>
        </w:rPr>
        <w:t>, this variable has very low explanatory power</w:t>
      </w:r>
      <w:r w:rsidR="004F0544" w:rsidRPr="00E115E7">
        <w:rPr>
          <w:color w:val="000000" w:themeColor="text1"/>
        </w:rPr>
        <w:t xml:space="preserve">. Therefore competitive ability conferred by plant height does not appear to be a major driver of distributions for plants in general. Age of first flowering was </w:t>
      </w:r>
      <w:r w:rsidR="00E16CE4" w:rsidRPr="00E115E7">
        <w:rPr>
          <w:color w:val="000000" w:themeColor="text1"/>
        </w:rPr>
        <w:t xml:space="preserve">also </w:t>
      </w:r>
      <w:r w:rsidR="004F0544" w:rsidRPr="00E115E7">
        <w:rPr>
          <w:color w:val="000000" w:themeColor="text1"/>
        </w:rPr>
        <w:t xml:space="preserve">marginally important for range size/filling. Contrary to our expectations, this relationship was positive. </w:t>
      </w:r>
      <w:r w:rsidR="006503A1" w:rsidRPr="00E115E7">
        <w:rPr>
          <w:color w:val="000000" w:themeColor="text1"/>
        </w:rPr>
        <w:t xml:space="preserve">One explanation </w:t>
      </w:r>
      <w:r w:rsidR="00DA0AC5" w:rsidRPr="00E115E7">
        <w:rPr>
          <w:color w:val="000000" w:themeColor="text1"/>
        </w:rPr>
        <w:t xml:space="preserve">for this result </w:t>
      </w:r>
      <w:r w:rsidR="006503A1" w:rsidRPr="00E115E7">
        <w:rPr>
          <w:color w:val="000000" w:themeColor="text1"/>
        </w:rPr>
        <w:t xml:space="preserve">might be that </w:t>
      </w:r>
      <w:r w:rsidR="000F4F61" w:rsidRPr="00E115E7">
        <w:rPr>
          <w:color w:val="000000" w:themeColor="text1"/>
        </w:rPr>
        <w:t xml:space="preserve">establishment </w:t>
      </w:r>
      <w:r w:rsidR="006503A1" w:rsidRPr="00E115E7">
        <w:rPr>
          <w:color w:val="000000" w:themeColor="text1"/>
        </w:rPr>
        <w:t xml:space="preserve">ability is </w:t>
      </w:r>
      <w:r w:rsidR="003C482C" w:rsidRPr="00E115E7">
        <w:rPr>
          <w:color w:val="000000" w:themeColor="text1"/>
        </w:rPr>
        <w:t>higher</w:t>
      </w:r>
      <w:r w:rsidR="006503A1" w:rsidRPr="00E115E7">
        <w:rPr>
          <w:color w:val="000000" w:themeColor="text1"/>
        </w:rPr>
        <w:t xml:space="preserve"> </w:t>
      </w:r>
      <w:r w:rsidR="008937C2" w:rsidRPr="00E115E7">
        <w:rPr>
          <w:color w:val="000000" w:themeColor="text1"/>
        </w:rPr>
        <w:t xml:space="preserve">for species </w:t>
      </w:r>
      <w:r w:rsidR="004E646D" w:rsidRPr="00E115E7">
        <w:rPr>
          <w:color w:val="000000" w:themeColor="text1"/>
        </w:rPr>
        <w:t xml:space="preserve">that reproduce </w:t>
      </w:r>
      <w:r w:rsidR="008937C2" w:rsidRPr="00E115E7">
        <w:rPr>
          <w:color w:val="000000" w:themeColor="text1"/>
        </w:rPr>
        <w:t xml:space="preserve">later </w:t>
      </w:r>
      <w:r w:rsidR="004E646D" w:rsidRPr="00E115E7">
        <w:rPr>
          <w:color w:val="000000" w:themeColor="text1"/>
        </w:rPr>
        <w:t xml:space="preserve">in life </w:t>
      </w:r>
      <w:r w:rsidR="006503A1" w:rsidRPr="00E115E7">
        <w:rPr>
          <w:color w:val="000000" w:themeColor="text1"/>
        </w:rPr>
        <w:t xml:space="preserve">since early reproducing </w:t>
      </w:r>
      <w:r w:rsidR="004E646D" w:rsidRPr="00E115E7">
        <w:rPr>
          <w:color w:val="000000" w:themeColor="text1"/>
        </w:rPr>
        <w:t xml:space="preserve">species </w:t>
      </w:r>
      <w:r w:rsidR="006503A1" w:rsidRPr="00E115E7">
        <w:rPr>
          <w:color w:val="000000" w:themeColor="text1"/>
        </w:rPr>
        <w:t xml:space="preserve">are </w:t>
      </w:r>
      <w:proofErr w:type="spellStart"/>
      <w:r w:rsidR="006503A1" w:rsidRPr="00E115E7">
        <w:rPr>
          <w:color w:val="000000" w:themeColor="text1"/>
        </w:rPr>
        <w:t>ruderal</w:t>
      </w:r>
      <w:proofErr w:type="spellEnd"/>
      <w:r w:rsidR="006503A1" w:rsidRPr="00E115E7">
        <w:rPr>
          <w:color w:val="000000" w:themeColor="text1"/>
        </w:rPr>
        <w:t xml:space="preserve"> </w:t>
      </w:r>
      <w:r w:rsidR="00063D74" w:rsidRPr="00E115E7">
        <w:rPr>
          <w:color w:val="000000" w:themeColor="text1"/>
        </w:rPr>
        <w:t xml:space="preserve">rather </w:t>
      </w:r>
      <w:r w:rsidR="006503A1" w:rsidRPr="00E115E7">
        <w:rPr>
          <w:color w:val="000000" w:themeColor="text1"/>
        </w:rPr>
        <w:t>than competitive species</w:t>
      </w:r>
      <w:r w:rsidR="00DF5686" w:rsidRPr="00E115E7">
        <w:rPr>
          <w:color w:val="000000" w:themeColor="text1"/>
        </w:rPr>
        <w:t xml:space="preserve"> </w:t>
      </w:r>
      <w:r w:rsidR="00DA0AC5" w:rsidRPr="00E115E7">
        <w:rPr>
          <w:color w:val="000000" w:themeColor="text1"/>
        </w:rPr>
        <w:fldChar w:fldCharType="begin"/>
      </w:r>
      <w:r w:rsidR="00DA0AC5" w:rsidRPr="00E115E7">
        <w:rPr>
          <w:color w:val="000000" w:themeColor="text1"/>
        </w:rPr>
        <w:instrText xml:space="preserve"> ADDIN EN.CITE &lt;EndNote&gt;&lt;Cite&gt;&lt;Author&gt;Grime&lt;/Author&gt;&lt;Year&gt;1977&lt;/Year&gt;&lt;RecNum&gt;1924&lt;/RecNum&gt;&lt;DisplayText&gt;(Grime, 1977)&lt;/DisplayText&gt;&lt;record&gt;&lt;rec-number&gt;1924&lt;/rec-number&gt;&lt;foreign-keys&gt;&lt;key app="EN" db-id="0stevvffcswarwee25dx9twm2x5axz2f0xaa"&gt;1924&lt;/key&gt;&lt;/foreign-keys&gt;&lt;ref-type name="Journal Article"&gt;17&lt;/ref-type&gt;&lt;contributors&gt;&lt;authors&gt;&lt;author&gt;Grime, J. P.&lt;/author&gt;&lt;/authors&gt;&lt;/contributors&gt;&lt;titles&gt;&lt;title&gt;Evidence for the existence of three primary strategies in plants and its relevance to ecological and evolutionary theory&lt;/title&gt;&lt;secondary-title&gt;The American Naturalist&lt;/secondary-title&gt;&lt;/titles&gt;&lt;periodical&gt;&lt;full-title&gt;The American Naturalist&lt;/full-title&gt;&lt;/periodical&gt;&lt;pages&gt;1169-1194&lt;/pages&gt;&lt;volume&gt;111&lt;/volume&gt;&lt;dates&gt;&lt;year&gt;1977&lt;/year&gt;&lt;/dates&gt;&lt;urls&gt;&lt;/urls&gt;&lt;/record&gt;&lt;/Cite&gt;&lt;/EndNote&gt;</w:instrText>
      </w:r>
      <w:r w:rsidR="00DA0AC5" w:rsidRPr="00E115E7">
        <w:rPr>
          <w:color w:val="000000" w:themeColor="text1"/>
        </w:rPr>
        <w:fldChar w:fldCharType="separate"/>
      </w:r>
      <w:r w:rsidR="00DA0AC5" w:rsidRPr="00E115E7">
        <w:rPr>
          <w:noProof/>
          <w:color w:val="000000" w:themeColor="text1"/>
        </w:rPr>
        <w:t>(</w:t>
      </w:r>
      <w:hyperlink w:anchor="_ENREF_22" w:tooltip="Grime, 1977 #1924" w:history="1">
        <w:r w:rsidR="00AE11B9" w:rsidRPr="00E115E7">
          <w:rPr>
            <w:noProof/>
            <w:color w:val="000000" w:themeColor="text1"/>
          </w:rPr>
          <w:t>Grime, 1977</w:t>
        </w:r>
      </w:hyperlink>
      <w:r w:rsidR="00DA0AC5" w:rsidRPr="00E115E7">
        <w:rPr>
          <w:noProof/>
          <w:color w:val="000000" w:themeColor="text1"/>
        </w:rPr>
        <w:t>)</w:t>
      </w:r>
      <w:r w:rsidR="00DA0AC5" w:rsidRPr="00E115E7">
        <w:rPr>
          <w:color w:val="000000" w:themeColor="text1"/>
        </w:rPr>
        <w:fldChar w:fldCharType="end"/>
      </w:r>
      <w:r w:rsidR="00DA0AC5" w:rsidRPr="00E115E7">
        <w:rPr>
          <w:color w:val="000000" w:themeColor="text1"/>
        </w:rPr>
        <w:t>.</w:t>
      </w:r>
    </w:p>
    <w:p w14:paraId="52074E4B" w14:textId="76E7D5A9" w:rsidR="00041299" w:rsidRPr="00E115E7" w:rsidRDefault="00041299" w:rsidP="00041299">
      <w:pPr>
        <w:rPr>
          <w:color w:val="000000" w:themeColor="text1"/>
        </w:rPr>
      </w:pPr>
      <w:r w:rsidRPr="00E115E7">
        <w:rPr>
          <w:color w:val="000000" w:themeColor="text1"/>
        </w:rPr>
        <w:t xml:space="preserve">Our results </w:t>
      </w:r>
      <w:r w:rsidR="00364F5D" w:rsidRPr="00E115E7">
        <w:rPr>
          <w:color w:val="000000" w:themeColor="text1"/>
        </w:rPr>
        <w:t>could</w:t>
      </w:r>
      <w:r w:rsidRPr="00E115E7">
        <w:rPr>
          <w:color w:val="000000" w:themeColor="text1"/>
        </w:rPr>
        <w:t xml:space="preserve"> be affected by the spatial resolution of </w:t>
      </w:r>
      <w:r w:rsidR="00B85B80" w:rsidRPr="00E115E7">
        <w:rPr>
          <w:color w:val="000000" w:themeColor="text1"/>
        </w:rPr>
        <w:t>the analyses (i.e., 50 km x 50 km cells), as</w:t>
      </w:r>
      <w:r w:rsidRPr="00E115E7">
        <w:rPr>
          <w:color w:val="000000" w:themeColor="text1"/>
        </w:rPr>
        <w:t xml:space="preserve"> climate</w:t>
      </w:r>
      <w:r w:rsidR="00B85B80" w:rsidRPr="00E115E7">
        <w:rPr>
          <w:color w:val="000000" w:themeColor="text1"/>
        </w:rPr>
        <w:t xml:space="preserve"> conditions were calculated as the averaged value of the 10 minute grid-cells that fall inside each 50km</w:t>
      </w:r>
      <w:r w:rsidR="00CA1890" w:rsidRPr="00E115E7">
        <w:rPr>
          <w:color w:val="000000" w:themeColor="text1"/>
          <w:vertAlign w:val="superscript"/>
        </w:rPr>
        <w:t>2</w:t>
      </w:r>
      <w:r w:rsidR="00B85B80" w:rsidRPr="00E115E7">
        <w:rPr>
          <w:color w:val="000000" w:themeColor="text1"/>
        </w:rPr>
        <w:t xml:space="preserve"> grid-cell. 50km</w:t>
      </w:r>
      <w:r w:rsidR="00CA1890" w:rsidRPr="00E115E7">
        <w:rPr>
          <w:color w:val="000000" w:themeColor="text1"/>
          <w:vertAlign w:val="superscript"/>
        </w:rPr>
        <w:t>2</w:t>
      </w:r>
      <w:r w:rsidR="00B85B80" w:rsidRPr="00E115E7">
        <w:rPr>
          <w:color w:val="000000" w:themeColor="text1"/>
        </w:rPr>
        <w:t xml:space="preserve"> climate values will be </w:t>
      </w:r>
      <w:r w:rsidRPr="00E115E7">
        <w:rPr>
          <w:color w:val="000000" w:themeColor="text1"/>
        </w:rPr>
        <w:t xml:space="preserve">more intermediate than those obtained at a finer resolution, where </w:t>
      </w:r>
      <w:r w:rsidR="00B85B80" w:rsidRPr="00E115E7">
        <w:rPr>
          <w:color w:val="000000" w:themeColor="text1"/>
        </w:rPr>
        <w:t xml:space="preserve">more </w:t>
      </w:r>
      <w:r w:rsidRPr="00E115E7">
        <w:rPr>
          <w:color w:val="000000" w:themeColor="text1"/>
        </w:rPr>
        <w:t xml:space="preserve">extreme climatic conditions </w:t>
      </w:r>
      <w:r w:rsidR="00B85B80" w:rsidRPr="00E115E7">
        <w:rPr>
          <w:color w:val="000000" w:themeColor="text1"/>
        </w:rPr>
        <w:t>will be more apparent</w:t>
      </w:r>
      <w:r w:rsidRPr="00E115E7">
        <w:rPr>
          <w:color w:val="000000" w:themeColor="text1"/>
        </w:rPr>
        <w:t>. Additionally we performed</w:t>
      </w:r>
      <w:r w:rsidR="00B85B80" w:rsidRPr="00E115E7">
        <w:rPr>
          <w:color w:val="000000" w:themeColor="text1"/>
        </w:rPr>
        <w:t xml:space="preserve"> our analyses in Europe, which does not </w:t>
      </w:r>
      <w:r w:rsidRPr="00E115E7">
        <w:rPr>
          <w:color w:val="000000" w:themeColor="text1"/>
        </w:rPr>
        <w:t xml:space="preserve">encompass </w:t>
      </w:r>
      <w:r w:rsidR="00B85B80" w:rsidRPr="00E115E7">
        <w:rPr>
          <w:color w:val="000000" w:themeColor="text1"/>
        </w:rPr>
        <w:t xml:space="preserve">most </w:t>
      </w:r>
      <w:r w:rsidRPr="00E115E7">
        <w:rPr>
          <w:color w:val="000000" w:themeColor="text1"/>
        </w:rPr>
        <w:t xml:space="preserve">species’ full </w:t>
      </w:r>
      <w:r w:rsidR="00B85B80" w:rsidRPr="00E115E7">
        <w:rPr>
          <w:color w:val="000000" w:themeColor="text1"/>
        </w:rPr>
        <w:t xml:space="preserve">geographic </w:t>
      </w:r>
      <w:r w:rsidRPr="00E115E7">
        <w:rPr>
          <w:color w:val="000000" w:themeColor="text1"/>
        </w:rPr>
        <w:t>ranges</w:t>
      </w:r>
      <w:r w:rsidR="00B85B80" w:rsidRPr="00E115E7">
        <w:rPr>
          <w:color w:val="000000" w:themeColor="text1"/>
        </w:rPr>
        <w:t xml:space="preserve">, so </w:t>
      </w:r>
      <w:r w:rsidRPr="00E115E7">
        <w:rPr>
          <w:color w:val="000000" w:themeColor="text1"/>
        </w:rPr>
        <w:t xml:space="preserve">the degree of </w:t>
      </w:r>
      <w:r w:rsidR="00B85B80" w:rsidRPr="00E115E7">
        <w:rPr>
          <w:color w:val="000000" w:themeColor="text1"/>
        </w:rPr>
        <w:t xml:space="preserve">global </w:t>
      </w:r>
      <w:r w:rsidRPr="00E115E7">
        <w:rPr>
          <w:color w:val="000000" w:themeColor="text1"/>
        </w:rPr>
        <w:t xml:space="preserve">range filling for a species could differ. </w:t>
      </w:r>
      <w:r w:rsidR="00B85B80" w:rsidRPr="00E115E7">
        <w:rPr>
          <w:color w:val="000000" w:themeColor="text1"/>
        </w:rPr>
        <w:t>Despite these</w:t>
      </w:r>
      <w:r w:rsidRPr="00E115E7">
        <w:rPr>
          <w:color w:val="000000" w:themeColor="text1"/>
        </w:rPr>
        <w:t xml:space="preserve"> potential drawbacks, our results are comparable between species and </w:t>
      </w:r>
      <w:r w:rsidR="00B85B80" w:rsidRPr="00E115E7">
        <w:rPr>
          <w:color w:val="000000" w:themeColor="text1"/>
        </w:rPr>
        <w:t>reveal</w:t>
      </w:r>
      <w:r w:rsidRPr="00E115E7">
        <w:rPr>
          <w:color w:val="000000" w:themeColor="text1"/>
        </w:rPr>
        <w:t xml:space="preserve"> </w:t>
      </w:r>
      <w:r w:rsidR="00B85B80" w:rsidRPr="00E115E7">
        <w:rPr>
          <w:color w:val="000000" w:themeColor="text1"/>
        </w:rPr>
        <w:t>limitations on species’ ranges</w:t>
      </w:r>
      <w:r w:rsidRPr="00E115E7">
        <w:rPr>
          <w:color w:val="000000" w:themeColor="text1"/>
        </w:rPr>
        <w:t xml:space="preserve"> at a</w:t>
      </w:r>
      <w:r w:rsidR="00B85B80" w:rsidRPr="00E115E7">
        <w:rPr>
          <w:color w:val="000000" w:themeColor="text1"/>
        </w:rPr>
        <w:t xml:space="preserve"> spatial extent and resolution that is frequently used for </w:t>
      </w:r>
      <w:r w:rsidR="00C379FA" w:rsidRPr="00E115E7">
        <w:rPr>
          <w:color w:val="000000" w:themeColor="text1"/>
        </w:rPr>
        <w:t xml:space="preserve">estimating range filling </w:t>
      </w:r>
      <w:r w:rsidR="00D35014" w:rsidRPr="00E115E7">
        <w:rPr>
          <w:color w:val="000000" w:themeColor="text1"/>
        </w:rPr>
        <w:fldChar w:fldCharType="begin">
          <w:fldData xml:space="preserve">PEVuZE5vdGU+PENpdGU+PEF1dGhvcj5Ob2d1w6lzLUJyYXZvPC9BdXRob3I+PFllYXI+MjAxNDwv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</w:fldData>
        </w:fldChar>
      </w:r>
      <w:r w:rsidR="00CE1A99" w:rsidRPr="00E115E7">
        <w:rPr>
          <w:color w:val="000000" w:themeColor="text1"/>
        </w:rPr>
        <w:instrText xml:space="preserve"> ADDIN EN.CITE </w:instrText>
      </w:r>
      <w:r w:rsidR="00CE1A99" w:rsidRPr="00E115E7">
        <w:rPr>
          <w:color w:val="000000" w:themeColor="text1"/>
        </w:rPr>
        <w:fldChar w:fldCharType="begin">
          <w:fldData xml:space="preserve">PEVuZE5vdGU+PENpdGU+PEF1dGhvcj5Ob2d1w6lzLUJyYXZvPC9BdXRob3I+PFllYXI+MjAxNDwv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</w:fldData>
        </w:fldChar>
      </w:r>
      <w:r w:rsidR="00CE1A99" w:rsidRPr="00E115E7">
        <w:rPr>
          <w:color w:val="000000" w:themeColor="text1"/>
        </w:rPr>
        <w:instrText xml:space="preserve"> ADDIN EN.CITE.DATA </w:instrText>
      </w:r>
      <w:r w:rsidR="00CE1A99" w:rsidRPr="00E115E7">
        <w:rPr>
          <w:color w:val="000000" w:themeColor="text1"/>
        </w:rPr>
      </w:r>
      <w:r w:rsidR="00CE1A99" w:rsidRPr="00E115E7">
        <w:rPr>
          <w:color w:val="000000" w:themeColor="text1"/>
        </w:rPr>
        <w:fldChar w:fldCharType="end"/>
      </w:r>
      <w:r w:rsidR="00D35014" w:rsidRPr="00E115E7">
        <w:rPr>
          <w:color w:val="000000" w:themeColor="text1"/>
        </w:rPr>
      </w:r>
      <w:r w:rsidR="00D35014" w:rsidRPr="00E115E7">
        <w:rPr>
          <w:color w:val="000000" w:themeColor="text1"/>
        </w:rPr>
        <w:fldChar w:fldCharType="separate"/>
      </w:r>
      <w:r w:rsidR="00CE1A99" w:rsidRPr="00E115E7">
        <w:rPr>
          <w:noProof/>
          <w:color w:val="000000" w:themeColor="text1"/>
        </w:rPr>
        <w:t>(</w:t>
      </w:r>
      <w:hyperlink w:anchor="_ENREF_43" w:tooltip="Svenning, 2004 #1609" w:history="1">
        <w:r w:rsidR="00AE11B9" w:rsidRPr="00E115E7">
          <w:rPr>
            <w:noProof/>
            <w:color w:val="000000" w:themeColor="text1"/>
          </w:rPr>
          <w:t>Svenning &amp; Skov, 2004</w:t>
        </w:r>
      </w:hyperlink>
      <w:r w:rsidR="00CE1A99" w:rsidRPr="00E115E7">
        <w:rPr>
          <w:noProof/>
          <w:color w:val="000000" w:themeColor="text1"/>
        </w:rPr>
        <w:t xml:space="preserve">; </w:t>
      </w:r>
      <w:hyperlink w:anchor="_ENREF_36" w:tooltip="Nogués-Bravo, 2014 #1942" w:history="1">
        <w:r w:rsidR="00AE11B9" w:rsidRPr="00E115E7">
          <w:rPr>
            <w:noProof/>
            <w:color w:val="000000" w:themeColor="text1"/>
          </w:rPr>
          <w:t>Nogués-Bravo</w:t>
        </w:r>
        <w:r w:rsidR="00AE11B9" w:rsidRPr="00E115E7">
          <w:rPr>
            <w:i/>
            <w:noProof/>
            <w:color w:val="000000" w:themeColor="text1"/>
          </w:rPr>
          <w:t xml:space="preserve"> et al.</w:t>
        </w:r>
        <w:r w:rsidR="00AE11B9" w:rsidRPr="00E115E7">
          <w:rPr>
            <w:noProof/>
            <w:color w:val="000000" w:themeColor="text1"/>
          </w:rPr>
          <w:t>, 2014</w:t>
        </w:r>
      </w:hyperlink>
      <w:r w:rsidR="00CE1A99" w:rsidRPr="00E115E7">
        <w:rPr>
          <w:noProof/>
          <w:color w:val="000000" w:themeColor="text1"/>
        </w:rPr>
        <w:t>)</w:t>
      </w:r>
      <w:r w:rsidR="00D35014" w:rsidRPr="00E115E7">
        <w:rPr>
          <w:color w:val="000000" w:themeColor="text1"/>
        </w:rPr>
        <w:fldChar w:fldCharType="end"/>
      </w:r>
      <w:r w:rsidR="00CE1A99" w:rsidRPr="00E115E7">
        <w:rPr>
          <w:color w:val="000000" w:themeColor="text1"/>
        </w:rPr>
        <w:t xml:space="preserve"> </w:t>
      </w:r>
      <w:r w:rsidR="00C379FA" w:rsidRPr="00E115E7">
        <w:rPr>
          <w:color w:val="000000" w:themeColor="text1"/>
        </w:rPr>
        <w:t xml:space="preserve">and for </w:t>
      </w:r>
      <w:r w:rsidR="00B85B80" w:rsidRPr="00E115E7">
        <w:rPr>
          <w:color w:val="000000" w:themeColor="text1"/>
        </w:rPr>
        <w:t>assessments of climate change impacts</w:t>
      </w:r>
      <w:r w:rsidR="00E41BEF" w:rsidRPr="00E115E7">
        <w:rPr>
          <w:color w:val="000000" w:themeColor="text1"/>
        </w:rPr>
        <w:t xml:space="preserve"> </w:t>
      </w:r>
      <w:r w:rsidR="00E41BEF" w:rsidRPr="00E115E7">
        <w:rPr>
          <w:color w:val="000000" w:themeColor="text1"/>
        </w:rPr>
        <w:fldChar w:fldCharType="begin"/>
      </w:r>
      <w:r w:rsidR="000C5F5A" w:rsidRPr="00E115E7">
        <w:rPr>
          <w:color w:val="000000" w:themeColor="text1"/>
        </w:rPr>
        <w:instrText xml:space="preserve"> ADDIN EN.CITE &lt;EndNote&gt;&lt;Cite&gt;&lt;Author&gt;Araújo&lt;/Author&gt;&lt;Year&gt;2011&lt;/Year&gt;&lt;RecNum&gt;1001&lt;/RecNum&gt;&lt;Prefix&gt;e.g.`, &lt;/Prefix&gt;&lt;DisplayText&gt;(e.g., Araújo&lt;style face="italic"&gt; et al.&lt;/style&gt;, 2011)&lt;/DisplayText&gt;&lt;record&gt;&lt;rec-number&gt;1001&lt;/rec-number&gt;&lt;foreign-keys&gt;&lt;key app="EN" db-id="0stevvffcswarwee25dx9twm2x5axz2f0xaa"&gt;1001&lt;/key&gt;&lt;/foreign-keys&gt;&lt;ref-type name="Journal Article"&gt;17&lt;/ref-type&gt;&lt;contributors&gt;&lt;authors&gt;&lt;author&gt;Araújo, M. B.&lt;/author&gt;&lt;author&gt;Alagador, D.&lt;/author&gt;&lt;author&gt;Cabeza, M.&lt;/author&gt;&lt;author&gt;Nogué s-Bravo, D.&lt;/author&gt;&lt;author&gt;Thuiller, W.&lt;/author&gt;&lt;/authors&gt;&lt;/contributors&gt;&lt;titles&gt;&lt;title&gt;Climate change threatens European conservation areas&lt;/title&gt;&lt;secondary-title&gt;Ecology Letters&lt;/secondary-title&gt;&lt;/titles&gt;&lt;periodical&gt;&lt;full-title&gt;Ecology Letters&lt;/full-title&gt;&lt;abbr-1&gt;Ecol. Lett.&lt;/abbr-1&gt;&lt;/periodical&gt;&lt;pages&gt;484-492&lt;/pages&gt;&lt;volume&gt;14&lt;/volume&gt;&lt;keywords&gt;&lt;keyword&gt;Bioclimatic envelope models, climate change, conservation planning, gap analysis, Natura 2000 networks,&lt;/keyword&gt;&lt;keyword&gt;protected areas.&lt;/keyword&gt;&lt;/keywords&gt;&lt;dates&gt;&lt;year&gt;2011&lt;/year&gt;&lt;/dates&gt;&lt;label&gt;989&lt;/label&gt;&lt;urls&gt;&lt;/urls&gt;&lt;/record&gt;&lt;/Cite&gt;&lt;/EndNote&gt;</w:instrText>
      </w:r>
      <w:r w:rsidR="00E41BEF" w:rsidRPr="00E115E7">
        <w:rPr>
          <w:color w:val="000000" w:themeColor="text1"/>
        </w:rPr>
        <w:fldChar w:fldCharType="separate"/>
      </w:r>
      <w:r w:rsidR="000C5F5A" w:rsidRPr="00E115E7">
        <w:rPr>
          <w:noProof/>
          <w:color w:val="000000" w:themeColor="text1"/>
        </w:rPr>
        <w:t>(</w:t>
      </w:r>
      <w:hyperlink w:anchor="_ENREF_2" w:tooltip="Araújo, 2011 #1001" w:history="1">
        <w:r w:rsidR="00AE11B9" w:rsidRPr="00E115E7">
          <w:rPr>
            <w:noProof/>
            <w:color w:val="000000" w:themeColor="text1"/>
          </w:rPr>
          <w:t>e.g., Araújo</w:t>
        </w:r>
        <w:r w:rsidR="00AE11B9" w:rsidRPr="00E115E7">
          <w:rPr>
            <w:i/>
            <w:noProof/>
            <w:color w:val="000000" w:themeColor="text1"/>
          </w:rPr>
          <w:t xml:space="preserve"> et al.</w:t>
        </w:r>
        <w:r w:rsidR="00AE11B9" w:rsidRPr="00E115E7">
          <w:rPr>
            <w:noProof/>
            <w:color w:val="000000" w:themeColor="text1"/>
          </w:rPr>
          <w:t>, 2011</w:t>
        </w:r>
      </w:hyperlink>
      <w:r w:rsidR="000C5F5A" w:rsidRPr="00E115E7">
        <w:rPr>
          <w:noProof/>
          <w:color w:val="000000" w:themeColor="text1"/>
        </w:rPr>
        <w:t>)</w:t>
      </w:r>
      <w:r w:rsidR="00E41BEF" w:rsidRPr="00E115E7">
        <w:rPr>
          <w:color w:val="000000" w:themeColor="text1"/>
        </w:rPr>
        <w:fldChar w:fldCharType="end"/>
      </w:r>
      <w:r w:rsidR="00B85B80" w:rsidRPr="00E115E7">
        <w:rPr>
          <w:color w:val="000000" w:themeColor="text1"/>
        </w:rPr>
        <w:t>.</w:t>
      </w:r>
    </w:p>
    <w:p w14:paraId="2ACC9B31" w14:textId="58384D74" w:rsidR="00EA06CE" w:rsidRPr="00E115E7" w:rsidRDefault="00E52305" w:rsidP="00EA06CE">
      <w:pPr>
        <w:rPr>
          <w:b/>
          <w:color w:val="000000" w:themeColor="text1"/>
        </w:rPr>
      </w:pPr>
      <w:r w:rsidRPr="00E115E7">
        <w:rPr>
          <w:b/>
          <w:color w:val="000000" w:themeColor="text1"/>
        </w:rPr>
        <w:t xml:space="preserve">Implications for range </w:t>
      </w:r>
      <w:r w:rsidR="00EA06CE" w:rsidRPr="00E115E7">
        <w:rPr>
          <w:b/>
          <w:color w:val="000000" w:themeColor="text1"/>
        </w:rPr>
        <w:t>shifts under climate change</w:t>
      </w:r>
    </w:p>
    <w:p w14:paraId="066A6AC4" w14:textId="6F27E9F1" w:rsidR="00EA06CE" w:rsidRPr="00E115E7" w:rsidRDefault="005D4858" w:rsidP="00EA06CE">
      <w:pPr>
        <w:rPr>
          <w:color w:val="000000" w:themeColor="text1"/>
        </w:rPr>
      </w:pPr>
      <w:r w:rsidRPr="00E115E7">
        <w:rPr>
          <w:color w:val="000000" w:themeColor="text1"/>
        </w:rPr>
        <w:lastRenderedPageBreak/>
        <w:t>F</w:t>
      </w:r>
      <w:r w:rsidR="00EA06CE" w:rsidRPr="00E115E7">
        <w:rPr>
          <w:color w:val="000000" w:themeColor="text1"/>
        </w:rPr>
        <w:t>orecasts of climate-driven range</w:t>
      </w:r>
      <w:r w:rsidR="00E52305" w:rsidRPr="00E115E7">
        <w:rPr>
          <w:color w:val="000000" w:themeColor="text1"/>
        </w:rPr>
        <w:t xml:space="preserve"> </w:t>
      </w:r>
      <w:r w:rsidR="00EA06CE" w:rsidRPr="00E115E7">
        <w:rPr>
          <w:color w:val="000000" w:themeColor="text1"/>
        </w:rPr>
        <w:t xml:space="preserve">shifts that attempt to incorporate species’ </w:t>
      </w:r>
      <w:r w:rsidR="0068637E" w:rsidRPr="00E115E7">
        <w:rPr>
          <w:color w:val="000000" w:themeColor="text1"/>
        </w:rPr>
        <w:t>range-shift capacity</w:t>
      </w:r>
      <w:r w:rsidR="00EA06CE" w:rsidRPr="00E115E7">
        <w:rPr>
          <w:color w:val="000000" w:themeColor="text1"/>
        </w:rPr>
        <w:t xml:space="preserve"> </w:t>
      </w:r>
      <w:r w:rsidR="0068637E" w:rsidRPr="00E115E7">
        <w:rPr>
          <w:color w:val="000000" w:themeColor="text1"/>
        </w:rPr>
        <w:t xml:space="preserve">focus </w:t>
      </w:r>
      <w:r w:rsidR="00EA06CE" w:rsidRPr="00E115E7">
        <w:rPr>
          <w:color w:val="000000" w:themeColor="text1"/>
        </w:rPr>
        <w:t xml:space="preserve">almost exclusively on dispersal </w:t>
      </w:r>
      <w:r w:rsidR="00F82386" w:rsidRPr="00E115E7">
        <w:rPr>
          <w:color w:val="000000" w:themeColor="text1"/>
        </w:rPr>
        <w:t>potential</w:t>
      </w:r>
      <w:r w:rsidR="00B644B8" w:rsidRPr="00E115E7">
        <w:rPr>
          <w:color w:val="000000" w:themeColor="text1"/>
        </w:rPr>
        <w:t xml:space="preserve"> </w:t>
      </w:r>
      <w:r w:rsidR="009E6754" w:rsidRPr="00E115E7">
        <w:rPr>
          <w:color w:val="000000" w:themeColor="text1"/>
        </w:rPr>
        <w:fldChar w:fldCharType="begin"/>
      </w:r>
      <w:r w:rsidR="009E6754" w:rsidRPr="00E115E7">
        <w:rPr>
          <w:color w:val="000000" w:themeColor="text1"/>
        </w:rPr>
        <w:instrText xml:space="preserve"> ADDIN EN.CITE &lt;EndNote&gt;&lt;Cite&gt;&lt;Author&gt;Bateman&lt;/Author&gt;&lt;Year&gt;2013&lt;/Year&gt;&lt;RecNum&gt;1573&lt;/RecNum&gt;&lt;DisplayText&gt;(Bateman&lt;style face="italic"&gt; et al.&lt;/style&gt;, 2013)&lt;/DisplayText&gt;&lt;record&gt;&lt;rec-number&gt;1573&lt;/rec-number&gt;&lt;foreign-keys&gt;&lt;key app="EN" db-id="0stevvffcswarwee25dx9twm2x5axz2f0xaa"&gt;1573&lt;/key&gt;&lt;/foreign-keys&gt;&lt;ref-type name="Journal Article"&gt;17&lt;/ref-type&gt;&lt;contributors&gt;&lt;authors&gt;&lt;author&gt;Bateman, Brooke L.&lt;/author&gt;&lt;author&gt;Murphy, Helen T.&lt;/author&gt;&lt;author&gt;Reside, April E.&lt;/author&gt;&lt;author&gt;Mokany, Karel&lt;/author&gt;&lt;author&gt;VanDerWal, Jeremy&lt;/author&gt;&lt;/authors&gt;&lt;/contributors&gt;&lt;titles&gt;&lt;title&gt;Appropriateness of full-, partial- and no-dispersal scenarios in climate change impact modelling&lt;/title&gt;&lt;secondary-title&gt;Diversity and Distributions&lt;/secondary-title&gt;&lt;/titles&gt;&lt;periodical&gt;&lt;full-title&gt;Diversity and Distributions&lt;/full-title&gt;&lt;/periodical&gt;&lt;pages&gt;1224-1234&lt;/pages&gt;&lt;volume&gt;19&lt;/volume&gt;&lt;number&gt;10&lt;/number&gt;&lt;keywords&gt;&lt;keyword&gt;climate change&lt;/keyword&gt;&lt;keyword&gt;correlative models&lt;/keyword&gt;&lt;keyword&gt;dispersal&lt;/keyword&gt;&lt;keyword&gt;future scenarios&lt;/keyword&gt;&lt;keyword&gt;movement ability&lt;/keyword&gt;&lt;keyword&gt;species distribution modelling&lt;/keyword&gt;&lt;/keywords&gt;&lt;dates&gt;&lt;year&gt;2013&lt;/year&gt;&lt;/dates&gt;&lt;isbn&gt;1472-4642&lt;/isbn&gt;&lt;urls&gt;&lt;related-urls&gt;&lt;url&gt;http://dx.doi.org/10.1111/ddi.12107&lt;/url&gt;&lt;/related-urls&gt;&lt;/urls&gt;&lt;electronic-resource-num&gt;10.1111/ddi.12107&lt;/electronic-resource-num&gt;&lt;/record&gt;&lt;/Cite&gt;&lt;/EndNote&gt;</w:instrText>
      </w:r>
      <w:r w:rsidR="009E6754" w:rsidRPr="00E115E7">
        <w:rPr>
          <w:color w:val="000000" w:themeColor="text1"/>
        </w:rPr>
        <w:fldChar w:fldCharType="separate"/>
      </w:r>
      <w:r w:rsidR="009E6754" w:rsidRPr="00E115E7">
        <w:rPr>
          <w:noProof/>
          <w:color w:val="000000" w:themeColor="text1"/>
        </w:rPr>
        <w:t>(</w:t>
      </w:r>
      <w:hyperlink w:anchor="_ENREF_5" w:tooltip="Bateman, 2013 #1573" w:history="1">
        <w:r w:rsidR="00AE11B9" w:rsidRPr="00E115E7">
          <w:rPr>
            <w:noProof/>
            <w:color w:val="000000" w:themeColor="text1"/>
          </w:rPr>
          <w:t>Bateman</w:t>
        </w:r>
        <w:r w:rsidR="00AE11B9" w:rsidRPr="00E115E7">
          <w:rPr>
            <w:i/>
            <w:noProof/>
            <w:color w:val="000000" w:themeColor="text1"/>
          </w:rPr>
          <w:t xml:space="preserve"> et al.</w:t>
        </w:r>
        <w:r w:rsidR="00AE11B9" w:rsidRPr="00E115E7">
          <w:rPr>
            <w:noProof/>
            <w:color w:val="000000" w:themeColor="text1"/>
          </w:rPr>
          <w:t>, 2013</w:t>
        </w:r>
      </w:hyperlink>
      <w:r w:rsidR="009E6754" w:rsidRPr="00E115E7">
        <w:rPr>
          <w:noProof/>
          <w:color w:val="000000" w:themeColor="text1"/>
        </w:rPr>
        <w:t>)</w:t>
      </w:r>
      <w:r w:rsidR="009E6754" w:rsidRPr="00E115E7">
        <w:rPr>
          <w:color w:val="000000" w:themeColor="text1"/>
        </w:rPr>
        <w:fldChar w:fldCharType="end"/>
      </w:r>
      <w:r w:rsidR="009E423D" w:rsidRPr="00E115E7">
        <w:rPr>
          <w:color w:val="000000" w:themeColor="text1"/>
        </w:rPr>
        <w:t>. H</w:t>
      </w:r>
      <w:r w:rsidR="004D6B85" w:rsidRPr="00E115E7">
        <w:rPr>
          <w:color w:val="000000" w:themeColor="text1"/>
        </w:rPr>
        <w:t>owever, we demonstrate that traits related to processes of establishment and proliferation are equally, if not more important, for range</w:t>
      </w:r>
      <w:r w:rsidR="00E52305" w:rsidRPr="00E115E7">
        <w:rPr>
          <w:color w:val="000000" w:themeColor="text1"/>
        </w:rPr>
        <w:t xml:space="preserve"> </w:t>
      </w:r>
      <w:r w:rsidR="004D6B85" w:rsidRPr="00E115E7">
        <w:rPr>
          <w:color w:val="000000" w:themeColor="text1"/>
        </w:rPr>
        <w:t>filling. This suggests that evaluations of the likely effects of climate change on species</w:t>
      </w:r>
      <w:r w:rsidR="00B037E6" w:rsidRPr="00E115E7">
        <w:rPr>
          <w:color w:val="000000" w:themeColor="text1"/>
        </w:rPr>
        <w:t>’</w:t>
      </w:r>
      <w:r w:rsidR="004D6B85" w:rsidRPr="00E115E7">
        <w:rPr>
          <w:color w:val="000000" w:themeColor="text1"/>
        </w:rPr>
        <w:t xml:space="preserve"> distributions should account fo</w:t>
      </w:r>
      <w:r w:rsidR="00C42D1C" w:rsidRPr="00E115E7">
        <w:rPr>
          <w:color w:val="000000" w:themeColor="text1"/>
        </w:rPr>
        <w:t xml:space="preserve">r such traits. For plants, seed </w:t>
      </w:r>
      <w:r w:rsidR="004D6B85" w:rsidRPr="00E115E7">
        <w:rPr>
          <w:color w:val="000000" w:themeColor="text1"/>
        </w:rPr>
        <w:t xml:space="preserve">bank persistence and habitat breadth are prime candidates for inclusion, </w:t>
      </w:r>
      <w:r w:rsidR="004757AC" w:rsidRPr="00E115E7">
        <w:rPr>
          <w:color w:val="000000" w:themeColor="text1"/>
        </w:rPr>
        <w:t xml:space="preserve">and </w:t>
      </w:r>
      <w:r w:rsidR="004D6B85" w:rsidRPr="00E115E7">
        <w:rPr>
          <w:color w:val="000000" w:themeColor="text1"/>
        </w:rPr>
        <w:t xml:space="preserve">data on these traits are </w:t>
      </w:r>
      <w:r w:rsidRPr="00E115E7">
        <w:rPr>
          <w:color w:val="000000" w:themeColor="text1"/>
        </w:rPr>
        <w:t xml:space="preserve">widely </w:t>
      </w:r>
      <w:r w:rsidR="004D6B85" w:rsidRPr="00E115E7">
        <w:rPr>
          <w:color w:val="000000" w:themeColor="text1"/>
        </w:rPr>
        <w:t>available</w:t>
      </w:r>
      <w:r w:rsidR="004757AC" w:rsidRPr="00E115E7">
        <w:rPr>
          <w:color w:val="000000" w:themeColor="text1"/>
        </w:rPr>
        <w:t xml:space="preserve">. </w:t>
      </w:r>
      <w:r w:rsidR="00765A86" w:rsidRPr="00E115E7">
        <w:rPr>
          <w:color w:val="000000" w:themeColor="text1"/>
        </w:rPr>
        <w:t>Trait-based assessments of extinction vulnerability under climate change are increasingly common and are potentially ve</w:t>
      </w:r>
      <w:r w:rsidR="00710C2D" w:rsidRPr="00E115E7">
        <w:rPr>
          <w:color w:val="000000" w:themeColor="text1"/>
        </w:rPr>
        <w:t xml:space="preserve">ry useful tools </w:t>
      </w:r>
      <w:r w:rsidR="00EA642E" w:rsidRPr="00E115E7">
        <w:rPr>
          <w:color w:val="000000" w:themeColor="text1"/>
        </w:rPr>
        <w:fldChar w:fldCharType="begin">
          <w:fldData xml:space="preserve">PEVuZE5vdGU+PENpdGU+PEF1dGhvcj5Gb2RlbjwvQXV0aG9yPjxZZWFyPjIwMTM8L1llYXI+PFJl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</w:fldData>
        </w:fldChar>
      </w:r>
      <w:r w:rsidR="00AE11B9" w:rsidRPr="00E115E7">
        <w:rPr>
          <w:color w:val="000000" w:themeColor="text1"/>
        </w:rPr>
        <w:instrText xml:space="preserve"> ADDIN EN.CITE </w:instrText>
      </w:r>
      <w:r w:rsidR="00AE11B9" w:rsidRPr="00E115E7">
        <w:rPr>
          <w:color w:val="000000" w:themeColor="text1"/>
        </w:rPr>
        <w:fldChar w:fldCharType="begin">
          <w:fldData xml:space="preserve">PEVuZE5vdGU+PENpdGU+PEF1dGhvcj5Gb2RlbjwvQXV0aG9yPjxZZWFyPjIwMTM8L1llYXI+PFJl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</w:fldData>
        </w:fldChar>
      </w:r>
      <w:r w:rsidR="00AE11B9" w:rsidRPr="00E115E7">
        <w:rPr>
          <w:color w:val="000000" w:themeColor="text1"/>
        </w:rPr>
        <w:instrText xml:space="preserve"> ADDIN EN.CITE.DATA </w:instrText>
      </w:r>
      <w:r w:rsidR="00AE11B9" w:rsidRPr="00E115E7">
        <w:rPr>
          <w:color w:val="000000" w:themeColor="text1"/>
        </w:rPr>
      </w:r>
      <w:r w:rsidR="00AE11B9" w:rsidRPr="00E115E7">
        <w:rPr>
          <w:color w:val="000000" w:themeColor="text1"/>
        </w:rPr>
        <w:fldChar w:fldCharType="end"/>
      </w:r>
      <w:r w:rsidR="00EA642E" w:rsidRPr="00E115E7">
        <w:rPr>
          <w:color w:val="000000" w:themeColor="text1"/>
        </w:rPr>
      </w:r>
      <w:r w:rsidR="00EA642E" w:rsidRPr="00E115E7">
        <w:rPr>
          <w:color w:val="000000" w:themeColor="text1"/>
        </w:rPr>
        <w:fldChar w:fldCharType="separate"/>
      </w:r>
      <w:r w:rsidR="00AE11B9" w:rsidRPr="00E115E7">
        <w:rPr>
          <w:noProof/>
          <w:color w:val="000000" w:themeColor="text1"/>
        </w:rPr>
        <w:t>(</w:t>
      </w:r>
      <w:hyperlink w:anchor="_ENREF_17" w:tooltip="Foden, 2013 #1472" w:history="1">
        <w:r w:rsidR="00AE11B9" w:rsidRPr="00E115E7">
          <w:rPr>
            <w:noProof/>
            <w:color w:val="000000" w:themeColor="text1"/>
          </w:rPr>
          <w:t>Foden</w:t>
        </w:r>
        <w:r w:rsidR="00AE11B9" w:rsidRPr="00E115E7">
          <w:rPr>
            <w:i/>
            <w:noProof/>
            <w:color w:val="000000" w:themeColor="text1"/>
          </w:rPr>
          <w:t xml:space="preserve"> et al.</w:t>
        </w:r>
        <w:r w:rsidR="00AE11B9" w:rsidRPr="00E115E7">
          <w:rPr>
            <w:noProof/>
            <w:color w:val="000000" w:themeColor="text1"/>
          </w:rPr>
          <w:t>, 2013</w:t>
        </w:r>
      </w:hyperlink>
      <w:r w:rsidR="00AE11B9" w:rsidRPr="00E115E7">
        <w:rPr>
          <w:noProof/>
          <w:color w:val="000000" w:themeColor="text1"/>
        </w:rPr>
        <w:t xml:space="preserve">; </w:t>
      </w:r>
      <w:hyperlink w:anchor="_ENREF_46" w:tooltip="Triviño, 2013 #1929" w:history="1">
        <w:r w:rsidR="00AE11B9" w:rsidRPr="00E115E7">
          <w:rPr>
            <w:noProof/>
            <w:color w:val="000000" w:themeColor="text1"/>
          </w:rPr>
          <w:t>Triviño</w:t>
        </w:r>
        <w:r w:rsidR="00AE11B9" w:rsidRPr="00E115E7">
          <w:rPr>
            <w:i/>
            <w:noProof/>
            <w:color w:val="000000" w:themeColor="text1"/>
          </w:rPr>
          <w:t xml:space="preserve"> et al.</w:t>
        </w:r>
        <w:r w:rsidR="00AE11B9" w:rsidRPr="00E115E7">
          <w:rPr>
            <w:noProof/>
            <w:color w:val="000000" w:themeColor="text1"/>
          </w:rPr>
          <w:t>, 2013</w:t>
        </w:r>
      </w:hyperlink>
      <w:r w:rsidR="00AE11B9" w:rsidRPr="00E115E7">
        <w:rPr>
          <w:noProof/>
          <w:color w:val="000000" w:themeColor="text1"/>
        </w:rPr>
        <w:t xml:space="preserve">; </w:t>
      </w:r>
      <w:hyperlink w:anchor="_ENREF_20" w:tooltip="Garcia, 2014 #1874" w:history="1">
        <w:r w:rsidR="00AE11B9" w:rsidRPr="00E115E7">
          <w:rPr>
            <w:noProof/>
            <w:color w:val="000000" w:themeColor="text1"/>
          </w:rPr>
          <w:t>Garcia</w:t>
        </w:r>
        <w:r w:rsidR="00AE11B9" w:rsidRPr="00E115E7">
          <w:rPr>
            <w:i/>
            <w:noProof/>
            <w:color w:val="000000" w:themeColor="text1"/>
          </w:rPr>
          <w:t xml:space="preserve"> et al.</w:t>
        </w:r>
        <w:r w:rsidR="00AE11B9" w:rsidRPr="00E115E7">
          <w:rPr>
            <w:noProof/>
            <w:color w:val="000000" w:themeColor="text1"/>
          </w:rPr>
          <w:t>, 2014</w:t>
        </w:r>
      </w:hyperlink>
      <w:r w:rsidR="00AE11B9" w:rsidRPr="00E115E7">
        <w:rPr>
          <w:noProof/>
          <w:color w:val="000000" w:themeColor="text1"/>
        </w:rPr>
        <w:t xml:space="preserve">; </w:t>
      </w:r>
      <w:hyperlink w:anchor="_ENREF_23" w:tooltip="Guisan, 2014 #1858" w:history="1">
        <w:r w:rsidR="00AE11B9" w:rsidRPr="00E115E7">
          <w:rPr>
            <w:noProof/>
            <w:color w:val="000000" w:themeColor="text1"/>
          </w:rPr>
          <w:t>Guisan, 2014</w:t>
        </w:r>
      </w:hyperlink>
      <w:r w:rsidR="00AE11B9" w:rsidRPr="00E115E7">
        <w:rPr>
          <w:noProof/>
          <w:color w:val="000000" w:themeColor="text1"/>
        </w:rPr>
        <w:t xml:space="preserve">; </w:t>
      </w:r>
      <w:hyperlink w:anchor="_ENREF_40" w:tooltip="Pearson, 2014 #1857" w:history="1">
        <w:r w:rsidR="00AE11B9" w:rsidRPr="00E115E7">
          <w:rPr>
            <w:noProof/>
            <w:color w:val="000000" w:themeColor="text1"/>
          </w:rPr>
          <w:t>Pearson</w:t>
        </w:r>
        <w:r w:rsidR="00AE11B9" w:rsidRPr="00E115E7">
          <w:rPr>
            <w:i/>
            <w:noProof/>
            <w:color w:val="000000" w:themeColor="text1"/>
          </w:rPr>
          <w:t xml:space="preserve"> et al.</w:t>
        </w:r>
        <w:r w:rsidR="00AE11B9" w:rsidRPr="00E115E7">
          <w:rPr>
            <w:noProof/>
            <w:color w:val="000000" w:themeColor="text1"/>
          </w:rPr>
          <w:t>, 2014</w:t>
        </w:r>
      </w:hyperlink>
      <w:r w:rsidR="00AE11B9" w:rsidRPr="00E115E7">
        <w:rPr>
          <w:noProof/>
          <w:color w:val="000000" w:themeColor="text1"/>
        </w:rPr>
        <w:t>)</w:t>
      </w:r>
      <w:r w:rsidR="00EA642E" w:rsidRPr="00E115E7">
        <w:rPr>
          <w:color w:val="000000" w:themeColor="text1"/>
        </w:rPr>
        <w:fldChar w:fldCharType="end"/>
      </w:r>
      <w:r w:rsidR="00765A86" w:rsidRPr="00E115E7">
        <w:rPr>
          <w:color w:val="000000" w:themeColor="text1"/>
        </w:rPr>
        <w:t xml:space="preserve">, but we argue that any such assessment should be underlain by empirical analyses of the </w:t>
      </w:r>
      <w:r w:rsidR="003A0F88" w:rsidRPr="00E115E7">
        <w:rPr>
          <w:color w:val="000000" w:themeColor="text1"/>
        </w:rPr>
        <w:t xml:space="preserve">relevance </w:t>
      </w:r>
      <w:r w:rsidR="004757AC" w:rsidRPr="00E115E7">
        <w:rPr>
          <w:color w:val="000000" w:themeColor="text1"/>
        </w:rPr>
        <w:t>of the traits used</w:t>
      </w:r>
      <w:r w:rsidR="00765A86" w:rsidRPr="00E115E7">
        <w:rPr>
          <w:color w:val="000000" w:themeColor="text1"/>
        </w:rPr>
        <w:t>. In conclusion, our analysis suggests that species with high capacity to disperse, that can maintain viable seed banks for several years</w:t>
      </w:r>
      <w:r w:rsidR="004E646D" w:rsidRPr="00E115E7">
        <w:rPr>
          <w:color w:val="000000" w:themeColor="text1"/>
        </w:rPr>
        <w:t>,</w:t>
      </w:r>
      <w:r w:rsidR="00765A86" w:rsidRPr="00E115E7">
        <w:rPr>
          <w:color w:val="000000" w:themeColor="text1"/>
        </w:rPr>
        <w:t xml:space="preserve"> that can live in a</w:t>
      </w:r>
      <w:r w:rsidR="002B76F8" w:rsidRPr="00E115E7">
        <w:rPr>
          <w:color w:val="000000" w:themeColor="text1"/>
        </w:rPr>
        <w:t>n intermediate number</w:t>
      </w:r>
      <w:r w:rsidR="00765A86" w:rsidRPr="00E115E7">
        <w:rPr>
          <w:color w:val="000000" w:themeColor="text1"/>
        </w:rPr>
        <w:t xml:space="preserve"> of habitats </w:t>
      </w:r>
      <w:r w:rsidR="004E646D" w:rsidRPr="00E115E7">
        <w:rPr>
          <w:color w:val="000000" w:themeColor="text1"/>
        </w:rPr>
        <w:t xml:space="preserve">and to a lesser extent those that have higher competitive ability </w:t>
      </w:r>
      <w:r w:rsidR="00765A86" w:rsidRPr="00E115E7">
        <w:rPr>
          <w:color w:val="000000" w:themeColor="text1"/>
        </w:rPr>
        <w:t xml:space="preserve">will be more likely to shift their geographic </w:t>
      </w:r>
      <w:r w:rsidR="00C75093" w:rsidRPr="00E115E7">
        <w:rPr>
          <w:color w:val="000000" w:themeColor="text1"/>
        </w:rPr>
        <w:t>r</w:t>
      </w:r>
      <w:r w:rsidR="000363E9" w:rsidRPr="00E115E7">
        <w:rPr>
          <w:color w:val="000000" w:themeColor="text1"/>
        </w:rPr>
        <w:t>anges</w:t>
      </w:r>
      <w:r w:rsidR="00765A86" w:rsidRPr="00E115E7">
        <w:rPr>
          <w:color w:val="000000" w:themeColor="text1"/>
        </w:rPr>
        <w:t xml:space="preserve"> under climate change</w:t>
      </w:r>
      <w:r w:rsidR="004E646D" w:rsidRPr="00E115E7">
        <w:rPr>
          <w:color w:val="000000" w:themeColor="text1"/>
        </w:rPr>
        <w:t>.</w:t>
      </w:r>
    </w:p>
    <w:p w14:paraId="56950B56" w14:textId="0CFD7284" w:rsidR="008D3738" w:rsidRPr="00E115E7" w:rsidRDefault="008D3738">
      <w:pPr>
        <w:rPr>
          <w:b/>
          <w:color w:val="000000" w:themeColor="text1"/>
        </w:rPr>
      </w:pPr>
    </w:p>
    <w:p w14:paraId="2EE0C9CB" w14:textId="77777777" w:rsidR="008D3738" w:rsidRPr="00E115E7" w:rsidRDefault="00120493">
      <w:pPr>
        <w:rPr>
          <w:color w:val="000000" w:themeColor="text1"/>
        </w:rPr>
      </w:pPr>
      <w:r w:rsidRPr="00E115E7">
        <w:rPr>
          <w:b/>
          <w:color w:val="000000" w:themeColor="text1"/>
        </w:rPr>
        <w:t>ACKNOWLEDGMENTS</w:t>
      </w:r>
    </w:p>
    <w:p w14:paraId="00AA4BA3" w14:textId="51525318" w:rsidR="008D3738" w:rsidRPr="00E115E7" w:rsidRDefault="0083109D">
      <w:pPr>
        <w:rPr>
          <w:color w:val="000000" w:themeColor="text1"/>
        </w:rPr>
      </w:pPr>
      <w:r w:rsidRPr="00E115E7">
        <w:rPr>
          <w:color w:val="000000" w:themeColor="text1"/>
        </w:rPr>
        <w:t xml:space="preserve">We thank </w:t>
      </w:r>
      <w:proofErr w:type="spellStart"/>
      <w:r w:rsidRPr="00E115E7">
        <w:rPr>
          <w:color w:val="000000" w:themeColor="text1"/>
        </w:rPr>
        <w:t>Ingolf</w:t>
      </w:r>
      <w:proofErr w:type="spellEnd"/>
      <w:r w:rsidRPr="00E115E7">
        <w:rPr>
          <w:color w:val="000000" w:themeColor="text1"/>
        </w:rPr>
        <w:t xml:space="preserve"> </w:t>
      </w:r>
      <w:proofErr w:type="spellStart"/>
      <w:r w:rsidRPr="00E115E7">
        <w:rPr>
          <w:color w:val="000000" w:themeColor="text1"/>
        </w:rPr>
        <w:t>Kühn</w:t>
      </w:r>
      <w:proofErr w:type="spellEnd"/>
      <w:r w:rsidRPr="00E115E7">
        <w:rPr>
          <w:color w:val="000000" w:themeColor="text1"/>
        </w:rPr>
        <w:t xml:space="preserve"> and Xavier Morin for facilitat</w:t>
      </w:r>
      <w:r w:rsidR="00672333" w:rsidRPr="00E115E7">
        <w:rPr>
          <w:color w:val="000000" w:themeColor="text1"/>
        </w:rPr>
        <w:t>ing</w:t>
      </w:r>
      <w:r w:rsidRPr="00E115E7">
        <w:rPr>
          <w:color w:val="000000" w:themeColor="text1"/>
        </w:rPr>
        <w:t xml:space="preserve"> access to </w:t>
      </w:r>
      <w:r w:rsidR="00672333" w:rsidRPr="00E115E7">
        <w:rPr>
          <w:color w:val="000000" w:themeColor="text1"/>
        </w:rPr>
        <w:t xml:space="preserve">various </w:t>
      </w:r>
      <w:r w:rsidRPr="00E115E7">
        <w:rPr>
          <w:color w:val="000000" w:themeColor="text1"/>
        </w:rPr>
        <w:t>trait databases (</w:t>
      </w:r>
      <w:r w:rsidR="00BD0DB8" w:rsidRPr="00E115E7">
        <w:rPr>
          <w:color w:val="000000" w:themeColor="text1"/>
        </w:rPr>
        <w:t xml:space="preserve">all databases </w:t>
      </w:r>
      <w:r w:rsidR="00D5722F" w:rsidRPr="00E115E7">
        <w:rPr>
          <w:color w:val="000000" w:themeColor="text1"/>
        </w:rPr>
        <w:t xml:space="preserve">are detailed </w:t>
      </w:r>
      <w:r w:rsidRPr="00E115E7">
        <w:rPr>
          <w:color w:val="000000" w:themeColor="text1"/>
        </w:rPr>
        <w:t xml:space="preserve">in Appendix S1), and Pascal </w:t>
      </w:r>
      <w:proofErr w:type="spellStart"/>
      <w:r w:rsidRPr="00E115E7">
        <w:rPr>
          <w:color w:val="000000" w:themeColor="text1"/>
        </w:rPr>
        <w:t>Vittoz</w:t>
      </w:r>
      <w:proofErr w:type="spellEnd"/>
      <w:r w:rsidRPr="00E115E7">
        <w:rPr>
          <w:color w:val="000000" w:themeColor="text1"/>
        </w:rPr>
        <w:t xml:space="preserve"> and </w:t>
      </w:r>
      <w:proofErr w:type="spellStart"/>
      <w:r w:rsidRPr="00E115E7">
        <w:rPr>
          <w:color w:val="000000" w:themeColor="text1"/>
        </w:rPr>
        <w:t>Veiko</w:t>
      </w:r>
      <w:proofErr w:type="spellEnd"/>
      <w:r w:rsidRPr="00E115E7">
        <w:rPr>
          <w:color w:val="000000" w:themeColor="text1"/>
        </w:rPr>
        <w:t xml:space="preserve"> </w:t>
      </w:r>
      <w:proofErr w:type="spellStart"/>
      <w:r w:rsidRPr="00E115E7">
        <w:rPr>
          <w:color w:val="000000" w:themeColor="text1"/>
        </w:rPr>
        <w:t>Lehsten</w:t>
      </w:r>
      <w:proofErr w:type="spellEnd"/>
      <w:r w:rsidRPr="00E115E7">
        <w:rPr>
          <w:color w:val="000000" w:themeColor="text1"/>
        </w:rPr>
        <w:t xml:space="preserve"> for helping with trait clarifications. </w:t>
      </w:r>
      <w:r w:rsidR="00120493" w:rsidRPr="00E115E7">
        <w:rPr>
          <w:color w:val="000000" w:themeColor="text1"/>
        </w:rPr>
        <w:t xml:space="preserve">We </w:t>
      </w:r>
      <w:r w:rsidR="00BD0DB8" w:rsidRPr="00E115E7">
        <w:rPr>
          <w:color w:val="000000" w:themeColor="text1"/>
        </w:rPr>
        <w:t xml:space="preserve">also </w:t>
      </w:r>
      <w:r w:rsidR="00120493" w:rsidRPr="00E115E7">
        <w:rPr>
          <w:color w:val="000000" w:themeColor="text1"/>
        </w:rPr>
        <w:t xml:space="preserve">thank A. </w:t>
      </w:r>
      <w:proofErr w:type="spellStart"/>
      <w:r w:rsidR="00120493" w:rsidRPr="00E115E7">
        <w:rPr>
          <w:color w:val="000000" w:themeColor="text1"/>
        </w:rPr>
        <w:t>Márcia</w:t>
      </w:r>
      <w:proofErr w:type="spellEnd"/>
      <w:r w:rsidR="00120493" w:rsidRPr="00E115E7">
        <w:rPr>
          <w:color w:val="000000" w:themeColor="text1"/>
        </w:rPr>
        <w:t xml:space="preserve"> Barbosa and David </w:t>
      </w:r>
      <w:proofErr w:type="spellStart"/>
      <w:r w:rsidR="00120493" w:rsidRPr="00E115E7">
        <w:rPr>
          <w:color w:val="000000" w:themeColor="text1"/>
        </w:rPr>
        <w:t>García-Callejas</w:t>
      </w:r>
      <w:proofErr w:type="spellEnd"/>
      <w:r w:rsidR="00120493" w:rsidRPr="00E115E7">
        <w:rPr>
          <w:color w:val="000000" w:themeColor="text1"/>
        </w:rPr>
        <w:t xml:space="preserve"> for their valuable help</w:t>
      </w:r>
      <w:r w:rsidR="007852BF" w:rsidRPr="00E115E7">
        <w:rPr>
          <w:color w:val="000000" w:themeColor="text1"/>
        </w:rPr>
        <w:t xml:space="preserve"> with R</w:t>
      </w:r>
      <w:r w:rsidR="00120493" w:rsidRPr="00E115E7">
        <w:rPr>
          <w:color w:val="000000" w:themeColor="text1"/>
        </w:rPr>
        <w:t xml:space="preserve">, and </w:t>
      </w:r>
      <w:proofErr w:type="spellStart"/>
      <w:r w:rsidR="00120493" w:rsidRPr="00E115E7">
        <w:rPr>
          <w:color w:val="000000" w:themeColor="text1"/>
        </w:rPr>
        <w:t>Raimundo</w:t>
      </w:r>
      <w:proofErr w:type="spellEnd"/>
      <w:r w:rsidR="00120493" w:rsidRPr="00E115E7">
        <w:rPr>
          <w:color w:val="000000" w:themeColor="text1"/>
        </w:rPr>
        <w:t xml:space="preserve"> Real for statistical advice and interpretation of results. </w:t>
      </w:r>
      <w:r w:rsidR="00220381" w:rsidRPr="00E115E7">
        <w:rPr>
          <w:color w:val="000000" w:themeColor="text1"/>
        </w:rPr>
        <w:t xml:space="preserve">David Currie, Antoine </w:t>
      </w:r>
      <w:proofErr w:type="spellStart"/>
      <w:r w:rsidR="00220381" w:rsidRPr="00E115E7">
        <w:rPr>
          <w:color w:val="000000" w:themeColor="text1"/>
        </w:rPr>
        <w:t>Guisan</w:t>
      </w:r>
      <w:proofErr w:type="spellEnd"/>
      <w:r w:rsidR="00220381" w:rsidRPr="00E115E7">
        <w:rPr>
          <w:color w:val="000000" w:themeColor="text1"/>
        </w:rPr>
        <w:t xml:space="preserve">, Blair McLaughlin and an anonymous reviewer improved the quality of the manuscript with their comments. </w:t>
      </w:r>
      <w:r w:rsidR="00120493" w:rsidRPr="00E115E7">
        <w:rPr>
          <w:color w:val="000000" w:themeColor="text1"/>
        </w:rPr>
        <w:t xml:space="preserve">This research was funded by the ERA-Net </w:t>
      </w:r>
      <w:proofErr w:type="spellStart"/>
      <w:r w:rsidR="00120493" w:rsidRPr="00E115E7">
        <w:rPr>
          <w:color w:val="000000" w:themeColor="text1"/>
        </w:rPr>
        <w:t>BiodivERsA</w:t>
      </w:r>
      <w:proofErr w:type="spellEnd"/>
      <w:r w:rsidR="00120493" w:rsidRPr="00E115E7">
        <w:rPr>
          <w:color w:val="000000" w:themeColor="text1"/>
        </w:rPr>
        <w:t>, with the national funder FCT, t</w:t>
      </w:r>
      <w:r w:rsidR="0052617A" w:rsidRPr="00E115E7">
        <w:rPr>
          <w:color w:val="000000" w:themeColor="text1"/>
        </w:rPr>
        <w:t>h</w:t>
      </w:r>
      <w:r w:rsidR="00120493" w:rsidRPr="00E115E7">
        <w:rPr>
          <w:color w:val="000000" w:themeColor="text1"/>
        </w:rPr>
        <w:t xml:space="preserve">rough the project BIODIVERSA/0003/2011. IM-C </w:t>
      </w:r>
      <w:r w:rsidR="00387428" w:rsidRPr="00E115E7">
        <w:rPr>
          <w:color w:val="000000" w:themeColor="text1"/>
          <w:shd w:val="clear" w:color="auto" w:fill="FFFFFF"/>
        </w:rPr>
        <w:t xml:space="preserve">is currently funded by the </w:t>
      </w:r>
      <w:proofErr w:type="spellStart"/>
      <w:r w:rsidR="00387428" w:rsidRPr="00E115E7">
        <w:rPr>
          <w:color w:val="000000" w:themeColor="text1"/>
          <w:shd w:val="clear" w:color="auto" w:fill="FFFFFF"/>
        </w:rPr>
        <w:t>Fonds</w:t>
      </w:r>
      <w:proofErr w:type="spellEnd"/>
      <w:r w:rsidR="00387428" w:rsidRPr="00E115E7">
        <w:rPr>
          <w:color w:val="000000" w:themeColor="text1"/>
          <w:shd w:val="clear" w:color="auto" w:fill="FFFFFF"/>
        </w:rPr>
        <w:t xml:space="preserve"> de </w:t>
      </w:r>
      <w:proofErr w:type="spellStart"/>
      <w:r w:rsidR="00387428" w:rsidRPr="00E115E7">
        <w:rPr>
          <w:color w:val="000000" w:themeColor="text1"/>
          <w:shd w:val="clear" w:color="auto" w:fill="FFFFFF"/>
        </w:rPr>
        <w:t>Recherches</w:t>
      </w:r>
      <w:proofErr w:type="spellEnd"/>
      <w:r w:rsidR="00387428" w:rsidRPr="00E115E7">
        <w:rPr>
          <w:color w:val="000000" w:themeColor="text1"/>
          <w:shd w:val="clear" w:color="auto" w:fill="FFFFFF"/>
        </w:rPr>
        <w:t xml:space="preserve"> du Québec - Nature </w:t>
      </w:r>
      <w:proofErr w:type="gramStart"/>
      <w:r w:rsidR="00387428" w:rsidRPr="00E115E7">
        <w:rPr>
          <w:color w:val="000000" w:themeColor="text1"/>
          <w:shd w:val="clear" w:color="auto" w:fill="FFFFFF"/>
        </w:rPr>
        <w:t>et</w:t>
      </w:r>
      <w:proofErr w:type="gramEnd"/>
      <w:r w:rsidR="00387428" w:rsidRPr="00E115E7">
        <w:rPr>
          <w:color w:val="000000" w:themeColor="text1"/>
          <w:shd w:val="clear" w:color="auto" w:fill="FFFFFF"/>
        </w:rPr>
        <w:t xml:space="preserve"> Technologies (FQRNT) programme</w:t>
      </w:r>
      <w:r w:rsidR="00867B72" w:rsidRPr="00E115E7">
        <w:rPr>
          <w:color w:val="000000" w:themeColor="text1"/>
        </w:rPr>
        <w:t>.</w:t>
      </w:r>
      <w:r w:rsidR="004F30F2" w:rsidRPr="00E115E7">
        <w:rPr>
          <w:color w:val="000000" w:themeColor="text1"/>
        </w:rPr>
        <w:t xml:space="preserve"> </w:t>
      </w:r>
      <w:r w:rsidR="00BF539C" w:rsidRPr="00E115E7">
        <w:rPr>
          <w:color w:val="000000" w:themeColor="text1"/>
        </w:rPr>
        <w:t xml:space="preserve">MBA acknowledges support from the Integrated Program of IC&amp;DT (No. 1/SAESCTN/ALENT-07-0224-FEDER-001755) and from the Imperial College London’s Grand Challenges in Ecosystems and Environment initiative. </w:t>
      </w:r>
      <w:r w:rsidR="00663185" w:rsidRPr="00E115E7">
        <w:rPr>
          <w:color w:val="000000" w:themeColor="text1"/>
        </w:rPr>
        <w:t xml:space="preserve">RE </w:t>
      </w:r>
      <w:r w:rsidR="00A648BF" w:rsidRPr="00E115E7">
        <w:rPr>
          <w:color w:val="000000" w:themeColor="text1"/>
        </w:rPr>
        <w:t>was</w:t>
      </w:r>
      <w:r w:rsidR="00663185" w:rsidRPr="00E115E7">
        <w:rPr>
          <w:color w:val="000000" w:themeColor="text1"/>
        </w:rPr>
        <w:t xml:space="preserve"> supported by FCT grant SFRH/BPD/63</w:t>
      </w:r>
      <w:r w:rsidR="002E2957" w:rsidRPr="00E115E7">
        <w:rPr>
          <w:color w:val="000000" w:themeColor="text1"/>
        </w:rPr>
        <w:t>195/</w:t>
      </w:r>
      <w:r w:rsidR="00663185" w:rsidRPr="00E115E7">
        <w:rPr>
          <w:color w:val="000000" w:themeColor="text1"/>
        </w:rPr>
        <w:t>2009.</w:t>
      </w:r>
    </w:p>
    <w:p w14:paraId="2CA2B250" w14:textId="77777777" w:rsidR="00BD0DB8" w:rsidRPr="00E115E7" w:rsidRDefault="00BD0DB8">
      <w:pPr>
        <w:rPr>
          <w:color w:val="000000" w:themeColor="text1"/>
        </w:rPr>
      </w:pPr>
    </w:p>
    <w:p w14:paraId="305DA51E" w14:textId="77777777" w:rsidR="008D3738" w:rsidRPr="00E115E7" w:rsidRDefault="00120493">
      <w:pPr>
        <w:rPr>
          <w:b/>
          <w:color w:val="000000" w:themeColor="text1"/>
        </w:rPr>
      </w:pPr>
      <w:r w:rsidRPr="00E115E7">
        <w:rPr>
          <w:b/>
          <w:color w:val="000000" w:themeColor="text1"/>
        </w:rPr>
        <w:t>REFERENCES</w:t>
      </w:r>
    </w:p>
    <w:p w14:paraId="1AB2D87A" w14:textId="77777777" w:rsidR="00AE11B9" w:rsidRPr="00E115E7" w:rsidRDefault="00C55A7F" w:rsidP="00AE11B9">
      <w:pPr>
        <w:spacing w:after="0" w:line="240" w:lineRule="auto"/>
        <w:ind w:left="720" w:hanging="720"/>
        <w:rPr>
          <w:noProof/>
          <w:color w:val="000000" w:themeColor="text1"/>
        </w:rPr>
      </w:pPr>
      <w:r w:rsidRPr="00E115E7">
        <w:rPr>
          <w:color w:val="000000" w:themeColor="text1"/>
        </w:rPr>
        <w:fldChar w:fldCharType="begin"/>
      </w:r>
      <w:r w:rsidRPr="00E115E7">
        <w:rPr>
          <w:color w:val="000000" w:themeColor="text1"/>
        </w:rPr>
        <w:instrText xml:space="preserve"> ADDIN EN.REFLIST </w:instrText>
      </w:r>
      <w:r w:rsidRPr="00E115E7">
        <w:rPr>
          <w:color w:val="000000" w:themeColor="text1"/>
        </w:rPr>
        <w:fldChar w:fldCharType="separate"/>
      </w:r>
      <w:bookmarkStart w:id="1" w:name="_ENREF_1"/>
      <w:r w:rsidR="00AE11B9" w:rsidRPr="00E115E7">
        <w:rPr>
          <w:noProof/>
          <w:color w:val="000000" w:themeColor="text1"/>
        </w:rPr>
        <w:t xml:space="preserve">Angert, A.L., Crozier, L.G., Rissler, L.J., Gilman, S.E., Tewksbury, J.J. &amp; Chunco, A.J. (2011) Do species’ traits predict recent shifts at expanding range edges? </w:t>
      </w:r>
      <w:r w:rsidR="00AE11B9" w:rsidRPr="00E115E7">
        <w:rPr>
          <w:i/>
          <w:noProof/>
          <w:color w:val="000000" w:themeColor="text1"/>
        </w:rPr>
        <w:t>Ecology Letters</w:t>
      </w:r>
      <w:r w:rsidR="00AE11B9" w:rsidRPr="00E115E7">
        <w:rPr>
          <w:noProof/>
          <w:color w:val="000000" w:themeColor="text1"/>
        </w:rPr>
        <w:t xml:space="preserve">, </w:t>
      </w:r>
      <w:r w:rsidR="00AE11B9" w:rsidRPr="00E115E7">
        <w:rPr>
          <w:b/>
          <w:noProof/>
          <w:color w:val="000000" w:themeColor="text1"/>
        </w:rPr>
        <w:t>14</w:t>
      </w:r>
      <w:r w:rsidR="00AE11B9" w:rsidRPr="00E115E7">
        <w:rPr>
          <w:noProof/>
          <w:color w:val="000000" w:themeColor="text1"/>
        </w:rPr>
        <w:t>, 677-689.</w:t>
      </w:r>
      <w:bookmarkEnd w:id="1"/>
    </w:p>
    <w:p w14:paraId="5181B6ED" w14:textId="77777777" w:rsidR="00AE11B9" w:rsidRPr="00E115E7" w:rsidRDefault="00AE11B9" w:rsidP="00AE11B9">
      <w:pPr>
        <w:spacing w:after="0" w:line="240" w:lineRule="auto"/>
        <w:ind w:left="720" w:hanging="720"/>
        <w:rPr>
          <w:noProof/>
          <w:color w:val="000000" w:themeColor="text1"/>
        </w:rPr>
      </w:pPr>
      <w:bookmarkStart w:id="2" w:name="_ENREF_2"/>
      <w:r w:rsidRPr="00E115E7">
        <w:rPr>
          <w:noProof/>
          <w:color w:val="000000" w:themeColor="text1"/>
        </w:rPr>
        <w:t xml:space="preserve">Araújo, M.B., Alagador, D., Cabeza, M., Nogué s-Bravo, D. &amp; Thuiller, W. (2011) Climate change threatens European conservation areas. </w:t>
      </w:r>
      <w:r w:rsidRPr="00E115E7">
        <w:rPr>
          <w:i/>
          <w:noProof/>
          <w:color w:val="000000" w:themeColor="text1"/>
        </w:rPr>
        <w:t>Ecology Letters</w:t>
      </w:r>
      <w:r w:rsidRPr="00E115E7">
        <w:rPr>
          <w:noProof/>
          <w:color w:val="000000" w:themeColor="text1"/>
        </w:rPr>
        <w:t xml:space="preserve">, </w:t>
      </w:r>
      <w:r w:rsidRPr="00E115E7">
        <w:rPr>
          <w:b/>
          <w:noProof/>
          <w:color w:val="000000" w:themeColor="text1"/>
        </w:rPr>
        <w:t>14</w:t>
      </w:r>
      <w:r w:rsidRPr="00E115E7">
        <w:rPr>
          <w:noProof/>
          <w:color w:val="000000" w:themeColor="text1"/>
        </w:rPr>
        <w:t>, 484-492.</w:t>
      </w:r>
      <w:bookmarkEnd w:id="2"/>
    </w:p>
    <w:p w14:paraId="3505E086" w14:textId="77777777" w:rsidR="00AE11B9" w:rsidRPr="00E115E7" w:rsidRDefault="00AE11B9" w:rsidP="00AE11B9">
      <w:pPr>
        <w:spacing w:after="0" w:line="240" w:lineRule="auto"/>
        <w:ind w:left="720" w:hanging="720"/>
        <w:rPr>
          <w:noProof/>
          <w:color w:val="000000" w:themeColor="text1"/>
        </w:rPr>
      </w:pPr>
      <w:bookmarkStart w:id="3" w:name="_ENREF_3"/>
      <w:r w:rsidRPr="00E115E7">
        <w:rPr>
          <w:noProof/>
          <w:color w:val="000000" w:themeColor="text1"/>
        </w:rPr>
        <w:t xml:space="preserve">Baker, H.G. (1955) Self-compatibility and establishment after 'long-distance' dispersal. </w:t>
      </w:r>
      <w:r w:rsidRPr="00E115E7">
        <w:rPr>
          <w:i/>
          <w:noProof/>
          <w:color w:val="000000" w:themeColor="text1"/>
        </w:rPr>
        <w:t>Evolution</w:t>
      </w:r>
      <w:r w:rsidRPr="00E115E7">
        <w:rPr>
          <w:noProof/>
          <w:color w:val="000000" w:themeColor="text1"/>
        </w:rPr>
        <w:t xml:space="preserve">, </w:t>
      </w:r>
      <w:r w:rsidRPr="00E115E7">
        <w:rPr>
          <w:b/>
          <w:noProof/>
          <w:color w:val="000000" w:themeColor="text1"/>
        </w:rPr>
        <w:t>9</w:t>
      </w:r>
      <w:r w:rsidRPr="00E115E7">
        <w:rPr>
          <w:noProof/>
          <w:color w:val="000000" w:themeColor="text1"/>
        </w:rPr>
        <w:t>, 347-349.</w:t>
      </w:r>
      <w:bookmarkEnd w:id="3"/>
    </w:p>
    <w:p w14:paraId="1B8819CE" w14:textId="3DDCDC36" w:rsidR="00AE11B9" w:rsidRPr="00E115E7" w:rsidRDefault="00AE11B9" w:rsidP="00AE11B9">
      <w:pPr>
        <w:spacing w:after="0" w:line="240" w:lineRule="auto"/>
        <w:ind w:left="720" w:hanging="720"/>
        <w:rPr>
          <w:noProof/>
          <w:color w:val="000000" w:themeColor="text1"/>
        </w:rPr>
      </w:pPr>
      <w:bookmarkStart w:id="4" w:name="_ENREF_4"/>
      <w:r w:rsidRPr="00E115E7">
        <w:rPr>
          <w:noProof/>
          <w:color w:val="000000" w:themeColor="text1"/>
        </w:rPr>
        <w:t xml:space="preserve">Bartón, K. (2012) </w:t>
      </w:r>
      <w:r w:rsidRPr="00E115E7">
        <w:rPr>
          <w:i/>
          <w:noProof/>
          <w:color w:val="000000" w:themeColor="text1"/>
        </w:rPr>
        <w:t xml:space="preserve">MuMIn: Multi-model inference. R package version 1.7.7. </w:t>
      </w:r>
      <w:hyperlink r:id="rId9" w:history="1">
        <w:r w:rsidRPr="00E115E7">
          <w:rPr>
            <w:rStyle w:val="Hyperlink"/>
            <w:i/>
            <w:noProof/>
            <w:color w:val="000000" w:themeColor="text1"/>
          </w:rPr>
          <w:t>http://CRAN.R-project.org/package=MuMIn</w:t>
        </w:r>
      </w:hyperlink>
      <w:r w:rsidRPr="00E115E7">
        <w:rPr>
          <w:noProof/>
          <w:color w:val="000000" w:themeColor="text1"/>
        </w:rPr>
        <w:t>.</w:t>
      </w:r>
      <w:bookmarkEnd w:id="4"/>
    </w:p>
    <w:p w14:paraId="759AD30A" w14:textId="77777777" w:rsidR="00AE11B9" w:rsidRPr="00E115E7" w:rsidRDefault="00AE11B9" w:rsidP="00AE11B9">
      <w:pPr>
        <w:spacing w:after="0" w:line="240" w:lineRule="auto"/>
        <w:ind w:left="720" w:hanging="720"/>
        <w:rPr>
          <w:noProof/>
          <w:color w:val="000000" w:themeColor="text1"/>
        </w:rPr>
      </w:pPr>
      <w:bookmarkStart w:id="5" w:name="_ENREF_5"/>
      <w:r w:rsidRPr="00E115E7">
        <w:rPr>
          <w:noProof/>
          <w:color w:val="000000" w:themeColor="text1"/>
        </w:rPr>
        <w:t xml:space="preserve">Bateman, B.L., Murphy, H.T., Reside, A.E., Mokany, K. &amp; VanDerWal, J. (2013) Appropriateness of full-, partial- and no-dispersal scenarios in climate change impact modelling. </w:t>
      </w:r>
      <w:r w:rsidRPr="00E115E7">
        <w:rPr>
          <w:i/>
          <w:noProof/>
          <w:color w:val="000000" w:themeColor="text1"/>
        </w:rPr>
        <w:t>Diversity and Distributions</w:t>
      </w:r>
      <w:r w:rsidRPr="00E115E7">
        <w:rPr>
          <w:noProof/>
          <w:color w:val="000000" w:themeColor="text1"/>
        </w:rPr>
        <w:t xml:space="preserve">, </w:t>
      </w:r>
      <w:r w:rsidRPr="00E115E7">
        <w:rPr>
          <w:b/>
          <w:noProof/>
          <w:color w:val="000000" w:themeColor="text1"/>
        </w:rPr>
        <w:t>19</w:t>
      </w:r>
      <w:r w:rsidRPr="00E115E7">
        <w:rPr>
          <w:noProof/>
          <w:color w:val="000000" w:themeColor="text1"/>
        </w:rPr>
        <w:t>, 1224-1234.</w:t>
      </w:r>
      <w:bookmarkEnd w:id="5"/>
    </w:p>
    <w:p w14:paraId="26F25974" w14:textId="77777777" w:rsidR="00AE11B9" w:rsidRPr="00E115E7" w:rsidRDefault="00AE11B9" w:rsidP="00AE11B9">
      <w:pPr>
        <w:spacing w:after="0" w:line="240" w:lineRule="auto"/>
        <w:ind w:left="720" w:hanging="720"/>
        <w:rPr>
          <w:noProof/>
          <w:color w:val="000000" w:themeColor="text1"/>
        </w:rPr>
      </w:pPr>
      <w:bookmarkStart w:id="6" w:name="_ENREF_6"/>
      <w:r w:rsidRPr="00E115E7">
        <w:rPr>
          <w:noProof/>
          <w:color w:val="000000" w:themeColor="text1"/>
        </w:rPr>
        <w:t xml:space="preserve">Bellingham, P.J. &amp; Sparrow, A.D. (2000) Resprouting as a life history strategy in woody plant communities. </w:t>
      </w:r>
      <w:r w:rsidRPr="00E115E7">
        <w:rPr>
          <w:i/>
          <w:noProof/>
          <w:color w:val="000000" w:themeColor="text1"/>
        </w:rPr>
        <w:t>Oikos</w:t>
      </w:r>
      <w:r w:rsidRPr="00E115E7">
        <w:rPr>
          <w:noProof/>
          <w:color w:val="000000" w:themeColor="text1"/>
        </w:rPr>
        <w:t xml:space="preserve">, </w:t>
      </w:r>
      <w:r w:rsidRPr="00E115E7">
        <w:rPr>
          <w:b/>
          <w:noProof/>
          <w:color w:val="000000" w:themeColor="text1"/>
        </w:rPr>
        <w:t>89</w:t>
      </w:r>
      <w:r w:rsidRPr="00E115E7">
        <w:rPr>
          <w:noProof/>
          <w:color w:val="000000" w:themeColor="text1"/>
        </w:rPr>
        <w:t>, 409-416.</w:t>
      </w:r>
      <w:bookmarkEnd w:id="6"/>
    </w:p>
    <w:p w14:paraId="71E86C4E" w14:textId="77777777" w:rsidR="00AE11B9" w:rsidRPr="00E115E7" w:rsidRDefault="00AE11B9" w:rsidP="00AE11B9">
      <w:pPr>
        <w:spacing w:after="0" w:line="240" w:lineRule="auto"/>
        <w:ind w:left="720" w:hanging="720"/>
        <w:rPr>
          <w:noProof/>
          <w:color w:val="000000" w:themeColor="text1"/>
        </w:rPr>
      </w:pPr>
      <w:bookmarkStart w:id="7" w:name="_ENREF_7"/>
      <w:r w:rsidRPr="00E115E7">
        <w:rPr>
          <w:noProof/>
          <w:color w:val="000000" w:themeColor="text1"/>
        </w:rPr>
        <w:lastRenderedPageBreak/>
        <w:t xml:space="preserve">Boulangeat, I., Lavergne, S., Van Es, J., Garraud, L. &amp; Thuiller, W. (2012a) Niche breadth, rarity and ecological characteristics within a regional flora spanning large environmental gradients. </w:t>
      </w:r>
      <w:r w:rsidRPr="00E115E7">
        <w:rPr>
          <w:i/>
          <w:noProof/>
          <w:color w:val="000000" w:themeColor="text1"/>
        </w:rPr>
        <w:t>Journal of Biogeography</w:t>
      </w:r>
      <w:r w:rsidRPr="00E115E7">
        <w:rPr>
          <w:noProof/>
          <w:color w:val="000000" w:themeColor="text1"/>
        </w:rPr>
        <w:t xml:space="preserve">, </w:t>
      </w:r>
      <w:r w:rsidRPr="00E115E7">
        <w:rPr>
          <w:b/>
          <w:noProof/>
          <w:color w:val="000000" w:themeColor="text1"/>
        </w:rPr>
        <w:t>39</w:t>
      </w:r>
      <w:r w:rsidRPr="00E115E7">
        <w:rPr>
          <w:noProof/>
          <w:color w:val="000000" w:themeColor="text1"/>
        </w:rPr>
        <w:t>, 204-214.</w:t>
      </w:r>
      <w:bookmarkEnd w:id="7"/>
    </w:p>
    <w:p w14:paraId="436A92E8" w14:textId="77777777" w:rsidR="00AE11B9" w:rsidRPr="00E115E7" w:rsidRDefault="00AE11B9" w:rsidP="00AE11B9">
      <w:pPr>
        <w:spacing w:after="0" w:line="240" w:lineRule="auto"/>
        <w:ind w:left="720" w:hanging="720"/>
        <w:rPr>
          <w:noProof/>
          <w:color w:val="000000" w:themeColor="text1"/>
        </w:rPr>
      </w:pPr>
      <w:bookmarkStart w:id="8" w:name="_ENREF_8"/>
      <w:r w:rsidRPr="00E115E7">
        <w:rPr>
          <w:noProof/>
          <w:color w:val="000000" w:themeColor="text1"/>
        </w:rPr>
        <w:t xml:space="preserve">Boulangeat, I., Philippe, P., Abdulhak, S., Douzet, R., Garraud, L., Lavergne, S., Lavorel, S., Van Es, J., Vittoz, P. &amp; Thuiller, W. (2012b) Improving plant functional groups for dynamic models of biodiversity: at the crossroads between functional and community ecology. </w:t>
      </w:r>
      <w:r w:rsidRPr="00E115E7">
        <w:rPr>
          <w:i/>
          <w:noProof/>
          <w:color w:val="000000" w:themeColor="text1"/>
        </w:rPr>
        <w:t>Global Change Biology</w:t>
      </w:r>
      <w:r w:rsidRPr="00E115E7">
        <w:rPr>
          <w:noProof/>
          <w:color w:val="000000" w:themeColor="text1"/>
        </w:rPr>
        <w:t xml:space="preserve">, </w:t>
      </w:r>
      <w:r w:rsidRPr="00E115E7">
        <w:rPr>
          <w:b/>
          <w:noProof/>
          <w:color w:val="000000" w:themeColor="text1"/>
        </w:rPr>
        <w:t>18</w:t>
      </w:r>
      <w:r w:rsidRPr="00E115E7">
        <w:rPr>
          <w:noProof/>
          <w:color w:val="000000" w:themeColor="text1"/>
        </w:rPr>
        <w:t>, 3464-3475.</w:t>
      </w:r>
      <w:bookmarkEnd w:id="8"/>
    </w:p>
    <w:p w14:paraId="205E1E38" w14:textId="77777777" w:rsidR="00AE11B9" w:rsidRPr="00E115E7" w:rsidRDefault="00AE11B9" w:rsidP="00AE11B9">
      <w:pPr>
        <w:spacing w:after="0" w:line="240" w:lineRule="auto"/>
        <w:ind w:left="720" w:hanging="720"/>
        <w:rPr>
          <w:noProof/>
          <w:color w:val="000000" w:themeColor="text1"/>
        </w:rPr>
      </w:pPr>
      <w:bookmarkStart w:id="9" w:name="_ENREF_9"/>
      <w:r w:rsidRPr="00E115E7">
        <w:rPr>
          <w:noProof/>
          <w:color w:val="000000" w:themeColor="text1"/>
        </w:rPr>
        <w:t xml:space="preserve">Broennimann, O., Fitzpatrick, M.C., Pearman, P.B., Petitpierre, B., Pellissier, L., Yoccoz, N.G., Thuiller, W., Fortin, M.-J., Randin, C., Zimmermann, N.E., Graham, C.H. &amp; Guisan, A. (2012) Measuring ecological niche overlap from occurrence and spatial environmental data. </w:t>
      </w:r>
      <w:r w:rsidRPr="00E115E7">
        <w:rPr>
          <w:i/>
          <w:noProof/>
          <w:color w:val="000000" w:themeColor="text1"/>
        </w:rPr>
        <w:t>Global Ecology and Biogeography</w:t>
      </w:r>
      <w:r w:rsidRPr="00E115E7">
        <w:rPr>
          <w:noProof/>
          <w:color w:val="000000" w:themeColor="text1"/>
        </w:rPr>
        <w:t xml:space="preserve">, </w:t>
      </w:r>
      <w:r w:rsidRPr="00E115E7">
        <w:rPr>
          <w:b/>
          <w:noProof/>
          <w:color w:val="000000" w:themeColor="text1"/>
        </w:rPr>
        <w:t>21</w:t>
      </w:r>
      <w:r w:rsidRPr="00E115E7">
        <w:rPr>
          <w:noProof/>
          <w:color w:val="000000" w:themeColor="text1"/>
        </w:rPr>
        <w:t>, 481-497.</w:t>
      </w:r>
      <w:bookmarkEnd w:id="9"/>
    </w:p>
    <w:p w14:paraId="5B1A5528" w14:textId="77777777" w:rsidR="00AE11B9" w:rsidRPr="00E115E7" w:rsidRDefault="00AE11B9" w:rsidP="00AE11B9">
      <w:pPr>
        <w:spacing w:after="0" w:line="240" w:lineRule="auto"/>
        <w:ind w:left="720" w:hanging="720"/>
        <w:rPr>
          <w:noProof/>
          <w:color w:val="000000" w:themeColor="text1"/>
        </w:rPr>
      </w:pPr>
      <w:bookmarkStart w:id="10" w:name="_ENREF_10"/>
      <w:r w:rsidRPr="00E115E7">
        <w:rPr>
          <w:noProof/>
          <w:color w:val="000000" w:themeColor="text1"/>
        </w:rPr>
        <w:t xml:space="preserve">Bucharova, A. &amp; Van Kleunen, M. (2009) Introduction history and species characteristics partly explain naturalization success of North American woody species in Europe. </w:t>
      </w:r>
      <w:r w:rsidRPr="00E115E7">
        <w:rPr>
          <w:i/>
          <w:noProof/>
          <w:color w:val="000000" w:themeColor="text1"/>
        </w:rPr>
        <w:t>Journal of Ecology</w:t>
      </w:r>
      <w:r w:rsidRPr="00E115E7">
        <w:rPr>
          <w:noProof/>
          <w:color w:val="000000" w:themeColor="text1"/>
        </w:rPr>
        <w:t xml:space="preserve">, </w:t>
      </w:r>
      <w:r w:rsidRPr="00E115E7">
        <w:rPr>
          <w:b/>
          <w:noProof/>
          <w:color w:val="000000" w:themeColor="text1"/>
        </w:rPr>
        <w:t>97</w:t>
      </w:r>
      <w:r w:rsidRPr="00E115E7">
        <w:rPr>
          <w:noProof/>
          <w:color w:val="000000" w:themeColor="text1"/>
        </w:rPr>
        <w:t>, 230-238.</w:t>
      </w:r>
      <w:bookmarkEnd w:id="10"/>
    </w:p>
    <w:p w14:paraId="54DDB7DF" w14:textId="77777777" w:rsidR="00AE11B9" w:rsidRPr="00E115E7" w:rsidRDefault="00AE11B9" w:rsidP="00AE11B9">
      <w:pPr>
        <w:spacing w:after="0" w:line="240" w:lineRule="auto"/>
        <w:ind w:left="720" w:hanging="720"/>
        <w:rPr>
          <w:noProof/>
          <w:color w:val="000000" w:themeColor="text1"/>
        </w:rPr>
      </w:pPr>
      <w:bookmarkStart w:id="11" w:name="_ENREF_11"/>
      <w:r w:rsidRPr="00E115E7">
        <w:rPr>
          <w:noProof/>
          <w:color w:val="000000" w:themeColor="text1"/>
        </w:rPr>
        <w:t xml:space="preserve">Burnham, K.P. &amp; Anderson, D.R. (2002) </w:t>
      </w:r>
      <w:r w:rsidRPr="00E115E7">
        <w:rPr>
          <w:i/>
          <w:noProof/>
          <w:color w:val="000000" w:themeColor="text1"/>
        </w:rPr>
        <w:t>Model selection and multimodel inference: a practical information-theoretic approach</w:t>
      </w:r>
      <w:r w:rsidRPr="00E115E7">
        <w:rPr>
          <w:noProof/>
          <w:color w:val="000000" w:themeColor="text1"/>
        </w:rPr>
        <w:t>, 2nd edn. Springer-Verlag, New York, USA.</w:t>
      </w:r>
      <w:bookmarkEnd w:id="11"/>
    </w:p>
    <w:p w14:paraId="567B51F0" w14:textId="77777777" w:rsidR="00AE11B9" w:rsidRPr="00E115E7" w:rsidRDefault="00AE11B9" w:rsidP="00AE11B9">
      <w:pPr>
        <w:spacing w:after="0" w:line="240" w:lineRule="auto"/>
        <w:ind w:left="720" w:hanging="720"/>
        <w:rPr>
          <w:noProof/>
          <w:color w:val="000000" w:themeColor="text1"/>
        </w:rPr>
      </w:pPr>
      <w:bookmarkStart w:id="12" w:name="_ENREF_12"/>
      <w:r w:rsidRPr="00E115E7">
        <w:rPr>
          <w:noProof/>
          <w:color w:val="000000" w:themeColor="text1"/>
        </w:rPr>
        <w:t xml:space="preserve">Clark, J.S., Fastie, C., Hurtt, G., Jackson, S.T., Johnson, C., King, G.A., Lewis, M., Lynch, J., Pacala, S., Prentice, C., Schupp, E.W., Webb, T. &amp; Wyckoff, P. (1998) Reid's Paradox of Rapid Plant Migration: Dispersal theory and interpretation of paleoecological records. </w:t>
      </w:r>
      <w:r w:rsidRPr="00E115E7">
        <w:rPr>
          <w:i/>
          <w:noProof/>
          <w:color w:val="000000" w:themeColor="text1"/>
        </w:rPr>
        <w:t>BioScience</w:t>
      </w:r>
      <w:r w:rsidRPr="00E115E7">
        <w:rPr>
          <w:noProof/>
          <w:color w:val="000000" w:themeColor="text1"/>
        </w:rPr>
        <w:t xml:space="preserve">, </w:t>
      </w:r>
      <w:r w:rsidRPr="00E115E7">
        <w:rPr>
          <w:b/>
          <w:noProof/>
          <w:color w:val="000000" w:themeColor="text1"/>
        </w:rPr>
        <w:t>48</w:t>
      </w:r>
      <w:r w:rsidRPr="00E115E7">
        <w:rPr>
          <w:noProof/>
          <w:color w:val="000000" w:themeColor="text1"/>
        </w:rPr>
        <w:t>, 13-24.</w:t>
      </w:r>
      <w:bookmarkEnd w:id="12"/>
    </w:p>
    <w:p w14:paraId="4A21D2DD" w14:textId="77777777" w:rsidR="00AE11B9" w:rsidRPr="00E115E7" w:rsidRDefault="00AE11B9" w:rsidP="00AE11B9">
      <w:pPr>
        <w:spacing w:after="0" w:line="240" w:lineRule="auto"/>
        <w:ind w:left="720" w:hanging="720"/>
        <w:rPr>
          <w:noProof/>
          <w:color w:val="000000" w:themeColor="text1"/>
        </w:rPr>
      </w:pPr>
      <w:bookmarkStart w:id="13" w:name="_ENREF_13"/>
      <w:r w:rsidRPr="00E115E7">
        <w:rPr>
          <w:noProof/>
          <w:color w:val="000000" w:themeColor="text1"/>
        </w:rPr>
        <w:t xml:space="preserve">Dullinger, S., Willner, W., Plutzar, C., Englisch, T., Schratt-Ehrendorfer, L., Moser, D., Ertl, S., Essl, F. &amp; Niklfeld, H. (2012a) Post-glacial migration lag restricts range filling of plants in the European Alps. </w:t>
      </w:r>
      <w:r w:rsidRPr="00E115E7">
        <w:rPr>
          <w:i/>
          <w:noProof/>
          <w:color w:val="000000" w:themeColor="text1"/>
        </w:rPr>
        <w:t>Global Ecology and Biogeography</w:t>
      </w:r>
      <w:r w:rsidRPr="00E115E7">
        <w:rPr>
          <w:noProof/>
          <w:color w:val="000000" w:themeColor="text1"/>
        </w:rPr>
        <w:t xml:space="preserve">, </w:t>
      </w:r>
      <w:r w:rsidRPr="00E115E7">
        <w:rPr>
          <w:b/>
          <w:noProof/>
          <w:color w:val="000000" w:themeColor="text1"/>
        </w:rPr>
        <w:t>21</w:t>
      </w:r>
      <w:r w:rsidRPr="00E115E7">
        <w:rPr>
          <w:noProof/>
          <w:color w:val="000000" w:themeColor="text1"/>
        </w:rPr>
        <w:t>, 829-840.</w:t>
      </w:r>
      <w:bookmarkEnd w:id="13"/>
    </w:p>
    <w:p w14:paraId="73CA3205" w14:textId="77777777" w:rsidR="00AE11B9" w:rsidRPr="00E115E7" w:rsidRDefault="00AE11B9" w:rsidP="00AE11B9">
      <w:pPr>
        <w:spacing w:after="0" w:line="240" w:lineRule="auto"/>
        <w:ind w:left="720" w:hanging="720"/>
        <w:rPr>
          <w:noProof/>
          <w:color w:val="000000" w:themeColor="text1"/>
        </w:rPr>
      </w:pPr>
      <w:bookmarkStart w:id="14" w:name="_ENREF_14"/>
      <w:r w:rsidRPr="00E115E7">
        <w:rPr>
          <w:noProof/>
          <w:color w:val="000000" w:themeColor="text1"/>
        </w:rPr>
        <w:t xml:space="preserve">Dullinger, S., Gattringer, A., Thuiller, W., Moser, D., Zimmermann, N.E., Guisan, A., Willner, W., Plutzar, C., Leitner, M., Mang, T., Caccianiga, M., Dirnboeck, T., Ertl, S., Fischer, A., Lenoir, J., Svenning, J.-C., Psomas, A., Schmatz, D.R., Silc, U., Vittoz, P. &amp; Huelber, K. (2012b) Extinction debt of high-mountain plants under twenty-first-century climate change. </w:t>
      </w:r>
      <w:r w:rsidRPr="00E115E7">
        <w:rPr>
          <w:i/>
          <w:noProof/>
          <w:color w:val="000000" w:themeColor="text1"/>
        </w:rPr>
        <w:t>Nature Climate Change</w:t>
      </w:r>
      <w:r w:rsidRPr="00E115E7">
        <w:rPr>
          <w:noProof/>
          <w:color w:val="000000" w:themeColor="text1"/>
        </w:rPr>
        <w:t xml:space="preserve">, </w:t>
      </w:r>
      <w:r w:rsidRPr="00E115E7">
        <w:rPr>
          <w:b/>
          <w:noProof/>
          <w:color w:val="000000" w:themeColor="text1"/>
        </w:rPr>
        <w:t>2</w:t>
      </w:r>
      <w:r w:rsidRPr="00E115E7">
        <w:rPr>
          <w:noProof/>
          <w:color w:val="000000" w:themeColor="text1"/>
        </w:rPr>
        <w:t>, 619-622.</w:t>
      </w:r>
      <w:bookmarkEnd w:id="14"/>
    </w:p>
    <w:p w14:paraId="7718207E" w14:textId="77777777" w:rsidR="00AE11B9" w:rsidRPr="00E115E7" w:rsidRDefault="00AE11B9" w:rsidP="00AE11B9">
      <w:pPr>
        <w:spacing w:after="0" w:line="240" w:lineRule="auto"/>
        <w:ind w:left="720" w:hanging="720"/>
        <w:rPr>
          <w:noProof/>
          <w:color w:val="000000" w:themeColor="text1"/>
        </w:rPr>
      </w:pPr>
      <w:bookmarkStart w:id="15" w:name="_ENREF_15"/>
      <w:r w:rsidRPr="00E115E7">
        <w:rPr>
          <w:noProof/>
          <w:color w:val="000000" w:themeColor="text1"/>
        </w:rPr>
        <w:t xml:space="preserve">Early, R. &amp; Sax, D.F. (2011) Analysis of climate paths reveals potential limitations on species range shifts. </w:t>
      </w:r>
      <w:r w:rsidRPr="00E115E7">
        <w:rPr>
          <w:i/>
          <w:noProof/>
          <w:color w:val="000000" w:themeColor="text1"/>
        </w:rPr>
        <w:t>Ecology Letters</w:t>
      </w:r>
      <w:r w:rsidRPr="00E115E7">
        <w:rPr>
          <w:noProof/>
          <w:color w:val="000000" w:themeColor="text1"/>
        </w:rPr>
        <w:t xml:space="preserve">, </w:t>
      </w:r>
      <w:r w:rsidRPr="00E115E7">
        <w:rPr>
          <w:b/>
          <w:noProof/>
          <w:color w:val="000000" w:themeColor="text1"/>
        </w:rPr>
        <w:t>14</w:t>
      </w:r>
      <w:r w:rsidRPr="00E115E7">
        <w:rPr>
          <w:noProof/>
          <w:color w:val="000000" w:themeColor="text1"/>
        </w:rPr>
        <w:t>, 1125-1133.</w:t>
      </w:r>
      <w:bookmarkEnd w:id="15"/>
    </w:p>
    <w:p w14:paraId="51564EE6" w14:textId="77777777" w:rsidR="00AE11B9" w:rsidRPr="00E115E7" w:rsidRDefault="00AE11B9" w:rsidP="00AE11B9">
      <w:pPr>
        <w:spacing w:after="0" w:line="240" w:lineRule="auto"/>
        <w:ind w:left="720" w:hanging="720"/>
        <w:rPr>
          <w:noProof/>
          <w:color w:val="000000" w:themeColor="text1"/>
        </w:rPr>
      </w:pPr>
      <w:bookmarkStart w:id="16" w:name="_ENREF_16"/>
      <w:r w:rsidRPr="00E115E7">
        <w:rPr>
          <w:noProof/>
          <w:color w:val="000000" w:themeColor="text1"/>
        </w:rPr>
        <w:t xml:space="preserve">Early, R. &amp; Sax, D.F. (2014) Climatic niche shifts between species' native and naturalized ranges raise concern for ecological forecasts during invasions and climate change. </w:t>
      </w:r>
      <w:r w:rsidRPr="00E115E7">
        <w:rPr>
          <w:i/>
          <w:noProof/>
          <w:color w:val="000000" w:themeColor="text1"/>
        </w:rPr>
        <w:t>Global Ecology and Biogeography</w:t>
      </w:r>
      <w:r w:rsidRPr="00E115E7">
        <w:rPr>
          <w:noProof/>
          <w:color w:val="000000" w:themeColor="text1"/>
        </w:rPr>
        <w:t xml:space="preserve">, </w:t>
      </w:r>
      <w:r w:rsidRPr="00E115E7">
        <w:rPr>
          <w:b/>
          <w:noProof/>
          <w:color w:val="000000" w:themeColor="text1"/>
        </w:rPr>
        <w:t>23</w:t>
      </w:r>
      <w:r w:rsidRPr="00E115E7">
        <w:rPr>
          <w:noProof/>
          <w:color w:val="000000" w:themeColor="text1"/>
        </w:rPr>
        <w:t>, 1356-1365.</w:t>
      </w:r>
      <w:bookmarkEnd w:id="16"/>
    </w:p>
    <w:p w14:paraId="04124FC4" w14:textId="77777777" w:rsidR="00AE11B9" w:rsidRPr="00E115E7" w:rsidRDefault="00AE11B9" w:rsidP="00AE11B9">
      <w:pPr>
        <w:spacing w:after="0" w:line="240" w:lineRule="auto"/>
        <w:ind w:left="720" w:hanging="720"/>
        <w:rPr>
          <w:noProof/>
          <w:color w:val="000000" w:themeColor="text1"/>
        </w:rPr>
      </w:pPr>
      <w:bookmarkStart w:id="17" w:name="_ENREF_17"/>
      <w:r w:rsidRPr="00E115E7">
        <w:rPr>
          <w:noProof/>
          <w:color w:val="000000" w:themeColor="text1"/>
        </w:rPr>
        <w:t xml:space="preserve">Foden, W.B., Butchart, S.H.M., Stuart, S.N., Vié, J.-C., Akçakaya, H.R., Angulo, A., DeVantier, L.M., Gutsche, A., Turak, E., Cao, L., Donner, S.D., Katariya, V., Bernard, R., Holland, R.A., Hughes, A.F., O’Hanlon, S.E., Garnett, S.T., Şekercioğlu, Ç.H. &amp; Mace, G.M. (2013) Identifying the world's most climate change vulnerable species: a systematic trait-based assessment of all birds, amphibians and corals. </w:t>
      </w:r>
      <w:r w:rsidRPr="00E115E7">
        <w:rPr>
          <w:i/>
          <w:noProof/>
          <w:color w:val="000000" w:themeColor="text1"/>
        </w:rPr>
        <w:t>PLoS ONE</w:t>
      </w:r>
      <w:r w:rsidRPr="00E115E7">
        <w:rPr>
          <w:noProof/>
          <w:color w:val="000000" w:themeColor="text1"/>
        </w:rPr>
        <w:t xml:space="preserve">, </w:t>
      </w:r>
      <w:r w:rsidRPr="00E115E7">
        <w:rPr>
          <w:b/>
          <w:noProof/>
          <w:color w:val="000000" w:themeColor="text1"/>
        </w:rPr>
        <w:t>8</w:t>
      </w:r>
      <w:r w:rsidRPr="00E115E7">
        <w:rPr>
          <w:noProof/>
          <w:color w:val="000000" w:themeColor="text1"/>
        </w:rPr>
        <w:t>, e65427.</w:t>
      </w:r>
      <w:bookmarkEnd w:id="17"/>
    </w:p>
    <w:p w14:paraId="5FA077F3" w14:textId="77777777" w:rsidR="00AE11B9" w:rsidRPr="00E115E7" w:rsidRDefault="00AE11B9" w:rsidP="00AE11B9">
      <w:pPr>
        <w:spacing w:after="0" w:line="240" w:lineRule="auto"/>
        <w:ind w:left="720" w:hanging="720"/>
        <w:rPr>
          <w:noProof/>
          <w:color w:val="000000" w:themeColor="text1"/>
        </w:rPr>
      </w:pPr>
      <w:bookmarkStart w:id="18" w:name="_ENREF_18"/>
      <w:r w:rsidRPr="00E115E7">
        <w:rPr>
          <w:noProof/>
          <w:color w:val="000000" w:themeColor="text1"/>
        </w:rPr>
        <w:t xml:space="preserve">Freckleton, R.P., Harvey, P.H. &amp; Pagel, M. (2002) Phylogenetic analysis and comparative data: A test and review of evidence. </w:t>
      </w:r>
      <w:r w:rsidRPr="00E115E7">
        <w:rPr>
          <w:i/>
          <w:noProof/>
          <w:color w:val="000000" w:themeColor="text1"/>
        </w:rPr>
        <w:t>American Naturalist</w:t>
      </w:r>
      <w:r w:rsidRPr="00E115E7">
        <w:rPr>
          <w:noProof/>
          <w:color w:val="000000" w:themeColor="text1"/>
        </w:rPr>
        <w:t xml:space="preserve">, </w:t>
      </w:r>
      <w:r w:rsidRPr="00E115E7">
        <w:rPr>
          <w:b/>
          <w:noProof/>
          <w:color w:val="000000" w:themeColor="text1"/>
        </w:rPr>
        <w:t>160</w:t>
      </w:r>
      <w:r w:rsidRPr="00E115E7">
        <w:rPr>
          <w:noProof/>
          <w:color w:val="000000" w:themeColor="text1"/>
        </w:rPr>
        <w:t>, 712-726.</w:t>
      </w:r>
      <w:bookmarkEnd w:id="18"/>
    </w:p>
    <w:p w14:paraId="36DB3DD9" w14:textId="77777777" w:rsidR="00AE11B9" w:rsidRPr="00E115E7" w:rsidRDefault="00AE11B9" w:rsidP="00AE11B9">
      <w:pPr>
        <w:spacing w:after="0" w:line="240" w:lineRule="auto"/>
        <w:ind w:left="720" w:hanging="720"/>
        <w:rPr>
          <w:noProof/>
          <w:color w:val="000000" w:themeColor="text1"/>
        </w:rPr>
      </w:pPr>
      <w:bookmarkStart w:id="19" w:name="_ENREF_19"/>
      <w:r w:rsidRPr="00E115E7">
        <w:rPr>
          <w:noProof/>
          <w:color w:val="000000" w:themeColor="text1"/>
        </w:rPr>
        <w:t xml:space="preserve">Garcia, R.A., Burgess, N.D., Cabeza, M., Rahbek, C. &amp; Araujo, M.B. (2012) Exploring consensus in 21st century projections of climatically suitable areas for African vertebrates. </w:t>
      </w:r>
      <w:r w:rsidRPr="00E115E7">
        <w:rPr>
          <w:i/>
          <w:noProof/>
          <w:color w:val="000000" w:themeColor="text1"/>
        </w:rPr>
        <w:t>Global Change Biology</w:t>
      </w:r>
      <w:r w:rsidRPr="00E115E7">
        <w:rPr>
          <w:noProof/>
          <w:color w:val="000000" w:themeColor="text1"/>
        </w:rPr>
        <w:t xml:space="preserve">, </w:t>
      </w:r>
      <w:r w:rsidRPr="00E115E7">
        <w:rPr>
          <w:b/>
          <w:noProof/>
          <w:color w:val="000000" w:themeColor="text1"/>
        </w:rPr>
        <w:t>18</w:t>
      </w:r>
      <w:r w:rsidRPr="00E115E7">
        <w:rPr>
          <w:noProof/>
          <w:color w:val="000000" w:themeColor="text1"/>
        </w:rPr>
        <w:t>, 1253-1269.</w:t>
      </w:r>
      <w:bookmarkEnd w:id="19"/>
    </w:p>
    <w:p w14:paraId="0D5847EA" w14:textId="77777777" w:rsidR="00AE11B9" w:rsidRPr="00E115E7" w:rsidRDefault="00AE11B9" w:rsidP="00AE11B9">
      <w:pPr>
        <w:spacing w:after="0" w:line="240" w:lineRule="auto"/>
        <w:ind w:left="720" w:hanging="720"/>
        <w:rPr>
          <w:noProof/>
          <w:color w:val="000000" w:themeColor="text1"/>
        </w:rPr>
      </w:pPr>
      <w:bookmarkStart w:id="20" w:name="_ENREF_20"/>
      <w:r w:rsidRPr="00E115E7">
        <w:rPr>
          <w:noProof/>
          <w:color w:val="000000" w:themeColor="text1"/>
        </w:rPr>
        <w:t xml:space="preserve">Garcia, R.A., Araújo, M.B., Burgess, N.D., Foden, W.B., Gutsche, A., Rahbek, C. &amp; Cabeza, M. (2014) Matching species traits to projected threats and opportunities from climate change. </w:t>
      </w:r>
      <w:r w:rsidRPr="00E115E7">
        <w:rPr>
          <w:i/>
          <w:noProof/>
          <w:color w:val="000000" w:themeColor="text1"/>
        </w:rPr>
        <w:t>Journal of Biogeography</w:t>
      </w:r>
      <w:r w:rsidRPr="00E115E7">
        <w:rPr>
          <w:noProof/>
          <w:color w:val="000000" w:themeColor="text1"/>
        </w:rPr>
        <w:t xml:space="preserve">, </w:t>
      </w:r>
      <w:r w:rsidRPr="00E115E7">
        <w:rPr>
          <w:b/>
          <w:noProof/>
          <w:color w:val="000000" w:themeColor="text1"/>
        </w:rPr>
        <w:t>41</w:t>
      </w:r>
      <w:r w:rsidRPr="00E115E7">
        <w:rPr>
          <w:noProof/>
          <w:color w:val="000000" w:themeColor="text1"/>
        </w:rPr>
        <w:t>, 724-735.</w:t>
      </w:r>
      <w:bookmarkEnd w:id="20"/>
    </w:p>
    <w:p w14:paraId="324CF91B" w14:textId="77777777" w:rsidR="00AE11B9" w:rsidRPr="00E115E7" w:rsidRDefault="00AE11B9" w:rsidP="00AE11B9">
      <w:pPr>
        <w:spacing w:after="0" w:line="240" w:lineRule="auto"/>
        <w:ind w:left="720" w:hanging="720"/>
        <w:rPr>
          <w:noProof/>
          <w:color w:val="000000" w:themeColor="text1"/>
        </w:rPr>
      </w:pPr>
      <w:bookmarkStart w:id="21" w:name="_ENREF_21"/>
      <w:r w:rsidRPr="00E115E7">
        <w:rPr>
          <w:noProof/>
          <w:color w:val="000000" w:themeColor="text1"/>
        </w:rPr>
        <w:t xml:space="preserve">Gove, A.D., Fitzpatrick, M.C., Majer, J.D. &amp; Dunn, R.R. (2009) Dispersal traits linked to range size through range location, not dispersal ability, in Western Australian angiosperms. </w:t>
      </w:r>
      <w:r w:rsidRPr="00E115E7">
        <w:rPr>
          <w:i/>
          <w:noProof/>
          <w:color w:val="000000" w:themeColor="text1"/>
        </w:rPr>
        <w:t>Global Ecology and Biogeography</w:t>
      </w:r>
      <w:r w:rsidRPr="00E115E7">
        <w:rPr>
          <w:noProof/>
          <w:color w:val="000000" w:themeColor="text1"/>
        </w:rPr>
        <w:t xml:space="preserve">, </w:t>
      </w:r>
      <w:r w:rsidRPr="00E115E7">
        <w:rPr>
          <w:b/>
          <w:noProof/>
          <w:color w:val="000000" w:themeColor="text1"/>
        </w:rPr>
        <w:t>18</w:t>
      </w:r>
      <w:r w:rsidRPr="00E115E7">
        <w:rPr>
          <w:noProof/>
          <w:color w:val="000000" w:themeColor="text1"/>
        </w:rPr>
        <w:t>, 596-606.</w:t>
      </w:r>
      <w:bookmarkEnd w:id="21"/>
    </w:p>
    <w:p w14:paraId="32B4098A" w14:textId="77777777" w:rsidR="00AE11B9" w:rsidRPr="00E115E7" w:rsidRDefault="00AE11B9" w:rsidP="00AE11B9">
      <w:pPr>
        <w:spacing w:after="0" w:line="240" w:lineRule="auto"/>
        <w:ind w:left="720" w:hanging="720"/>
        <w:rPr>
          <w:noProof/>
          <w:color w:val="000000" w:themeColor="text1"/>
        </w:rPr>
      </w:pPr>
      <w:bookmarkStart w:id="22" w:name="_ENREF_22"/>
      <w:r w:rsidRPr="00E115E7">
        <w:rPr>
          <w:noProof/>
          <w:color w:val="000000" w:themeColor="text1"/>
        </w:rPr>
        <w:lastRenderedPageBreak/>
        <w:t xml:space="preserve">Grime, J.P. (1977) Evidence for the existence of three primary strategies in plants and its relevance to ecological and evolutionary theory. </w:t>
      </w:r>
      <w:r w:rsidRPr="00E115E7">
        <w:rPr>
          <w:i/>
          <w:noProof/>
          <w:color w:val="000000" w:themeColor="text1"/>
        </w:rPr>
        <w:t>The American Naturalist</w:t>
      </w:r>
      <w:r w:rsidRPr="00E115E7">
        <w:rPr>
          <w:noProof/>
          <w:color w:val="000000" w:themeColor="text1"/>
        </w:rPr>
        <w:t xml:space="preserve">, </w:t>
      </w:r>
      <w:r w:rsidRPr="00E115E7">
        <w:rPr>
          <w:b/>
          <w:noProof/>
          <w:color w:val="000000" w:themeColor="text1"/>
        </w:rPr>
        <w:t>111</w:t>
      </w:r>
      <w:r w:rsidRPr="00E115E7">
        <w:rPr>
          <w:noProof/>
          <w:color w:val="000000" w:themeColor="text1"/>
        </w:rPr>
        <w:t>, 1169-1194.</w:t>
      </w:r>
      <w:bookmarkEnd w:id="22"/>
    </w:p>
    <w:p w14:paraId="5F81941D" w14:textId="77777777" w:rsidR="00AE11B9" w:rsidRPr="00E115E7" w:rsidRDefault="00AE11B9" w:rsidP="00AE11B9">
      <w:pPr>
        <w:spacing w:after="0" w:line="240" w:lineRule="auto"/>
        <w:ind w:left="720" w:hanging="720"/>
        <w:rPr>
          <w:noProof/>
          <w:color w:val="000000" w:themeColor="text1"/>
        </w:rPr>
      </w:pPr>
      <w:bookmarkStart w:id="23" w:name="_ENREF_23"/>
      <w:r w:rsidRPr="00E115E7">
        <w:rPr>
          <w:noProof/>
          <w:color w:val="000000" w:themeColor="text1"/>
        </w:rPr>
        <w:t xml:space="preserve">Guisan, A. (2014) Biodiversity: Predictive traits to the rescue. </w:t>
      </w:r>
      <w:r w:rsidRPr="00E115E7">
        <w:rPr>
          <w:i/>
          <w:noProof/>
          <w:color w:val="000000" w:themeColor="text1"/>
        </w:rPr>
        <w:t>Nature Climate Change</w:t>
      </w:r>
      <w:r w:rsidRPr="00E115E7">
        <w:rPr>
          <w:noProof/>
          <w:color w:val="000000" w:themeColor="text1"/>
        </w:rPr>
        <w:t xml:space="preserve">, </w:t>
      </w:r>
      <w:r w:rsidRPr="00E115E7">
        <w:rPr>
          <w:b/>
          <w:noProof/>
          <w:color w:val="000000" w:themeColor="text1"/>
        </w:rPr>
        <w:t>4</w:t>
      </w:r>
      <w:r w:rsidRPr="00E115E7">
        <w:rPr>
          <w:noProof/>
          <w:color w:val="000000" w:themeColor="text1"/>
        </w:rPr>
        <w:t>, 175–176.</w:t>
      </w:r>
      <w:bookmarkEnd w:id="23"/>
    </w:p>
    <w:p w14:paraId="7682D040" w14:textId="77777777" w:rsidR="00AE11B9" w:rsidRPr="00E115E7" w:rsidRDefault="00AE11B9" w:rsidP="00AE11B9">
      <w:pPr>
        <w:spacing w:after="0" w:line="240" w:lineRule="auto"/>
        <w:ind w:left="720" w:hanging="720"/>
        <w:rPr>
          <w:noProof/>
          <w:color w:val="000000" w:themeColor="text1"/>
        </w:rPr>
      </w:pPr>
      <w:bookmarkStart w:id="24" w:name="_ENREF_24"/>
      <w:r w:rsidRPr="00E115E7">
        <w:rPr>
          <w:noProof/>
          <w:color w:val="000000" w:themeColor="text1"/>
        </w:rPr>
        <w:t xml:space="preserve">Hamilton, M.A., Murray, B.R., Cadotte, M.W., Hose, G.C., Baker, A.C., Harris, C.J. &amp; Licari, D. (2005) Life-history correlates of plant invasiveness at regional and continental scales. </w:t>
      </w:r>
      <w:r w:rsidRPr="00E115E7">
        <w:rPr>
          <w:i/>
          <w:noProof/>
          <w:color w:val="000000" w:themeColor="text1"/>
        </w:rPr>
        <w:t>Ecology Letters</w:t>
      </w:r>
      <w:r w:rsidRPr="00E115E7">
        <w:rPr>
          <w:noProof/>
          <w:color w:val="000000" w:themeColor="text1"/>
        </w:rPr>
        <w:t xml:space="preserve">, </w:t>
      </w:r>
      <w:r w:rsidRPr="00E115E7">
        <w:rPr>
          <w:b/>
          <w:noProof/>
          <w:color w:val="000000" w:themeColor="text1"/>
        </w:rPr>
        <w:t>8</w:t>
      </w:r>
      <w:r w:rsidRPr="00E115E7">
        <w:rPr>
          <w:noProof/>
          <w:color w:val="000000" w:themeColor="text1"/>
        </w:rPr>
        <w:t>, 1066-1074.</w:t>
      </w:r>
      <w:bookmarkEnd w:id="24"/>
    </w:p>
    <w:p w14:paraId="1CB4C24F" w14:textId="77777777" w:rsidR="00AE11B9" w:rsidRPr="00E115E7" w:rsidRDefault="00AE11B9" w:rsidP="00AE11B9">
      <w:pPr>
        <w:spacing w:after="0" w:line="240" w:lineRule="auto"/>
        <w:ind w:left="720" w:hanging="720"/>
        <w:rPr>
          <w:noProof/>
          <w:color w:val="000000" w:themeColor="text1"/>
        </w:rPr>
      </w:pPr>
      <w:bookmarkStart w:id="25" w:name="_ENREF_25"/>
      <w:r w:rsidRPr="00E115E7">
        <w:rPr>
          <w:noProof/>
          <w:color w:val="000000" w:themeColor="text1"/>
        </w:rPr>
        <w:t xml:space="preserve">Hosmer, D.W. &amp; Lemeshow, S. (2000) </w:t>
      </w:r>
      <w:r w:rsidRPr="00E115E7">
        <w:rPr>
          <w:i/>
          <w:noProof/>
          <w:color w:val="000000" w:themeColor="text1"/>
        </w:rPr>
        <w:t>Applied Logistic Regression, second ed</w:t>
      </w:r>
      <w:r w:rsidRPr="00E115E7">
        <w:rPr>
          <w:noProof/>
          <w:color w:val="000000" w:themeColor="text1"/>
        </w:rPr>
        <w:t>. John Wiley and Sons, Inc., New York.</w:t>
      </w:r>
      <w:bookmarkEnd w:id="25"/>
    </w:p>
    <w:p w14:paraId="52197970" w14:textId="77777777" w:rsidR="00AE11B9" w:rsidRPr="00E115E7" w:rsidRDefault="00AE11B9" w:rsidP="00AE11B9">
      <w:pPr>
        <w:spacing w:after="0" w:line="240" w:lineRule="auto"/>
        <w:ind w:left="720" w:hanging="720"/>
        <w:rPr>
          <w:noProof/>
          <w:color w:val="000000" w:themeColor="text1"/>
        </w:rPr>
      </w:pPr>
      <w:bookmarkStart w:id="26" w:name="_ENREF_26"/>
      <w:r w:rsidRPr="00E115E7">
        <w:rPr>
          <w:noProof/>
          <w:color w:val="000000" w:themeColor="text1"/>
        </w:rPr>
        <w:t xml:space="preserve">Jalas, J. &amp; Suominen, J. (1972-1994) </w:t>
      </w:r>
      <w:r w:rsidRPr="00E115E7">
        <w:rPr>
          <w:i/>
          <w:noProof/>
          <w:color w:val="000000" w:themeColor="text1"/>
        </w:rPr>
        <w:t>Atlas Florae Europaeae. Distribution of Vascular Plants in Europe, Vol. 1-10</w:t>
      </w:r>
      <w:r w:rsidRPr="00E115E7">
        <w:rPr>
          <w:noProof/>
          <w:color w:val="000000" w:themeColor="text1"/>
        </w:rPr>
        <w:t>. The Committee for Mapping the Flora of Europe &amp; Societas Biologica Fennica Vanamo, Helsinki.</w:t>
      </w:r>
      <w:bookmarkEnd w:id="26"/>
    </w:p>
    <w:p w14:paraId="26A4F900" w14:textId="77777777" w:rsidR="00AE11B9" w:rsidRPr="00E115E7" w:rsidRDefault="00AE11B9" w:rsidP="00AE11B9">
      <w:pPr>
        <w:spacing w:after="0" w:line="240" w:lineRule="auto"/>
        <w:ind w:left="720" w:hanging="720"/>
        <w:rPr>
          <w:noProof/>
          <w:color w:val="000000" w:themeColor="text1"/>
        </w:rPr>
      </w:pPr>
      <w:bookmarkStart w:id="27" w:name="_ENREF_27"/>
      <w:r w:rsidRPr="00E115E7">
        <w:rPr>
          <w:noProof/>
          <w:color w:val="000000" w:themeColor="text1"/>
          <w:lang w:val="es-ES"/>
        </w:rPr>
        <w:t xml:space="preserve">Jalas, J., Suominen, J. &amp; Lampinen, R. (1996) </w:t>
      </w:r>
      <w:r w:rsidRPr="00E115E7">
        <w:rPr>
          <w:i/>
          <w:noProof/>
          <w:color w:val="000000" w:themeColor="text1"/>
          <w:lang w:val="es-ES"/>
        </w:rPr>
        <w:t xml:space="preserve">Atlas Florae Europaeae. </w:t>
      </w:r>
      <w:r w:rsidRPr="00E115E7">
        <w:rPr>
          <w:i/>
          <w:noProof/>
          <w:color w:val="000000" w:themeColor="text1"/>
        </w:rPr>
        <w:t>Distribution of Vascular Plants in Europe, Vol. 11</w:t>
      </w:r>
      <w:r w:rsidRPr="00E115E7">
        <w:rPr>
          <w:noProof/>
          <w:color w:val="000000" w:themeColor="text1"/>
        </w:rPr>
        <w:t>. The Committee for Mapping the Flora of Europe &amp; Societas Biologica Fennica Vanamo, Helsinki.</w:t>
      </w:r>
      <w:bookmarkEnd w:id="27"/>
    </w:p>
    <w:p w14:paraId="6A78323F" w14:textId="77777777" w:rsidR="00AE11B9" w:rsidRPr="00E115E7" w:rsidRDefault="00AE11B9" w:rsidP="00AE11B9">
      <w:pPr>
        <w:spacing w:after="0" w:line="240" w:lineRule="auto"/>
        <w:ind w:left="720" w:hanging="720"/>
        <w:rPr>
          <w:noProof/>
          <w:color w:val="000000" w:themeColor="text1"/>
        </w:rPr>
      </w:pPr>
      <w:bookmarkStart w:id="28" w:name="_ENREF_28"/>
      <w:r w:rsidRPr="00E115E7">
        <w:rPr>
          <w:noProof/>
          <w:color w:val="000000" w:themeColor="text1"/>
        </w:rPr>
        <w:t xml:space="preserve">Jensen , K. &amp; Gutekunst, K. (2003) Effects of litter on establishment of grassland plant species: the role of seed size and successional status. </w:t>
      </w:r>
      <w:r w:rsidRPr="00E115E7">
        <w:rPr>
          <w:i/>
          <w:noProof/>
          <w:color w:val="000000" w:themeColor="text1"/>
        </w:rPr>
        <w:t xml:space="preserve">Basic and Applied Ecology </w:t>
      </w:r>
      <w:r w:rsidRPr="00E115E7">
        <w:rPr>
          <w:b/>
          <w:noProof/>
          <w:color w:val="000000" w:themeColor="text1"/>
        </w:rPr>
        <w:t>4</w:t>
      </w:r>
      <w:r w:rsidRPr="00E115E7">
        <w:rPr>
          <w:noProof/>
          <w:color w:val="000000" w:themeColor="text1"/>
        </w:rPr>
        <w:t>, 579-587.</w:t>
      </w:r>
      <w:bookmarkEnd w:id="28"/>
    </w:p>
    <w:p w14:paraId="5A2799C5" w14:textId="77777777" w:rsidR="00AE11B9" w:rsidRPr="00E115E7" w:rsidRDefault="00AE11B9" w:rsidP="00AE11B9">
      <w:pPr>
        <w:spacing w:after="0" w:line="240" w:lineRule="auto"/>
        <w:ind w:left="720" w:hanging="720"/>
        <w:rPr>
          <w:noProof/>
          <w:color w:val="000000" w:themeColor="text1"/>
        </w:rPr>
      </w:pPr>
      <w:bookmarkStart w:id="29" w:name="_ENREF_29"/>
      <w:r w:rsidRPr="00E115E7">
        <w:rPr>
          <w:noProof/>
          <w:color w:val="000000" w:themeColor="text1"/>
        </w:rPr>
        <w:t xml:space="preserve">Kostikova, A., Litsios, G., Salamin, N. &amp; Pearman, P.B. (2013) Linking life-history traits, ecology, and niche breadth evolution in North American Eriogonoids (Polygonaceae). </w:t>
      </w:r>
      <w:r w:rsidRPr="00E115E7">
        <w:rPr>
          <w:i/>
          <w:noProof/>
          <w:color w:val="000000" w:themeColor="text1"/>
        </w:rPr>
        <w:t>The American Naturalist</w:t>
      </w:r>
      <w:r w:rsidRPr="00E115E7">
        <w:rPr>
          <w:noProof/>
          <w:color w:val="000000" w:themeColor="text1"/>
        </w:rPr>
        <w:t xml:space="preserve">, </w:t>
      </w:r>
      <w:r w:rsidRPr="00E115E7">
        <w:rPr>
          <w:b/>
          <w:noProof/>
          <w:color w:val="000000" w:themeColor="text1"/>
        </w:rPr>
        <w:t>182</w:t>
      </w:r>
      <w:r w:rsidRPr="00E115E7">
        <w:rPr>
          <w:noProof/>
          <w:color w:val="000000" w:themeColor="text1"/>
        </w:rPr>
        <w:t>, 760-774.</w:t>
      </w:r>
      <w:bookmarkEnd w:id="29"/>
    </w:p>
    <w:p w14:paraId="70C39EA6" w14:textId="77777777" w:rsidR="00AE11B9" w:rsidRPr="00E115E7" w:rsidRDefault="00AE11B9" w:rsidP="00AE11B9">
      <w:pPr>
        <w:spacing w:after="0" w:line="240" w:lineRule="auto"/>
        <w:ind w:left="720" w:hanging="720"/>
        <w:rPr>
          <w:noProof/>
          <w:color w:val="000000" w:themeColor="text1"/>
        </w:rPr>
      </w:pPr>
      <w:bookmarkStart w:id="30" w:name="_ENREF_30"/>
      <w:r w:rsidRPr="00E115E7">
        <w:rPr>
          <w:noProof/>
          <w:color w:val="000000" w:themeColor="text1"/>
        </w:rPr>
        <w:t xml:space="preserve">Lambdon, P.W. (2008) Why is habitat breadth correlated strongly with range size? Trends amongst the alien and native floras of Mediterranean islands. </w:t>
      </w:r>
      <w:r w:rsidRPr="00E115E7">
        <w:rPr>
          <w:i/>
          <w:noProof/>
          <w:color w:val="000000" w:themeColor="text1"/>
        </w:rPr>
        <w:t>Journal of Biogeography</w:t>
      </w:r>
      <w:r w:rsidRPr="00E115E7">
        <w:rPr>
          <w:noProof/>
          <w:color w:val="000000" w:themeColor="text1"/>
        </w:rPr>
        <w:t xml:space="preserve">, </w:t>
      </w:r>
      <w:r w:rsidRPr="00E115E7">
        <w:rPr>
          <w:b/>
          <w:noProof/>
          <w:color w:val="000000" w:themeColor="text1"/>
        </w:rPr>
        <w:t>35</w:t>
      </w:r>
      <w:r w:rsidRPr="00E115E7">
        <w:rPr>
          <w:noProof/>
          <w:color w:val="000000" w:themeColor="text1"/>
        </w:rPr>
        <w:t>, 1095-1105.</w:t>
      </w:r>
      <w:bookmarkEnd w:id="30"/>
    </w:p>
    <w:p w14:paraId="5486F922" w14:textId="77777777" w:rsidR="00AE11B9" w:rsidRPr="00E115E7" w:rsidRDefault="00AE11B9" w:rsidP="00AE11B9">
      <w:pPr>
        <w:spacing w:after="0" w:line="240" w:lineRule="auto"/>
        <w:ind w:left="720" w:hanging="720"/>
        <w:rPr>
          <w:noProof/>
          <w:color w:val="000000" w:themeColor="text1"/>
        </w:rPr>
      </w:pPr>
      <w:bookmarkStart w:id="31" w:name="_ENREF_31"/>
      <w:r w:rsidRPr="00E115E7">
        <w:rPr>
          <w:noProof/>
          <w:color w:val="000000" w:themeColor="text1"/>
        </w:rPr>
        <w:t xml:space="preserve">Laube, I., Korntheuer, H., Schwager, M., Trautmann, S., Rahbek, C., Böhning-Gaese, K. &amp; Meiri, S. (2013) Towards a more mechanistic understanding of traits and range sizes. </w:t>
      </w:r>
      <w:r w:rsidRPr="00E115E7">
        <w:rPr>
          <w:i/>
          <w:noProof/>
          <w:color w:val="000000" w:themeColor="text1"/>
        </w:rPr>
        <w:t>Global Ecology and Biogeography</w:t>
      </w:r>
      <w:r w:rsidRPr="00E115E7">
        <w:rPr>
          <w:noProof/>
          <w:color w:val="000000" w:themeColor="text1"/>
        </w:rPr>
        <w:t xml:space="preserve">, </w:t>
      </w:r>
      <w:r w:rsidRPr="00E115E7">
        <w:rPr>
          <w:b/>
          <w:noProof/>
          <w:color w:val="000000" w:themeColor="text1"/>
        </w:rPr>
        <w:t>22</w:t>
      </w:r>
      <w:r w:rsidRPr="00E115E7">
        <w:rPr>
          <w:noProof/>
          <w:color w:val="000000" w:themeColor="text1"/>
        </w:rPr>
        <w:t>, 233-241.</w:t>
      </w:r>
      <w:bookmarkEnd w:id="31"/>
    </w:p>
    <w:p w14:paraId="57EA3153" w14:textId="77777777" w:rsidR="00AE11B9" w:rsidRPr="00E115E7" w:rsidRDefault="00AE11B9" w:rsidP="00AE11B9">
      <w:pPr>
        <w:spacing w:after="0" w:line="240" w:lineRule="auto"/>
        <w:ind w:left="720" w:hanging="720"/>
        <w:rPr>
          <w:noProof/>
          <w:color w:val="000000" w:themeColor="text1"/>
        </w:rPr>
      </w:pPr>
      <w:bookmarkStart w:id="32" w:name="_ENREF_32"/>
      <w:r w:rsidRPr="00E115E7">
        <w:rPr>
          <w:noProof/>
          <w:color w:val="000000" w:themeColor="text1"/>
        </w:rPr>
        <w:t xml:space="preserve">Lavergne, S., Thompson, J.D., Garnier, E. &amp; Debussche, M. (2004) The biology and ecology of narrow endemic and widespread plants: a comparative study of trait variation in 20 congeneric pairs. </w:t>
      </w:r>
      <w:r w:rsidRPr="00E115E7">
        <w:rPr>
          <w:i/>
          <w:noProof/>
          <w:color w:val="000000" w:themeColor="text1"/>
        </w:rPr>
        <w:t>Oikos</w:t>
      </w:r>
      <w:r w:rsidRPr="00E115E7">
        <w:rPr>
          <w:noProof/>
          <w:color w:val="000000" w:themeColor="text1"/>
        </w:rPr>
        <w:t xml:space="preserve">, </w:t>
      </w:r>
      <w:r w:rsidRPr="00E115E7">
        <w:rPr>
          <w:b/>
          <w:noProof/>
          <w:color w:val="000000" w:themeColor="text1"/>
        </w:rPr>
        <w:t>107</w:t>
      </w:r>
      <w:r w:rsidRPr="00E115E7">
        <w:rPr>
          <w:noProof/>
          <w:color w:val="000000" w:themeColor="text1"/>
        </w:rPr>
        <w:t>, 505-518.</w:t>
      </w:r>
      <w:bookmarkEnd w:id="32"/>
    </w:p>
    <w:p w14:paraId="40B3AD1A" w14:textId="77777777" w:rsidR="00AE11B9" w:rsidRPr="00E115E7" w:rsidRDefault="00AE11B9" w:rsidP="00AE11B9">
      <w:pPr>
        <w:spacing w:after="0" w:line="240" w:lineRule="auto"/>
        <w:ind w:left="720" w:hanging="720"/>
        <w:rPr>
          <w:noProof/>
          <w:color w:val="000000" w:themeColor="text1"/>
        </w:rPr>
      </w:pPr>
      <w:bookmarkStart w:id="33" w:name="_ENREF_33"/>
      <w:r w:rsidRPr="00E115E7">
        <w:rPr>
          <w:noProof/>
          <w:color w:val="000000" w:themeColor="text1"/>
        </w:rPr>
        <w:t xml:space="preserve">Legendre, P. &amp; Fortin, M.J. (1989) Spatial pattern and ecological analysis. </w:t>
      </w:r>
      <w:r w:rsidRPr="00E115E7">
        <w:rPr>
          <w:i/>
          <w:noProof/>
          <w:color w:val="000000" w:themeColor="text1"/>
        </w:rPr>
        <w:t>Vegetatio</w:t>
      </w:r>
      <w:r w:rsidRPr="00E115E7">
        <w:rPr>
          <w:noProof/>
          <w:color w:val="000000" w:themeColor="text1"/>
        </w:rPr>
        <w:t xml:space="preserve">, </w:t>
      </w:r>
      <w:r w:rsidRPr="00E115E7">
        <w:rPr>
          <w:b/>
          <w:noProof/>
          <w:color w:val="000000" w:themeColor="text1"/>
        </w:rPr>
        <w:t>80</w:t>
      </w:r>
      <w:r w:rsidRPr="00E115E7">
        <w:rPr>
          <w:noProof/>
          <w:color w:val="000000" w:themeColor="text1"/>
        </w:rPr>
        <w:t>, 107-138.</w:t>
      </w:r>
      <w:bookmarkEnd w:id="33"/>
    </w:p>
    <w:p w14:paraId="7233871F" w14:textId="77777777" w:rsidR="00AE11B9" w:rsidRPr="00E115E7" w:rsidRDefault="00AE11B9" w:rsidP="00AE11B9">
      <w:pPr>
        <w:spacing w:after="0" w:line="240" w:lineRule="auto"/>
        <w:ind w:left="720" w:hanging="720"/>
        <w:rPr>
          <w:noProof/>
          <w:color w:val="000000" w:themeColor="text1"/>
        </w:rPr>
      </w:pPr>
      <w:bookmarkStart w:id="34" w:name="_ENREF_34"/>
      <w:r w:rsidRPr="00E115E7">
        <w:rPr>
          <w:noProof/>
          <w:color w:val="000000" w:themeColor="text1"/>
        </w:rPr>
        <w:t xml:space="preserve">Lester, S.E., Ruttenberg, B.I., Gaines, S.D. &amp; Kinlan, B.P. (2007) The relationship between dispersal ability and geographic range size. </w:t>
      </w:r>
      <w:r w:rsidRPr="00E115E7">
        <w:rPr>
          <w:i/>
          <w:noProof/>
          <w:color w:val="000000" w:themeColor="text1"/>
        </w:rPr>
        <w:t>Ecology Letters</w:t>
      </w:r>
      <w:r w:rsidRPr="00E115E7">
        <w:rPr>
          <w:noProof/>
          <w:color w:val="000000" w:themeColor="text1"/>
        </w:rPr>
        <w:t xml:space="preserve">, </w:t>
      </w:r>
      <w:r w:rsidRPr="00E115E7">
        <w:rPr>
          <w:b/>
          <w:noProof/>
          <w:color w:val="000000" w:themeColor="text1"/>
        </w:rPr>
        <w:t>10</w:t>
      </w:r>
      <w:r w:rsidRPr="00E115E7">
        <w:rPr>
          <w:noProof/>
          <w:color w:val="000000" w:themeColor="text1"/>
        </w:rPr>
        <w:t>, 745-758.</w:t>
      </w:r>
      <w:bookmarkEnd w:id="34"/>
    </w:p>
    <w:p w14:paraId="3428C045" w14:textId="77777777" w:rsidR="00AE11B9" w:rsidRPr="00E115E7" w:rsidRDefault="00AE11B9" w:rsidP="00AE11B9">
      <w:pPr>
        <w:spacing w:after="0" w:line="240" w:lineRule="auto"/>
        <w:ind w:left="720" w:hanging="720"/>
        <w:rPr>
          <w:noProof/>
          <w:color w:val="000000" w:themeColor="text1"/>
        </w:rPr>
      </w:pPr>
      <w:bookmarkStart w:id="35" w:name="_ENREF_35"/>
      <w:r w:rsidRPr="00E115E7">
        <w:rPr>
          <w:noProof/>
          <w:color w:val="000000" w:themeColor="text1"/>
        </w:rPr>
        <w:t xml:space="preserve">New, M., Lister, D., Hulme, M. &amp; Makin, I. (2002) A high-resolution data set of surface climate over global land areas. </w:t>
      </w:r>
      <w:r w:rsidRPr="00E115E7">
        <w:rPr>
          <w:i/>
          <w:noProof/>
          <w:color w:val="000000" w:themeColor="text1"/>
        </w:rPr>
        <w:t>Climate Research</w:t>
      </w:r>
      <w:r w:rsidRPr="00E115E7">
        <w:rPr>
          <w:noProof/>
          <w:color w:val="000000" w:themeColor="text1"/>
        </w:rPr>
        <w:t xml:space="preserve">, </w:t>
      </w:r>
      <w:r w:rsidRPr="00E115E7">
        <w:rPr>
          <w:b/>
          <w:noProof/>
          <w:color w:val="000000" w:themeColor="text1"/>
        </w:rPr>
        <w:t>21</w:t>
      </w:r>
      <w:r w:rsidRPr="00E115E7">
        <w:rPr>
          <w:noProof/>
          <w:color w:val="000000" w:themeColor="text1"/>
        </w:rPr>
        <w:t>, 1-25.</w:t>
      </w:r>
      <w:bookmarkEnd w:id="35"/>
    </w:p>
    <w:p w14:paraId="37507D74" w14:textId="77777777" w:rsidR="00AE11B9" w:rsidRPr="00E115E7" w:rsidRDefault="00AE11B9" w:rsidP="00AE11B9">
      <w:pPr>
        <w:spacing w:after="0" w:line="240" w:lineRule="auto"/>
        <w:ind w:left="720" w:hanging="720"/>
        <w:rPr>
          <w:b/>
          <w:noProof/>
          <w:color w:val="000000" w:themeColor="text1"/>
        </w:rPr>
      </w:pPr>
      <w:bookmarkStart w:id="36" w:name="_ENREF_36"/>
      <w:r w:rsidRPr="00E115E7">
        <w:rPr>
          <w:noProof/>
          <w:color w:val="000000" w:themeColor="text1"/>
        </w:rPr>
        <w:t xml:space="preserve">Nogués-Bravo, D., Pulido, F., Araújo, M.B., Diniz-Filho, J.A.F., García-Valdés, R., Kollmann, J., Svenning, J.C., Valladares, F. &amp; Zavala, M.A. (2014) Phenotypic correlates of potential range size and range filling in European trees. </w:t>
      </w:r>
      <w:r w:rsidRPr="00E115E7">
        <w:rPr>
          <w:i/>
          <w:noProof/>
          <w:color w:val="000000" w:themeColor="text1"/>
        </w:rPr>
        <w:t>Perspectives in Plant Ecology, Evolution and Systematics</w:t>
      </w:r>
      <w:r w:rsidRPr="00E115E7">
        <w:rPr>
          <w:noProof/>
          <w:color w:val="000000" w:themeColor="text1"/>
        </w:rPr>
        <w:t xml:space="preserve">, </w:t>
      </w:r>
      <w:r w:rsidRPr="00E115E7">
        <w:rPr>
          <w:b/>
          <w:noProof/>
          <w:color w:val="000000" w:themeColor="text1"/>
        </w:rPr>
        <w:t>In press</w:t>
      </w:r>
      <w:bookmarkEnd w:id="36"/>
    </w:p>
    <w:p w14:paraId="586BF416" w14:textId="77777777" w:rsidR="00AE11B9" w:rsidRPr="00E115E7" w:rsidRDefault="00AE11B9" w:rsidP="00AE11B9">
      <w:pPr>
        <w:spacing w:after="0" w:line="240" w:lineRule="auto"/>
        <w:ind w:left="720" w:hanging="720"/>
        <w:rPr>
          <w:noProof/>
          <w:color w:val="000000" w:themeColor="text1"/>
        </w:rPr>
      </w:pPr>
      <w:bookmarkStart w:id="37" w:name="_ENREF_37"/>
      <w:r w:rsidRPr="00E115E7">
        <w:rPr>
          <w:noProof/>
          <w:color w:val="000000" w:themeColor="text1"/>
        </w:rPr>
        <w:t xml:space="preserve">Normand, S., Ricklefs, R.E., Skov, F., Bladt, J., Tackenberg, O. &amp; Svenning, J.-C. (2011) Postglacial migration supplements climate in determining plant species ranges in Europe. </w:t>
      </w:r>
      <w:r w:rsidRPr="00E115E7">
        <w:rPr>
          <w:i/>
          <w:noProof/>
          <w:color w:val="000000" w:themeColor="text1"/>
        </w:rPr>
        <w:t>Proceedings of the Royal Society B: Biological Sciences</w:t>
      </w:r>
      <w:r w:rsidRPr="00E115E7">
        <w:rPr>
          <w:noProof/>
          <w:color w:val="000000" w:themeColor="text1"/>
        </w:rPr>
        <w:t xml:space="preserve">, </w:t>
      </w:r>
      <w:r w:rsidRPr="00E115E7">
        <w:rPr>
          <w:b/>
          <w:noProof/>
          <w:color w:val="000000" w:themeColor="text1"/>
        </w:rPr>
        <w:t>278</w:t>
      </w:r>
      <w:r w:rsidRPr="00E115E7">
        <w:rPr>
          <w:noProof/>
          <w:color w:val="000000" w:themeColor="text1"/>
        </w:rPr>
        <w:t>, 3644-3653.</w:t>
      </w:r>
      <w:bookmarkEnd w:id="37"/>
    </w:p>
    <w:p w14:paraId="1EA5BCC6" w14:textId="6EEDB31C" w:rsidR="00AE11B9" w:rsidRPr="00E115E7" w:rsidRDefault="00AE11B9" w:rsidP="00AE11B9">
      <w:pPr>
        <w:spacing w:after="0" w:line="240" w:lineRule="auto"/>
        <w:ind w:left="720" w:hanging="720"/>
        <w:rPr>
          <w:noProof/>
          <w:color w:val="000000" w:themeColor="text1"/>
        </w:rPr>
      </w:pPr>
      <w:bookmarkStart w:id="38" w:name="_ENREF_38"/>
      <w:r w:rsidRPr="00E115E7">
        <w:rPr>
          <w:noProof/>
          <w:color w:val="000000" w:themeColor="text1"/>
        </w:rPr>
        <w:t xml:space="preserve">Orme, C.D.L., Freckleton, R.P., Thomas, G.H., Petzoldt, T., Fritz, S.A., Isaac, N. &amp; Pearse, W. (2012) caper: Comparative Analyses of Phylogenetics and Evolution in R. R package version 0.5. </w:t>
      </w:r>
      <w:hyperlink r:id="rId10" w:history="1">
        <w:r w:rsidRPr="00E115E7">
          <w:rPr>
            <w:rStyle w:val="Hyperlink"/>
            <w:noProof/>
            <w:color w:val="000000" w:themeColor="text1"/>
          </w:rPr>
          <w:t>http://CRAN.R-project.org/package=caper</w:t>
        </w:r>
      </w:hyperlink>
      <w:r w:rsidRPr="00E115E7">
        <w:rPr>
          <w:noProof/>
          <w:color w:val="000000" w:themeColor="text1"/>
        </w:rPr>
        <w:t xml:space="preserve">. </w:t>
      </w:r>
      <w:bookmarkEnd w:id="38"/>
    </w:p>
    <w:p w14:paraId="78A3829C" w14:textId="77777777" w:rsidR="00AE11B9" w:rsidRPr="00E115E7" w:rsidRDefault="00AE11B9" w:rsidP="00AE11B9">
      <w:pPr>
        <w:spacing w:after="0" w:line="240" w:lineRule="auto"/>
        <w:ind w:left="720" w:hanging="720"/>
        <w:rPr>
          <w:noProof/>
          <w:color w:val="000000" w:themeColor="text1"/>
        </w:rPr>
      </w:pPr>
      <w:bookmarkStart w:id="39" w:name="_ENREF_39"/>
      <w:r w:rsidRPr="00E115E7">
        <w:rPr>
          <w:noProof/>
          <w:color w:val="000000" w:themeColor="text1"/>
        </w:rPr>
        <w:t xml:space="preserve">Paradis, E., Claude, J. &amp; Strimmer, K. (2004) APE: Analyses of Phylogenetics and Evolution in R language. </w:t>
      </w:r>
      <w:r w:rsidRPr="00E115E7">
        <w:rPr>
          <w:i/>
          <w:noProof/>
          <w:color w:val="000000" w:themeColor="text1"/>
        </w:rPr>
        <w:t>Bioinformatics</w:t>
      </w:r>
      <w:r w:rsidRPr="00E115E7">
        <w:rPr>
          <w:noProof/>
          <w:color w:val="000000" w:themeColor="text1"/>
        </w:rPr>
        <w:t xml:space="preserve">, </w:t>
      </w:r>
      <w:r w:rsidRPr="00E115E7">
        <w:rPr>
          <w:b/>
          <w:noProof/>
          <w:color w:val="000000" w:themeColor="text1"/>
        </w:rPr>
        <w:t>20</w:t>
      </w:r>
      <w:r w:rsidRPr="00E115E7">
        <w:rPr>
          <w:noProof/>
          <w:color w:val="000000" w:themeColor="text1"/>
        </w:rPr>
        <w:t>, 289-290.</w:t>
      </w:r>
      <w:bookmarkEnd w:id="39"/>
    </w:p>
    <w:p w14:paraId="5533ED9E" w14:textId="77777777" w:rsidR="00AE11B9" w:rsidRPr="00E115E7" w:rsidRDefault="00AE11B9" w:rsidP="00AE11B9">
      <w:pPr>
        <w:spacing w:after="0" w:line="240" w:lineRule="auto"/>
        <w:ind w:left="720" w:hanging="720"/>
        <w:rPr>
          <w:noProof/>
          <w:color w:val="000000" w:themeColor="text1"/>
        </w:rPr>
      </w:pPr>
      <w:bookmarkStart w:id="40" w:name="_ENREF_40"/>
      <w:r w:rsidRPr="00E115E7">
        <w:rPr>
          <w:noProof/>
          <w:color w:val="000000" w:themeColor="text1"/>
        </w:rPr>
        <w:lastRenderedPageBreak/>
        <w:t xml:space="preserve">Pearson, R., Stanton, J., Shoemaker, K., Aiello-Lammens, M., Ersts, P., Horning, N., Fordham, D., Raxworthy, C., Ryu, H., McNees, J. &amp; Akçakaya, H. (2014) Life history and spatial traits predict extinction risk due to climate change. </w:t>
      </w:r>
      <w:r w:rsidRPr="00E115E7">
        <w:rPr>
          <w:i/>
          <w:noProof/>
          <w:color w:val="000000" w:themeColor="text1"/>
        </w:rPr>
        <w:t>Nature Climate Change</w:t>
      </w:r>
      <w:r w:rsidRPr="00E115E7">
        <w:rPr>
          <w:noProof/>
          <w:color w:val="000000" w:themeColor="text1"/>
        </w:rPr>
        <w:t xml:space="preserve">, </w:t>
      </w:r>
      <w:r w:rsidRPr="00E115E7">
        <w:rPr>
          <w:b/>
          <w:noProof/>
          <w:color w:val="000000" w:themeColor="text1"/>
        </w:rPr>
        <w:t>4</w:t>
      </w:r>
      <w:r w:rsidRPr="00E115E7">
        <w:rPr>
          <w:noProof/>
          <w:color w:val="000000" w:themeColor="text1"/>
        </w:rPr>
        <w:t>, 217-221.</w:t>
      </w:r>
      <w:bookmarkEnd w:id="40"/>
    </w:p>
    <w:p w14:paraId="0615F3BE" w14:textId="77777777" w:rsidR="00AE11B9" w:rsidRPr="00E115E7" w:rsidRDefault="00AE11B9" w:rsidP="00AE11B9">
      <w:pPr>
        <w:spacing w:after="0" w:line="240" w:lineRule="auto"/>
        <w:ind w:left="720" w:hanging="720"/>
        <w:rPr>
          <w:noProof/>
          <w:color w:val="000000" w:themeColor="text1"/>
        </w:rPr>
      </w:pPr>
      <w:bookmarkStart w:id="41" w:name="_ENREF_41"/>
      <w:r w:rsidRPr="00E115E7">
        <w:rPr>
          <w:noProof/>
          <w:color w:val="000000" w:themeColor="text1"/>
        </w:rPr>
        <w:t xml:space="preserve">Poschlod, P., Abedi, M., Bartelheimer, M., Drobnik, J., Rosbakh, S. &amp; Saatkamp, A. (2013) Seed ecology and assembly rules in plant communities. </w:t>
      </w:r>
      <w:r w:rsidRPr="00E115E7">
        <w:rPr>
          <w:i/>
          <w:noProof/>
          <w:color w:val="000000" w:themeColor="text1"/>
        </w:rPr>
        <w:t>Vegetation Ecology, Second Edition</w:t>
      </w:r>
      <w:r w:rsidRPr="00E115E7">
        <w:rPr>
          <w:noProof/>
          <w:color w:val="000000" w:themeColor="text1"/>
        </w:rPr>
        <w:t xml:space="preserve"> (ed. by E. Van Der Maarel and J. Franklin). John Wiley &amp; Sons, Ltd.</w:t>
      </w:r>
      <w:bookmarkEnd w:id="41"/>
    </w:p>
    <w:p w14:paraId="34ABCF0E" w14:textId="64C99BDB" w:rsidR="00AE11B9" w:rsidRPr="00E115E7" w:rsidRDefault="00AE11B9" w:rsidP="00AE11B9">
      <w:pPr>
        <w:spacing w:after="0" w:line="240" w:lineRule="auto"/>
        <w:ind w:left="720" w:hanging="720"/>
        <w:rPr>
          <w:noProof/>
          <w:color w:val="000000" w:themeColor="text1"/>
        </w:rPr>
      </w:pPr>
      <w:bookmarkStart w:id="42" w:name="_ENREF_42"/>
      <w:r w:rsidRPr="00E115E7">
        <w:rPr>
          <w:noProof/>
          <w:color w:val="000000" w:themeColor="text1"/>
        </w:rPr>
        <w:t xml:space="preserve">R Core Team (2014) </w:t>
      </w:r>
      <w:r w:rsidRPr="00E115E7">
        <w:rPr>
          <w:i/>
          <w:noProof/>
          <w:color w:val="000000" w:themeColor="text1"/>
        </w:rPr>
        <w:t xml:space="preserve">R: A language and environment for statistical computing. R Foundation for Statistical Computing, Vienna, Austria. URL </w:t>
      </w:r>
      <w:hyperlink r:id="rId11" w:history="1">
        <w:r w:rsidRPr="00E115E7">
          <w:rPr>
            <w:rStyle w:val="Hyperlink"/>
            <w:i/>
            <w:noProof/>
            <w:color w:val="000000" w:themeColor="text1"/>
          </w:rPr>
          <w:t>http://www.R-project.org/</w:t>
        </w:r>
      </w:hyperlink>
      <w:r w:rsidRPr="00E115E7">
        <w:rPr>
          <w:noProof/>
          <w:color w:val="000000" w:themeColor="text1"/>
        </w:rPr>
        <w:t>.</w:t>
      </w:r>
      <w:bookmarkEnd w:id="42"/>
    </w:p>
    <w:p w14:paraId="29451D56" w14:textId="77777777" w:rsidR="00AE11B9" w:rsidRPr="00E115E7" w:rsidRDefault="00AE11B9" w:rsidP="00AE11B9">
      <w:pPr>
        <w:spacing w:after="0" w:line="240" w:lineRule="auto"/>
        <w:ind w:left="720" w:hanging="720"/>
        <w:rPr>
          <w:noProof/>
          <w:color w:val="000000" w:themeColor="text1"/>
        </w:rPr>
      </w:pPr>
      <w:bookmarkStart w:id="43" w:name="_ENREF_43"/>
      <w:r w:rsidRPr="00E115E7">
        <w:rPr>
          <w:noProof/>
          <w:color w:val="000000" w:themeColor="text1"/>
        </w:rPr>
        <w:t xml:space="preserve">Svenning, J.-C. &amp; Skov, F. (2004) Limited filling of the potential range in European tree species. </w:t>
      </w:r>
      <w:r w:rsidRPr="00E115E7">
        <w:rPr>
          <w:i/>
          <w:noProof/>
          <w:color w:val="000000" w:themeColor="text1"/>
        </w:rPr>
        <w:t>Ecology Letters</w:t>
      </w:r>
      <w:r w:rsidRPr="00E115E7">
        <w:rPr>
          <w:noProof/>
          <w:color w:val="000000" w:themeColor="text1"/>
        </w:rPr>
        <w:t xml:space="preserve">, </w:t>
      </w:r>
      <w:r w:rsidRPr="00E115E7">
        <w:rPr>
          <w:b/>
          <w:noProof/>
          <w:color w:val="000000" w:themeColor="text1"/>
        </w:rPr>
        <w:t>7</w:t>
      </w:r>
      <w:r w:rsidRPr="00E115E7">
        <w:rPr>
          <w:noProof/>
          <w:color w:val="000000" w:themeColor="text1"/>
        </w:rPr>
        <w:t>, 565-573.</w:t>
      </w:r>
      <w:bookmarkEnd w:id="43"/>
    </w:p>
    <w:p w14:paraId="51F155AB" w14:textId="77777777" w:rsidR="00AE11B9" w:rsidRPr="00E115E7" w:rsidRDefault="00AE11B9" w:rsidP="00AE11B9">
      <w:pPr>
        <w:spacing w:after="0" w:line="240" w:lineRule="auto"/>
        <w:ind w:left="720" w:hanging="720"/>
        <w:rPr>
          <w:noProof/>
          <w:color w:val="000000" w:themeColor="text1"/>
        </w:rPr>
      </w:pPr>
      <w:bookmarkStart w:id="44" w:name="_ENREF_44"/>
      <w:r w:rsidRPr="00E115E7">
        <w:rPr>
          <w:noProof/>
          <w:color w:val="000000" w:themeColor="text1"/>
        </w:rPr>
        <w:t xml:space="preserve">Svenning, J.-C. &amp; Skov, F. (2007) Could the tree diversity pattern in Europe be generated by postglacial dispersal limitation? </w:t>
      </w:r>
      <w:r w:rsidRPr="00E115E7">
        <w:rPr>
          <w:i/>
          <w:noProof/>
          <w:color w:val="000000" w:themeColor="text1"/>
        </w:rPr>
        <w:t>Ecology Letters</w:t>
      </w:r>
      <w:r w:rsidRPr="00E115E7">
        <w:rPr>
          <w:noProof/>
          <w:color w:val="000000" w:themeColor="text1"/>
        </w:rPr>
        <w:t xml:space="preserve">, </w:t>
      </w:r>
      <w:r w:rsidRPr="00E115E7">
        <w:rPr>
          <w:b/>
          <w:noProof/>
          <w:color w:val="000000" w:themeColor="text1"/>
        </w:rPr>
        <w:t>10</w:t>
      </w:r>
      <w:r w:rsidRPr="00E115E7">
        <w:rPr>
          <w:noProof/>
          <w:color w:val="000000" w:themeColor="text1"/>
        </w:rPr>
        <w:t>, 453-460.</w:t>
      </w:r>
      <w:bookmarkEnd w:id="44"/>
    </w:p>
    <w:p w14:paraId="3DD854D7" w14:textId="77777777" w:rsidR="00AE11B9" w:rsidRPr="00E115E7" w:rsidRDefault="00AE11B9" w:rsidP="00AE11B9">
      <w:pPr>
        <w:spacing w:after="0" w:line="240" w:lineRule="auto"/>
        <w:ind w:left="720" w:hanging="720"/>
        <w:rPr>
          <w:noProof/>
          <w:color w:val="000000" w:themeColor="text1"/>
        </w:rPr>
      </w:pPr>
      <w:bookmarkStart w:id="45" w:name="_ENREF_45"/>
      <w:r w:rsidRPr="00E115E7">
        <w:rPr>
          <w:noProof/>
          <w:color w:val="000000" w:themeColor="text1"/>
        </w:rPr>
        <w:t xml:space="preserve">Thompson, K., Gaston, K.J. &amp; Band, S.R. (1999) Range size, dispersal and niche breadth in the herbaceous flora of central England. </w:t>
      </w:r>
      <w:r w:rsidRPr="00E115E7">
        <w:rPr>
          <w:i/>
          <w:noProof/>
          <w:color w:val="000000" w:themeColor="text1"/>
        </w:rPr>
        <w:t>Journal of Ecology</w:t>
      </w:r>
      <w:r w:rsidRPr="00E115E7">
        <w:rPr>
          <w:noProof/>
          <w:color w:val="000000" w:themeColor="text1"/>
        </w:rPr>
        <w:t xml:space="preserve">, </w:t>
      </w:r>
      <w:r w:rsidRPr="00E115E7">
        <w:rPr>
          <w:b/>
          <w:noProof/>
          <w:color w:val="000000" w:themeColor="text1"/>
        </w:rPr>
        <w:t>87</w:t>
      </w:r>
      <w:r w:rsidRPr="00E115E7">
        <w:rPr>
          <w:noProof/>
          <w:color w:val="000000" w:themeColor="text1"/>
        </w:rPr>
        <w:t>, 150-155.</w:t>
      </w:r>
      <w:bookmarkEnd w:id="45"/>
    </w:p>
    <w:p w14:paraId="192E3688" w14:textId="77777777" w:rsidR="00AE11B9" w:rsidRPr="00E115E7" w:rsidRDefault="00AE11B9" w:rsidP="00AE11B9">
      <w:pPr>
        <w:spacing w:after="0" w:line="240" w:lineRule="auto"/>
        <w:ind w:left="720" w:hanging="720"/>
        <w:rPr>
          <w:noProof/>
          <w:color w:val="000000" w:themeColor="text1"/>
        </w:rPr>
      </w:pPr>
      <w:bookmarkStart w:id="46" w:name="_ENREF_46"/>
      <w:r w:rsidRPr="00E115E7">
        <w:rPr>
          <w:noProof/>
          <w:color w:val="000000" w:themeColor="text1"/>
        </w:rPr>
        <w:t xml:space="preserve">Triviño, M., Cabeza, M., Thuiller, W., Hickler, T. &amp; Araujo, M.B. (2013) Risk assessment for Iberian birds under global change. </w:t>
      </w:r>
      <w:r w:rsidRPr="00E115E7">
        <w:rPr>
          <w:i/>
          <w:noProof/>
          <w:color w:val="000000" w:themeColor="text1"/>
        </w:rPr>
        <w:t>Biological Conservation</w:t>
      </w:r>
      <w:r w:rsidRPr="00E115E7">
        <w:rPr>
          <w:noProof/>
          <w:color w:val="000000" w:themeColor="text1"/>
        </w:rPr>
        <w:t xml:space="preserve">, </w:t>
      </w:r>
      <w:r w:rsidRPr="00E115E7">
        <w:rPr>
          <w:b/>
          <w:noProof/>
          <w:color w:val="000000" w:themeColor="text1"/>
        </w:rPr>
        <w:t>168</w:t>
      </w:r>
      <w:r w:rsidRPr="00E115E7">
        <w:rPr>
          <w:noProof/>
          <w:color w:val="000000" w:themeColor="text1"/>
        </w:rPr>
        <w:t>, 192-200.</w:t>
      </w:r>
      <w:bookmarkEnd w:id="46"/>
    </w:p>
    <w:p w14:paraId="2B5E4B21" w14:textId="77777777" w:rsidR="00AE11B9" w:rsidRPr="00E115E7" w:rsidRDefault="00AE11B9" w:rsidP="00AE11B9">
      <w:pPr>
        <w:spacing w:after="0" w:line="240" w:lineRule="auto"/>
        <w:ind w:left="720" w:hanging="720"/>
        <w:rPr>
          <w:noProof/>
          <w:color w:val="000000" w:themeColor="text1"/>
        </w:rPr>
      </w:pPr>
      <w:bookmarkStart w:id="47" w:name="_ENREF_47"/>
      <w:r w:rsidRPr="00E115E7">
        <w:rPr>
          <w:noProof/>
          <w:color w:val="000000" w:themeColor="text1"/>
        </w:rPr>
        <w:t xml:space="preserve">Van der Veken, S., Bellemare, J., Verheyen, K. &amp; Hermy, M. (2007) Life-history traits are correlated with geographical distribution patterns of western European forest herb species. </w:t>
      </w:r>
      <w:r w:rsidRPr="00E115E7">
        <w:rPr>
          <w:i/>
          <w:noProof/>
          <w:color w:val="000000" w:themeColor="text1"/>
        </w:rPr>
        <w:t>Journal of Biogeography</w:t>
      </w:r>
      <w:r w:rsidRPr="00E115E7">
        <w:rPr>
          <w:noProof/>
          <w:color w:val="000000" w:themeColor="text1"/>
        </w:rPr>
        <w:t xml:space="preserve">, </w:t>
      </w:r>
      <w:r w:rsidRPr="00E115E7">
        <w:rPr>
          <w:b/>
          <w:noProof/>
          <w:color w:val="000000" w:themeColor="text1"/>
        </w:rPr>
        <w:t>34</w:t>
      </w:r>
      <w:r w:rsidRPr="00E115E7">
        <w:rPr>
          <w:noProof/>
          <w:color w:val="000000" w:themeColor="text1"/>
        </w:rPr>
        <w:t>, 1723-1735.</w:t>
      </w:r>
      <w:bookmarkEnd w:id="47"/>
    </w:p>
    <w:p w14:paraId="6BF95040" w14:textId="77777777" w:rsidR="00AE11B9" w:rsidRPr="00E115E7" w:rsidRDefault="00AE11B9" w:rsidP="00AE11B9">
      <w:pPr>
        <w:spacing w:after="0" w:line="240" w:lineRule="auto"/>
        <w:ind w:left="720" w:hanging="720"/>
        <w:rPr>
          <w:noProof/>
          <w:color w:val="000000" w:themeColor="text1"/>
        </w:rPr>
      </w:pPr>
      <w:bookmarkStart w:id="48" w:name="_ENREF_48"/>
      <w:r w:rsidRPr="00E115E7">
        <w:rPr>
          <w:noProof/>
          <w:color w:val="000000" w:themeColor="text1"/>
        </w:rPr>
        <w:t xml:space="preserve">Venables, W.N. &amp; Ripley, B.D. (2002) </w:t>
      </w:r>
      <w:r w:rsidRPr="00E115E7">
        <w:rPr>
          <w:i/>
          <w:noProof/>
          <w:color w:val="000000" w:themeColor="text1"/>
        </w:rPr>
        <w:t>Modern Applied Statistics with S. Fourth Edition</w:t>
      </w:r>
      <w:r w:rsidRPr="00E115E7">
        <w:rPr>
          <w:noProof/>
          <w:color w:val="000000" w:themeColor="text1"/>
        </w:rPr>
        <w:t>. Springer, New York.</w:t>
      </w:r>
      <w:bookmarkEnd w:id="48"/>
    </w:p>
    <w:p w14:paraId="4F11F26A" w14:textId="77777777" w:rsidR="00AE11B9" w:rsidRPr="00E115E7" w:rsidRDefault="00AE11B9" w:rsidP="00AE11B9">
      <w:pPr>
        <w:spacing w:after="0" w:line="240" w:lineRule="auto"/>
        <w:ind w:left="720" w:hanging="720"/>
        <w:rPr>
          <w:noProof/>
          <w:color w:val="000000" w:themeColor="text1"/>
        </w:rPr>
      </w:pPr>
      <w:bookmarkStart w:id="49" w:name="_ENREF_49"/>
      <w:r w:rsidRPr="00E115E7">
        <w:rPr>
          <w:noProof/>
          <w:color w:val="000000" w:themeColor="text1"/>
        </w:rPr>
        <w:t xml:space="preserve">Vittoz, P. &amp; Engler, R. (2007) Seed dispersal distances: a typology based on dispersal modes and plant traits. </w:t>
      </w:r>
      <w:r w:rsidRPr="00E115E7">
        <w:rPr>
          <w:i/>
          <w:noProof/>
          <w:color w:val="000000" w:themeColor="text1"/>
        </w:rPr>
        <w:t>Botanica Helvetica</w:t>
      </w:r>
      <w:r w:rsidRPr="00E115E7">
        <w:rPr>
          <w:noProof/>
          <w:color w:val="000000" w:themeColor="text1"/>
        </w:rPr>
        <w:t xml:space="preserve">, </w:t>
      </w:r>
      <w:r w:rsidRPr="00E115E7">
        <w:rPr>
          <w:b/>
          <w:noProof/>
          <w:color w:val="000000" w:themeColor="text1"/>
        </w:rPr>
        <w:t>117</w:t>
      </w:r>
      <w:r w:rsidRPr="00E115E7">
        <w:rPr>
          <w:noProof/>
          <w:color w:val="000000" w:themeColor="text1"/>
        </w:rPr>
        <w:t>, 109-124.</w:t>
      </w:r>
      <w:bookmarkEnd w:id="49"/>
    </w:p>
    <w:p w14:paraId="7515043E" w14:textId="77777777" w:rsidR="00AE11B9" w:rsidRPr="00E115E7" w:rsidRDefault="00AE11B9" w:rsidP="00AE11B9">
      <w:pPr>
        <w:spacing w:line="240" w:lineRule="auto"/>
        <w:ind w:left="720" w:hanging="720"/>
        <w:rPr>
          <w:noProof/>
          <w:color w:val="000000" w:themeColor="text1"/>
        </w:rPr>
      </w:pPr>
      <w:bookmarkStart w:id="50" w:name="_ENREF_50"/>
      <w:r w:rsidRPr="00E115E7">
        <w:rPr>
          <w:noProof/>
          <w:color w:val="000000" w:themeColor="text1"/>
        </w:rPr>
        <w:t xml:space="preserve">Williams, P.H., Araújo, M.B. &amp; Rasmont, P. (2007) Can vulnerability among British bumblebee (Bombus) species be explained by niche position and breadth? </w:t>
      </w:r>
      <w:r w:rsidRPr="00E115E7">
        <w:rPr>
          <w:i/>
          <w:noProof/>
          <w:color w:val="000000" w:themeColor="text1"/>
        </w:rPr>
        <w:t>Biological Conservation</w:t>
      </w:r>
      <w:r w:rsidRPr="00E115E7">
        <w:rPr>
          <w:noProof/>
          <w:color w:val="000000" w:themeColor="text1"/>
        </w:rPr>
        <w:t xml:space="preserve">, </w:t>
      </w:r>
      <w:r w:rsidRPr="00E115E7">
        <w:rPr>
          <w:b/>
          <w:noProof/>
          <w:color w:val="000000" w:themeColor="text1"/>
        </w:rPr>
        <w:t>138</w:t>
      </w:r>
      <w:r w:rsidRPr="00E115E7">
        <w:rPr>
          <w:noProof/>
          <w:color w:val="000000" w:themeColor="text1"/>
        </w:rPr>
        <w:t>, 493-505.</w:t>
      </w:r>
      <w:bookmarkEnd w:id="50"/>
    </w:p>
    <w:p w14:paraId="1976A268" w14:textId="1A561FF7" w:rsidR="00AE11B9" w:rsidRPr="00E115E7" w:rsidRDefault="00AE11B9" w:rsidP="00AE11B9">
      <w:pPr>
        <w:spacing w:line="240" w:lineRule="auto"/>
        <w:rPr>
          <w:noProof/>
          <w:color w:val="000000" w:themeColor="text1"/>
        </w:rPr>
      </w:pPr>
    </w:p>
    <w:p w14:paraId="1FA62766" w14:textId="2A5BA932" w:rsidR="00EC7B6A" w:rsidRPr="00E115E7" w:rsidRDefault="00C55A7F" w:rsidP="00EC7B6A">
      <w:pPr>
        <w:rPr>
          <w:color w:val="000000" w:themeColor="text1"/>
        </w:rPr>
      </w:pPr>
      <w:r w:rsidRPr="00E115E7">
        <w:rPr>
          <w:color w:val="000000" w:themeColor="text1"/>
        </w:rPr>
        <w:fldChar w:fldCharType="end"/>
      </w:r>
      <w:r w:rsidR="00EC7B6A" w:rsidRPr="00E115E7">
        <w:rPr>
          <w:color w:val="000000" w:themeColor="text1"/>
        </w:rPr>
        <w:t>NOTE: Additional references to the data sources are found in Appendix S1.</w:t>
      </w:r>
    </w:p>
    <w:p w14:paraId="2C10115A" w14:textId="77777777" w:rsidR="00EC7B6A" w:rsidRPr="00E115E7" w:rsidRDefault="00EC7B6A" w:rsidP="00EC7B6A">
      <w:pPr>
        <w:rPr>
          <w:color w:val="000000" w:themeColor="text1"/>
        </w:rPr>
        <w:sectPr w:rsidR="00EC7B6A" w:rsidRPr="00E115E7">
          <w:headerReference w:type="default" r:id="rId12"/>
          <w:footerReference w:type="default" r:id="rId13"/>
          <w:pgSz w:w="11906" w:h="16838"/>
          <w:pgMar w:top="1417" w:right="1701" w:bottom="1417" w:left="1701" w:header="720" w:footer="708" w:gutter="0"/>
          <w:lnNumType w:countBy="1" w:distance="283" w:restart="continuous"/>
          <w:cols w:space="720"/>
          <w:docGrid w:linePitch="360" w:charSpace="4096"/>
        </w:sectPr>
      </w:pPr>
    </w:p>
    <w:p w14:paraId="7DF6D345" w14:textId="77777777" w:rsidR="00C55A7F" w:rsidRPr="00E115E7" w:rsidRDefault="00C55A7F" w:rsidP="00C55A7F">
      <w:pPr>
        <w:rPr>
          <w:color w:val="000000" w:themeColor="text1"/>
        </w:rPr>
      </w:pPr>
      <w:r w:rsidRPr="00E115E7">
        <w:rPr>
          <w:b/>
          <w:color w:val="000000" w:themeColor="text1"/>
        </w:rPr>
        <w:lastRenderedPageBreak/>
        <w:t>BIOSKETCH</w:t>
      </w:r>
    </w:p>
    <w:p w14:paraId="0113F38F" w14:textId="42F5C6B6" w:rsidR="00C55A7F" w:rsidRPr="00E115E7" w:rsidRDefault="00C55A7F" w:rsidP="00C55A7F">
      <w:pPr>
        <w:rPr>
          <w:b/>
          <w:color w:val="000000" w:themeColor="text1"/>
        </w:rPr>
      </w:pPr>
      <w:r w:rsidRPr="00E115E7">
        <w:rPr>
          <w:color w:val="000000" w:themeColor="text1"/>
        </w:rPr>
        <w:t xml:space="preserve">Alba Estrada is a postdoctoral researcher working in </w:t>
      </w:r>
      <w:proofErr w:type="spellStart"/>
      <w:r w:rsidRPr="00E115E7">
        <w:rPr>
          <w:color w:val="000000" w:themeColor="text1"/>
        </w:rPr>
        <w:t>macroecology</w:t>
      </w:r>
      <w:proofErr w:type="spellEnd"/>
      <w:r w:rsidRPr="00E115E7">
        <w:rPr>
          <w:color w:val="000000" w:themeColor="text1"/>
        </w:rPr>
        <w:t xml:space="preserve"> and biogeography. She is interested in understanding the factors that determine species distributions and in detecting changes in large scale biodiversity patterns under climate and land use change. The research team forms part of the European </w:t>
      </w:r>
      <w:proofErr w:type="spellStart"/>
      <w:r w:rsidRPr="00E115E7">
        <w:rPr>
          <w:color w:val="000000" w:themeColor="text1"/>
        </w:rPr>
        <w:t>BiodivERsA</w:t>
      </w:r>
      <w:proofErr w:type="spellEnd"/>
      <w:r w:rsidRPr="00E115E7">
        <w:rPr>
          <w:color w:val="000000" w:themeColor="text1"/>
        </w:rPr>
        <w:t xml:space="preserve"> Project: </w:t>
      </w:r>
      <w:r w:rsidRPr="00E115E7">
        <w:rPr>
          <w:i/>
          <w:color w:val="000000" w:themeColor="text1"/>
        </w:rPr>
        <w:t>European Conservation for the 21</w:t>
      </w:r>
      <w:r w:rsidRPr="00E115E7">
        <w:rPr>
          <w:i/>
          <w:color w:val="000000" w:themeColor="text1"/>
          <w:vertAlign w:val="superscript"/>
        </w:rPr>
        <w:t>st</w:t>
      </w:r>
      <w:r w:rsidRPr="00E115E7">
        <w:rPr>
          <w:i/>
          <w:color w:val="000000" w:themeColor="text1"/>
        </w:rPr>
        <w:t xml:space="preserve"> Century</w:t>
      </w:r>
      <w:r w:rsidRPr="00E115E7">
        <w:rPr>
          <w:color w:val="000000" w:themeColor="text1"/>
        </w:rPr>
        <w:t xml:space="preserve"> (EC21C: </w:t>
      </w:r>
      <w:hyperlink r:id="rId14" w:history="1">
        <w:r w:rsidRPr="00E115E7">
          <w:rPr>
            <w:rStyle w:val="Hyperlink"/>
            <w:color w:val="000000" w:themeColor="text1"/>
          </w:rPr>
          <w:t>http://cibioue.uevora.pt/projects/biodiversa-ec21c</w:t>
        </w:r>
      </w:hyperlink>
      <w:r w:rsidRPr="00E115E7">
        <w:rPr>
          <w:color w:val="000000" w:themeColor="text1"/>
        </w:rPr>
        <w:t xml:space="preserve">), which aims to predict when and where shifts in species distributions will disrupt European communities </w:t>
      </w:r>
      <w:r w:rsidR="00C80032" w:rsidRPr="00E115E7">
        <w:rPr>
          <w:color w:val="000000" w:themeColor="text1"/>
        </w:rPr>
        <w:t xml:space="preserve">and </w:t>
      </w:r>
      <w:r w:rsidRPr="00E115E7">
        <w:rPr>
          <w:color w:val="000000" w:themeColor="text1"/>
        </w:rPr>
        <w:t xml:space="preserve">ecosystems, and to evaluate methods for reducing this </w:t>
      </w:r>
      <w:r w:rsidR="00C57731" w:rsidRPr="00E115E7">
        <w:rPr>
          <w:color w:val="000000" w:themeColor="text1"/>
        </w:rPr>
        <w:t>disruption</w:t>
      </w:r>
      <w:r w:rsidRPr="00E115E7">
        <w:rPr>
          <w:color w:val="000000" w:themeColor="text1"/>
        </w:rPr>
        <w:t>.</w:t>
      </w:r>
    </w:p>
    <w:p w14:paraId="7573613B" w14:textId="77777777" w:rsidR="00C55A7F" w:rsidRPr="00E115E7" w:rsidRDefault="00C55A7F" w:rsidP="00C55A7F">
      <w:pPr>
        <w:rPr>
          <w:b/>
          <w:color w:val="000000" w:themeColor="text1"/>
        </w:rPr>
      </w:pPr>
    </w:p>
    <w:p w14:paraId="6665FBAF" w14:textId="77777777" w:rsidR="00C55A7F" w:rsidRPr="00E115E7" w:rsidRDefault="00C55A7F" w:rsidP="00C55A7F">
      <w:pPr>
        <w:rPr>
          <w:b/>
          <w:color w:val="000000" w:themeColor="text1"/>
        </w:rPr>
      </w:pPr>
    </w:p>
    <w:p w14:paraId="7175597D" w14:textId="77777777" w:rsidR="00C55A7F" w:rsidRPr="00E115E7" w:rsidRDefault="00C55A7F" w:rsidP="00C55A7F">
      <w:pPr>
        <w:rPr>
          <w:color w:val="000000" w:themeColor="text1"/>
        </w:rPr>
        <w:sectPr w:rsidR="00C55A7F" w:rsidRPr="00E115E7">
          <w:pgSz w:w="11906" w:h="16838"/>
          <w:pgMar w:top="1417" w:right="1701" w:bottom="1417" w:left="1701" w:header="720" w:footer="708" w:gutter="0"/>
          <w:lnNumType w:countBy="1" w:distance="283" w:restart="continuous"/>
          <w:cols w:space="720"/>
          <w:docGrid w:linePitch="360" w:charSpace="4096"/>
        </w:sectPr>
      </w:pPr>
    </w:p>
    <w:p w14:paraId="3DF70659" w14:textId="1060C9E7" w:rsidR="00C55A7F" w:rsidRPr="00E115E7" w:rsidRDefault="00C55A7F" w:rsidP="00C55A7F">
      <w:pPr>
        <w:rPr>
          <w:color w:val="000000" w:themeColor="text1"/>
        </w:rPr>
      </w:pPr>
      <w:r w:rsidRPr="00E115E7">
        <w:rPr>
          <w:b/>
          <w:color w:val="000000" w:themeColor="text1"/>
        </w:rPr>
        <w:lastRenderedPageBreak/>
        <w:t>Table 1</w:t>
      </w:r>
      <w:r w:rsidRPr="00E115E7">
        <w:rPr>
          <w:color w:val="000000" w:themeColor="text1"/>
        </w:rPr>
        <w:t xml:space="preserve"> Results of univariate models for range size and range</w:t>
      </w:r>
      <w:r w:rsidR="00E52305" w:rsidRPr="00E115E7">
        <w:rPr>
          <w:color w:val="000000" w:themeColor="text1"/>
        </w:rPr>
        <w:t xml:space="preserve"> </w:t>
      </w:r>
      <w:r w:rsidRPr="00E115E7">
        <w:rPr>
          <w:color w:val="000000" w:themeColor="text1"/>
        </w:rPr>
        <w:t xml:space="preserve">filling. +: positive relationship, -: negative relationship, x: categorical variable. The percentage of deviance explained by the model is in parentheses. </w:t>
      </w:r>
      <w:r w:rsidR="00CB0015" w:rsidRPr="00E115E7">
        <w:rPr>
          <w:color w:val="000000" w:themeColor="text1"/>
        </w:rPr>
        <w:t>A variable followed by a superscript 2</w:t>
      </w:r>
      <w:r w:rsidRPr="00E115E7">
        <w:rPr>
          <w:color w:val="000000" w:themeColor="text1"/>
        </w:rPr>
        <w:t xml:space="preserve"> </w:t>
      </w:r>
      <w:r w:rsidR="002D77EC" w:rsidRPr="00E115E7">
        <w:rPr>
          <w:color w:val="000000" w:themeColor="text1"/>
        </w:rPr>
        <w:t xml:space="preserve">indicates </w:t>
      </w:r>
      <w:r w:rsidR="0030042F" w:rsidRPr="00E115E7">
        <w:rPr>
          <w:color w:val="000000" w:themeColor="text1"/>
        </w:rPr>
        <w:t xml:space="preserve">the </w:t>
      </w:r>
      <w:r w:rsidRPr="00E115E7">
        <w:rPr>
          <w:color w:val="000000" w:themeColor="text1"/>
        </w:rPr>
        <w:t xml:space="preserve">quadratic term. Rows shaded </w:t>
      </w:r>
      <w:proofErr w:type="gramStart"/>
      <w:r w:rsidRPr="00E115E7">
        <w:rPr>
          <w:color w:val="000000" w:themeColor="text1"/>
        </w:rPr>
        <w:t>grey are</w:t>
      </w:r>
      <w:proofErr w:type="gramEnd"/>
      <w:r w:rsidR="00BF539C" w:rsidRPr="00E115E7">
        <w:rPr>
          <w:color w:val="000000" w:themeColor="text1"/>
        </w:rPr>
        <w:t xml:space="preserve"> </w:t>
      </w:r>
      <w:r w:rsidRPr="00E115E7">
        <w:rPr>
          <w:color w:val="000000" w:themeColor="text1"/>
        </w:rPr>
        <w:t xml:space="preserve">the traits with </w:t>
      </w:r>
      <w:r w:rsidRPr="00E115E7">
        <w:rPr>
          <w:i/>
          <w:color w:val="000000" w:themeColor="text1"/>
        </w:rPr>
        <w:t>P</w:t>
      </w:r>
      <w:r w:rsidRPr="00E115E7">
        <w:rPr>
          <w:color w:val="000000" w:themeColor="text1"/>
        </w:rPr>
        <w:t xml:space="preserve"> &lt; 0.25 that were subsequently considered in the three-variable models. </w:t>
      </w:r>
      <w:r w:rsidR="00C82447" w:rsidRPr="00E115E7">
        <w:rPr>
          <w:color w:val="000000" w:themeColor="text1"/>
        </w:rPr>
        <w:t xml:space="preserve">Units can be found in Appendix </w:t>
      </w:r>
      <w:r w:rsidR="00393525" w:rsidRPr="00E115E7">
        <w:rPr>
          <w:color w:val="000000" w:themeColor="text1"/>
        </w:rPr>
        <w:t>S</w:t>
      </w:r>
      <w:r w:rsidR="00C82447" w:rsidRPr="00E115E7">
        <w:rPr>
          <w:color w:val="000000" w:themeColor="text1"/>
        </w:rPr>
        <w:t>1</w:t>
      </w:r>
      <w:r w:rsidR="00583F00" w:rsidRPr="00E115E7">
        <w:rPr>
          <w:color w:val="000000" w:themeColor="text1"/>
        </w:rPr>
        <w:t>.</w:t>
      </w:r>
      <w:r w:rsidR="00393525" w:rsidRPr="00E115E7">
        <w:rPr>
          <w:color w:val="000000" w:themeColor="text1"/>
        </w:rPr>
        <w:t xml:space="preserve"> </w:t>
      </w:r>
      <w:r w:rsidRPr="00E115E7">
        <w:rPr>
          <w:color w:val="000000" w:themeColor="text1"/>
        </w:rPr>
        <w:t xml:space="preserve">***: </w:t>
      </w:r>
      <w:r w:rsidRPr="00E115E7">
        <w:rPr>
          <w:i/>
          <w:color w:val="000000" w:themeColor="text1"/>
        </w:rPr>
        <w:t>P</w:t>
      </w:r>
      <w:r w:rsidRPr="00E115E7">
        <w:rPr>
          <w:color w:val="000000" w:themeColor="text1"/>
        </w:rPr>
        <w:t xml:space="preserve"> &lt; 0.001, **: </w:t>
      </w:r>
      <w:r w:rsidRPr="00E115E7">
        <w:rPr>
          <w:i/>
          <w:color w:val="000000" w:themeColor="text1"/>
        </w:rPr>
        <w:t>P</w:t>
      </w:r>
      <w:r w:rsidRPr="00E115E7">
        <w:rPr>
          <w:color w:val="000000" w:themeColor="text1"/>
        </w:rPr>
        <w:t xml:space="preserve"> &lt; 0.01, *: </w:t>
      </w:r>
      <w:r w:rsidRPr="00E115E7">
        <w:rPr>
          <w:i/>
          <w:color w:val="000000" w:themeColor="text1"/>
        </w:rPr>
        <w:t>P</w:t>
      </w:r>
      <w:r w:rsidRPr="00E115E7">
        <w:rPr>
          <w:color w:val="000000" w:themeColor="text1"/>
        </w:rPr>
        <w:t xml:space="preserve"> &lt; 0.05, ns: </w:t>
      </w:r>
      <w:r w:rsidRPr="00E115E7">
        <w:rPr>
          <w:i/>
          <w:color w:val="000000" w:themeColor="text1"/>
        </w:rPr>
        <w:t>P</w:t>
      </w:r>
      <w:r w:rsidR="009D3F5B" w:rsidRPr="00E115E7">
        <w:rPr>
          <w:color w:val="000000" w:themeColor="text1"/>
        </w:rPr>
        <w:t xml:space="preserve"> </w:t>
      </w:r>
      <w:r w:rsidRPr="00E115E7">
        <w:rPr>
          <w:color w:val="000000" w:themeColor="text1"/>
        </w:rPr>
        <w:t>&gt;</w:t>
      </w:r>
      <w:r w:rsidR="009D3F5B" w:rsidRPr="00E115E7">
        <w:rPr>
          <w:color w:val="000000" w:themeColor="text1"/>
        </w:rPr>
        <w:t xml:space="preserve"> </w:t>
      </w:r>
      <w:r w:rsidRPr="00E115E7">
        <w:rPr>
          <w:color w:val="000000" w:themeColor="text1"/>
        </w:rPr>
        <w:t>0.25.</w:t>
      </w:r>
    </w:p>
    <w:p w14:paraId="48BB5A93" w14:textId="77777777" w:rsidR="00C55A7F" w:rsidRPr="00E115E7" w:rsidRDefault="00C55A7F" w:rsidP="00C55A7F">
      <w:pPr>
        <w:rPr>
          <w:color w:val="000000" w:themeColor="text1"/>
        </w:rPr>
      </w:pPr>
    </w:p>
    <w:tbl>
      <w:tblPr>
        <w:tblW w:w="0" w:type="auto"/>
        <w:tblLayout w:type="fixed"/>
        <w:tblLook w:val="0000" w:firstRow="0" w:lastRow="0" w:firstColumn="0" w:lastColumn="0" w:noHBand="0" w:noVBand="0"/>
      </w:tblPr>
      <w:tblGrid>
        <w:gridCol w:w="2951"/>
        <w:gridCol w:w="2366"/>
        <w:gridCol w:w="2259"/>
        <w:gridCol w:w="3281"/>
        <w:gridCol w:w="3147"/>
      </w:tblGrid>
      <w:tr w:rsidR="00E115E7" w:rsidRPr="00E115E7" w14:paraId="6B9AF320" w14:textId="77777777" w:rsidTr="00E40E23">
        <w:tc>
          <w:tcPr>
            <w:tcW w:w="2951" w:type="dxa"/>
            <w:tcBorders>
              <w:top w:val="single" w:sz="4" w:space="0" w:color="000000"/>
              <w:bottom w:val="single" w:sz="4" w:space="0" w:color="000000"/>
            </w:tcBorders>
            <w:shd w:val="clear" w:color="auto" w:fill="auto"/>
          </w:tcPr>
          <w:p w14:paraId="568E95DD" w14:textId="77777777" w:rsidR="00C55A7F" w:rsidRPr="00E115E7" w:rsidRDefault="00C55A7F" w:rsidP="00E40E23">
            <w:pPr>
              <w:spacing w:after="0" w:line="100" w:lineRule="atLeast"/>
              <w:rPr>
                <w:b/>
                <w:color w:val="000000" w:themeColor="text1"/>
              </w:rPr>
            </w:pPr>
          </w:p>
        </w:tc>
        <w:tc>
          <w:tcPr>
            <w:tcW w:w="2366" w:type="dxa"/>
            <w:tcBorders>
              <w:top w:val="single" w:sz="4" w:space="0" w:color="000000"/>
              <w:bottom w:val="single" w:sz="4" w:space="0" w:color="000000"/>
            </w:tcBorders>
            <w:shd w:val="clear" w:color="auto" w:fill="auto"/>
          </w:tcPr>
          <w:p w14:paraId="37181EAB" w14:textId="77777777" w:rsidR="00C55A7F" w:rsidRPr="00E115E7" w:rsidRDefault="00C55A7F" w:rsidP="00E40E23">
            <w:pPr>
              <w:spacing w:after="0" w:line="100" w:lineRule="atLeast"/>
              <w:jc w:val="center"/>
              <w:rPr>
                <w:b/>
                <w:color w:val="000000" w:themeColor="text1"/>
              </w:rPr>
            </w:pPr>
            <w:r w:rsidRPr="00E115E7">
              <w:rPr>
                <w:b/>
                <w:color w:val="000000" w:themeColor="text1"/>
              </w:rPr>
              <w:t>Number of species</w:t>
            </w:r>
          </w:p>
        </w:tc>
        <w:tc>
          <w:tcPr>
            <w:tcW w:w="2259" w:type="dxa"/>
            <w:tcBorders>
              <w:top w:val="single" w:sz="4" w:space="0" w:color="000000"/>
              <w:bottom w:val="single" w:sz="4" w:space="0" w:color="000000"/>
            </w:tcBorders>
            <w:shd w:val="clear" w:color="auto" w:fill="auto"/>
          </w:tcPr>
          <w:p w14:paraId="335D68BA" w14:textId="77777777" w:rsidR="00C55A7F" w:rsidRPr="00E115E7" w:rsidRDefault="00C55A7F" w:rsidP="00E40E23">
            <w:pPr>
              <w:spacing w:after="0" w:line="100" w:lineRule="atLeast"/>
              <w:rPr>
                <w:b/>
                <w:color w:val="000000" w:themeColor="text1"/>
              </w:rPr>
            </w:pPr>
            <w:r w:rsidRPr="00E115E7">
              <w:rPr>
                <w:b/>
                <w:color w:val="000000" w:themeColor="text1"/>
              </w:rPr>
              <w:t>Range size</w:t>
            </w:r>
          </w:p>
        </w:tc>
        <w:tc>
          <w:tcPr>
            <w:tcW w:w="3281" w:type="dxa"/>
            <w:tcBorders>
              <w:top w:val="single" w:sz="4" w:space="0" w:color="000000"/>
              <w:bottom w:val="single" w:sz="4" w:space="0" w:color="000000"/>
            </w:tcBorders>
            <w:shd w:val="clear" w:color="auto" w:fill="auto"/>
          </w:tcPr>
          <w:p w14:paraId="218782E9" w14:textId="059B30CA" w:rsidR="00C55A7F" w:rsidRPr="00E115E7" w:rsidRDefault="00041004" w:rsidP="00676E1D">
            <w:pPr>
              <w:spacing w:after="0" w:line="100" w:lineRule="atLeast"/>
              <w:rPr>
                <w:b/>
                <w:color w:val="000000" w:themeColor="text1"/>
              </w:rPr>
            </w:pPr>
            <w:r w:rsidRPr="00E115E7">
              <w:rPr>
                <w:b/>
                <w:color w:val="000000" w:themeColor="text1"/>
              </w:rPr>
              <w:t>Range</w:t>
            </w:r>
            <w:r w:rsidR="00676E1D" w:rsidRPr="00E115E7">
              <w:rPr>
                <w:b/>
                <w:color w:val="000000" w:themeColor="text1"/>
              </w:rPr>
              <w:t xml:space="preserve"> </w:t>
            </w:r>
            <w:r w:rsidRPr="00E115E7">
              <w:rPr>
                <w:b/>
                <w:color w:val="000000" w:themeColor="text1"/>
              </w:rPr>
              <w:t>filling</w:t>
            </w:r>
            <w:r w:rsidR="00C55A7F" w:rsidRPr="00E115E7">
              <w:rPr>
                <w:b/>
                <w:color w:val="000000" w:themeColor="text1"/>
              </w:rPr>
              <w:t>100</w:t>
            </w:r>
          </w:p>
        </w:tc>
        <w:tc>
          <w:tcPr>
            <w:tcW w:w="3147" w:type="dxa"/>
            <w:tcBorders>
              <w:top w:val="single" w:sz="4" w:space="0" w:color="000000"/>
              <w:bottom w:val="single" w:sz="4" w:space="0" w:color="000000"/>
            </w:tcBorders>
            <w:shd w:val="clear" w:color="auto" w:fill="auto"/>
          </w:tcPr>
          <w:p w14:paraId="66B5E83A" w14:textId="43EC1D69" w:rsidR="00C55A7F" w:rsidRPr="00E115E7" w:rsidRDefault="00041004" w:rsidP="00E40E23">
            <w:pPr>
              <w:spacing w:after="0" w:line="100" w:lineRule="atLeast"/>
              <w:rPr>
                <w:color w:val="000000" w:themeColor="text1"/>
              </w:rPr>
            </w:pPr>
            <w:r w:rsidRPr="00E115E7">
              <w:rPr>
                <w:b/>
                <w:color w:val="000000" w:themeColor="text1"/>
              </w:rPr>
              <w:t>R</w:t>
            </w:r>
            <w:r w:rsidR="00676E1D" w:rsidRPr="00E115E7">
              <w:rPr>
                <w:b/>
                <w:color w:val="000000" w:themeColor="text1"/>
              </w:rPr>
              <w:t xml:space="preserve">ange </w:t>
            </w:r>
            <w:r w:rsidRPr="00E115E7">
              <w:rPr>
                <w:b/>
                <w:color w:val="000000" w:themeColor="text1"/>
              </w:rPr>
              <w:t>filling</w:t>
            </w:r>
            <w:r w:rsidR="00C55A7F" w:rsidRPr="00E115E7">
              <w:rPr>
                <w:b/>
                <w:color w:val="000000" w:themeColor="text1"/>
              </w:rPr>
              <w:t>95</w:t>
            </w:r>
          </w:p>
        </w:tc>
      </w:tr>
      <w:tr w:rsidR="00E115E7" w:rsidRPr="00E115E7" w14:paraId="7536B36A" w14:textId="77777777" w:rsidTr="00E40E23">
        <w:tc>
          <w:tcPr>
            <w:tcW w:w="2951" w:type="dxa"/>
            <w:tcBorders>
              <w:top w:val="single" w:sz="4" w:space="0" w:color="000000"/>
              <w:bottom w:val="single" w:sz="4" w:space="0" w:color="000000"/>
            </w:tcBorders>
            <w:shd w:val="clear" w:color="auto" w:fill="E7E6E6"/>
          </w:tcPr>
          <w:p w14:paraId="326E0EB5" w14:textId="77777777" w:rsidR="00C55A7F" w:rsidRPr="00E115E7" w:rsidRDefault="00C55A7F" w:rsidP="00E40E23">
            <w:pPr>
              <w:spacing w:after="0" w:line="100" w:lineRule="atLeast"/>
              <w:rPr>
                <w:color w:val="000000" w:themeColor="text1"/>
              </w:rPr>
            </w:pPr>
            <w:r w:rsidRPr="00E115E7">
              <w:rPr>
                <w:color w:val="000000" w:themeColor="text1"/>
              </w:rPr>
              <w:t>Dispersal distance</w:t>
            </w:r>
          </w:p>
        </w:tc>
        <w:tc>
          <w:tcPr>
            <w:tcW w:w="2366" w:type="dxa"/>
            <w:tcBorders>
              <w:top w:val="single" w:sz="4" w:space="0" w:color="000000"/>
              <w:bottom w:val="single" w:sz="4" w:space="0" w:color="000000"/>
            </w:tcBorders>
            <w:shd w:val="clear" w:color="auto" w:fill="E7E6E6"/>
          </w:tcPr>
          <w:p w14:paraId="433707CD" w14:textId="5739D5F9" w:rsidR="00C55A7F" w:rsidRPr="00E115E7" w:rsidRDefault="00A863F5" w:rsidP="00E40E23">
            <w:pPr>
              <w:spacing w:after="0" w:line="100" w:lineRule="atLeast"/>
              <w:jc w:val="center"/>
              <w:rPr>
                <w:color w:val="000000" w:themeColor="text1"/>
              </w:rPr>
            </w:pPr>
            <w:r w:rsidRPr="00E115E7">
              <w:rPr>
                <w:color w:val="000000" w:themeColor="text1"/>
              </w:rPr>
              <w:t>618</w:t>
            </w:r>
          </w:p>
        </w:tc>
        <w:tc>
          <w:tcPr>
            <w:tcW w:w="2259" w:type="dxa"/>
            <w:tcBorders>
              <w:top w:val="single" w:sz="4" w:space="0" w:color="000000"/>
              <w:bottom w:val="single" w:sz="4" w:space="0" w:color="000000"/>
            </w:tcBorders>
            <w:shd w:val="clear" w:color="auto" w:fill="E7E6E6"/>
          </w:tcPr>
          <w:p w14:paraId="31331957" w14:textId="74136DFD" w:rsidR="00C55A7F" w:rsidRPr="00E115E7" w:rsidRDefault="00A863F5" w:rsidP="00E40E23">
            <w:pPr>
              <w:spacing w:after="0" w:line="100" w:lineRule="atLeast"/>
              <w:rPr>
                <w:color w:val="000000" w:themeColor="text1"/>
              </w:rPr>
            </w:pPr>
            <w:r w:rsidRPr="00E115E7">
              <w:rPr>
                <w:color w:val="000000" w:themeColor="text1"/>
              </w:rPr>
              <w:t>+ *** (11.8</w:t>
            </w:r>
            <w:r w:rsidR="00C55A7F" w:rsidRPr="00E115E7">
              <w:rPr>
                <w:color w:val="000000" w:themeColor="text1"/>
              </w:rPr>
              <w:t>)</w:t>
            </w:r>
          </w:p>
        </w:tc>
        <w:tc>
          <w:tcPr>
            <w:tcW w:w="3281" w:type="dxa"/>
            <w:tcBorders>
              <w:top w:val="single" w:sz="4" w:space="0" w:color="000000"/>
              <w:bottom w:val="single" w:sz="4" w:space="0" w:color="000000"/>
            </w:tcBorders>
            <w:shd w:val="clear" w:color="auto" w:fill="E7E6E6"/>
          </w:tcPr>
          <w:p w14:paraId="105FFE98" w14:textId="5159ABAF" w:rsidR="00C55A7F" w:rsidRPr="00E115E7" w:rsidRDefault="00C55A7F" w:rsidP="00E40E23">
            <w:pPr>
              <w:spacing w:after="0" w:line="100" w:lineRule="atLeast"/>
              <w:rPr>
                <w:color w:val="000000" w:themeColor="text1"/>
              </w:rPr>
            </w:pPr>
            <w:r w:rsidRPr="00E115E7">
              <w:rPr>
                <w:color w:val="000000" w:themeColor="text1"/>
              </w:rPr>
              <w:t xml:space="preserve">+ </w:t>
            </w:r>
            <w:r w:rsidR="004F734F" w:rsidRPr="00E115E7">
              <w:rPr>
                <w:color w:val="000000" w:themeColor="text1"/>
              </w:rPr>
              <w:t>*** (11.6</w:t>
            </w:r>
            <w:r w:rsidRPr="00E115E7">
              <w:rPr>
                <w:color w:val="000000" w:themeColor="text1"/>
              </w:rPr>
              <w:t>)</w:t>
            </w:r>
          </w:p>
        </w:tc>
        <w:tc>
          <w:tcPr>
            <w:tcW w:w="3147" w:type="dxa"/>
            <w:tcBorders>
              <w:top w:val="single" w:sz="4" w:space="0" w:color="000000"/>
              <w:bottom w:val="single" w:sz="4" w:space="0" w:color="000000"/>
            </w:tcBorders>
            <w:shd w:val="clear" w:color="auto" w:fill="E7E6E6"/>
          </w:tcPr>
          <w:p w14:paraId="4DB6B47B" w14:textId="0EB6C99B" w:rsidR="00C55A7F" w:rsidRPr="00E115E7" w:rsidRDefault="000D33C6" w:rsidP="00E40E23">
            <w:pPr>
              <w:spacing w:after="0" w:line="100" w:lineRule="atLeast"/>
              <w:rPr>
                <w:color w:val="000000" w:themeColor="text1"/>
              </w:rPr>
            </w:pPr>
            <w:r w:rsidRPr="00E115E7">
              <w:rPr>
                <w:color w:val="000000" w:themeColor="text1"/>
              </w:rPr>
              <w:t>+ *** (12.6</w:t>
            </w:r>
            <w:r w:rsidR="00C55A7F" w:rsidRPr="00E115E7">
              <w:rPr>
                <w:color w:val="000000" w:themeColor="text1"/>
              </w:rPr>
              <w:t>)</w:t>
            </w:r>
          </w:p>
        </w:tc>
      </w:tr>
      <w:tr w:rsidR="00E115E7" w:rsidRPr="00E115E7" w14:paraId="3CAB89D2" w14:textId="77777777" w:rsidTr="00E40E23">
        <w:tc>
          <w:tcPr>
            <w:tcW w:w="2951" w:type="dxa"/>
            <w:tcBorders>
              <w:top w:val="single" w:sz="4" w:space="0" w:color="000000"/>
              <w:bottom w:val="single" w:sz="4" w:space="0" w:color="000000"/>
            </w:tcBorders>
            <w:shd w:val="clear" w:color="auto" w:fill="auto"/>
          </w:tcPr>
          <w:p w14:paraId="4E8DD674" w14:textId="77777777" w:rsidR="00C55A7F" w:rsidRPr="00E115E7" w:rsidRDefault="00C55A7F" w:rsidP="00E40E23">
            <w:pPr>
              <w:spacing w:after="0" w:line="100" w:lineRule="atLeast"/>
              <w:rPr>
                <w:color w:val="000000" w:themeColor="text1"/>
              </w:rPr>
            </w:pPr>
            <w:r w:rsidRPr="00E115E7">
              <w:rPr>
                <w:color w:val="000000" w:themeColor="text1"/>
              </w:rPr>
              <w:t>Dispersal distance</w:t>
            </w:r>
            <w:r w:rsidRPr="00E115E7">
              <w:rPr>
                <w:color w:val="000000" w:themeColor="text1"/>
                <w:vertAlign w:val="superscript"/>
              </w:rPr>
              <w:t>2</w:t>
            </w:r>
          </w:p>
        </w:tc>
        <w:tc>
          <w:tcPr>
            <w:tcW w:w="2366" w:type="dxa"/>
            <w:tcBorders>
              <w:top w:val="single" w:sz="4" w:space="0" w:color="000000"/>
              <w:bottom w:val="single" w:sz="4" w:space="0" w:color="000000"/>
            </w:tcBorders>
            <w:shd w:val="clear" w:color="auto" w:fill="auto"/>
          </w:tcPr>
          <w:p w14:paraId="3268FE2D" w14:textId="0A44BC9E" w:rsidR="00C55A7F" w:rsidRPr="00E115E7" w:rsidRDefault="00A863F5" w:rsidP="00E40E23">
            <w:pPr>
              <w:spacing w:after="0" w:line="100" w:lineRule="atLeast"/>
              <w:jc w:val="center"/>
              <w:rPr>
                <w:color w:val="000000" w:themeColor="text1"/>
              </w:rPr>
            </w:pPr>
            <w:r w:rsidRPr="00E115E7">
              <w:rPr>
                <w:color w:val="000000" w:themeColor="text1"/>
              </w:rPr>
              <w:t>618</w:t>
            </w:r>
          </w:p>
        </w:tc>
        <w:tc>
          <w:tcPr>
            <w:tcW w:w="2259" w:type="dxa"/>
            <w:tcBorders>
              <w:top w:val="single" w:sz="4" w:space="0" w:color="000000"/>
              <w:bottom w:val="single" w:sz="4" w:space="0" w:color="000000"/>
            </w:tcBorders>
            <w:shd w:val="clear" w:color="auto" w:fill="auto"/>
          </w:tcPr>
          <w:p w14:paraId="00EBDC9E"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737B4BD3"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5C18C0DB" w14:textId="77777777" w:rsidR="00C55A7F" w:rsidRPr="00E115E7" w:rsidRDefault="00C55A7F" w:rsidP="00E40E23">
            <w:pPr>
              <w:spacing w:after="0" w:line="100" w:lineRule="atLeast"/>
              <w:rPr>
                <w:color w:val="000000" w:themeColor="text1"/>
              </w:rPr>
            </w:pPr>
            <w:r w:rsidRPr="00E115E7">
              <w:rPr>
                <w:color w:val="000000" w:themeColor="text1"/>
              </w:rPr>
              <w:t>ns</w:t>
            </w:r>
          </w:p>
        </w:tc>
      </w:tr>
      <w:tr w:rsidR="00E115E7" w:rsidRPr="00E115E7" w14:paraId="26BD03CA" w14:textId="77777777" w:rsidTr="00E40E23">
        <w:tc>
          <w:tcPr>
            <w:tcW w:w="2951" w:type="dxa"/>
            <w:tcBorders>
              <w:top w:val="single" w:sz="4" w:space="0" w:color="000000"/>
              <w:bottom w:val="single" w:sz="4" w:space="0" w:color="000000"/>
            </w:tcBorders>
            <w:shd w:val="clear" w:color="auto" w:fill="E7E6E6"/>
          </w:tcPr>
          <w:p w14:paraId="1BD30539" w14:textId="23557A2D" w:rsidR="00C55A7F" w:rsidRPr="00E115E7" w:rsidRDefault="00C55A7F" w:rsidP="00041004">
            <w:pPr>
              <w:spacing w:after="0" w:line="100" w:lineRule="atLeast"/>
              <w:rPr>
                <w:color w:val="000000" w:themeColor="text1"/>
              </w:rPr>
            </w:pPr>
            <w:r w:rsidRPr="00E115E7">
              <w:rPr>
                <w:color w:val="000000" w:themeColor="text1"/>
              </w:rPr>
              <w:t>Seed bank pe</w:t>
            </w:r>
            <w:r w:rsidR="00041004" w:rsidRPr="00E115E7">
              <w:rPr>
                <w:color w:val="000000" w:themeColor="text1"/>
              </w:rPr>
              <w:t>r</w:t>
            </w:r>
            <w:r w:rsidRPr="00E115E7">
              <w:rPr>
                <w:color w:val="000000" w:themeColor="text1"/>
              </w:rPr>
              <w:t>sistence</w:t>
            </w:r>
          </w:p>
        </w:tc>
        <w:tc>
          <w:tcPr>
            <w:tcW w:w="2366" w:type="dxa"/>
            <w:tcBorders>
              <w:top w:val="single" w:sz="4" w:space="0" w:color="000000"/>
              <w:bottom w:val="single" w:sz="4" w:space="0" w:color="000000"/>
            </w:tcBorders>
            <w:shd w:val="clear" w:color="auto" w:fill="E7E6E6"/>
          </w:tcPr>
          <w:p w14:paraId="097C1D93" w14:textId="5C5135D4" w:rsidR="00C55A7F" w:rsidRPr="00E115E7" w:rsidRDefault="00C55A7F" w:rsidP="00E40E23">
            <w:pPr>
              <w:spacing w:after="0" w:line="100" w:lineRule="atLeast"/>
              <w:jc w:val="center"/>
              <w:rPr>
                <w:color w:val="000000" w:themeColor="text1"/>
              </w:rPr>
            </w:pPr>
            <w:r w:rsidRPr="00E115E7">
              <w:rPr>
                <w:color w:val="000000" w:themeColor="text1"/>
              </w:rPr>
              <w:t>3</w:t>
            </w:r>
            <w:r w:rsidR="00A863F5" w:rsidRPr="00E115E7">
              <w:rPr>
                <w:color w:val="000000" w:themeColor="text1"/>
              </w:rPr>
              <w:t>11</w:t>
            </w:r>
          </w:p>
        </w:tc>
        <w:tc>
          <w:tcPr>
            <w:tcW w:w="2259" w:type="dxa"/>
            <w:tcBorders>
              <w:top w:val="single" w:sz="4" w:space="0" w:color="000000"/>
              <w:bottom w:val="single" w:sz="4" w:space="0" w:color="000000"/>
            </w:tcBorders>
            <w:shd w:val="clear" w:color="auto" w:fill="E7E6E6"/>
          </w:tcPr>
          <w:p w14:paraId="798736EA" w14:textId="6E592A4C" w:rsidR="00C55A7F" w:rsidRPr="00E115E7" w:rsidRDefault="00A863F5" w:rsidP="00E40E23">
            <w:pPr>
              <w:spacing w:after="0" w:line="100" w:lineRule="atLeast"/>
              <w:rPr>
                <w:color w:val="000000" w:themeColor="text1"/>
              </w:rPr>
            </w:pPr>
            <w:r w:rsidRPr="00E115E7">
              <w:rPr>
                <w:color w:val="000000" w:themeColor="text1"/>
              </w:rPr>
              <w:t>x *** (14.2</w:t>
            </w:r>
            <w:r w:rsidR="00C55A7F" w:rsidRPr="00E115E7">
              <w:rPr>
                <w:color w:val="000000" w:themeColor="text1"/>
              </w:rPr>
              <w:t>)</w:t>
            </w:r>
          </w:p>
        </w:tc>
        <w:tc>
          <w:tcPr>
            <w:tcW w:w="3281" w:type="dxa"/>
            <w:tcBorders>
              <w:top w:val="single" w:sz="4" w:space="0" w:color="000000"/>
              <w:bottom w:val="single" w:sz="4" w:space="0" w:color="000000"/>
            </w:tcBorders>
            <w:shd w:val="clear" w:color="auto" w:fill="E7E6E6"/>
          </w:tcPr>
          <w:p w14:paraId="535296C8" w14:textId="6C7958AC" w:rsidR="00C55A7F" w:rsidRPr="00E115E7" w:rsidRDefault="00E36590" w:rsidP="00E40E23">
            <w:pPr>
              <w:spacing w:after="0" w:line="100" w:lineRule="atLeast"/>
              <w:rPr>
                <w:color w:val="000000" w:themeColor="text1"/>
              </w:rPr>
            </w:pPr>
            <w:r w:rsidRPr="00E115E7">
              <w:rPr>
                <w:color w:val="000000" w:themeColor="text1"/>
              </w:rPr>
              <w:t>x *** (20</w:t>
            </w:r>
            <w:r w:rsidR="004F734F" w:rsidRPr="00E115E7">
              <w:rPr>
                <w:color w:val="000000" w:themeColor="text1"/>
              </w:rPr>
              <w:t>.2</w:t>
            </w:r>
            <w:r w:rsidR="00C55A7F" w:rsidRPr="00E115E7">
              <w:rPr>
                <w:color w:val="000000" w:themeColor="text1"/>
              </w:rPr>
              <w:t>)</w:t>
            </w:r>
          </w:p>
        </w:tc>
        <w:tc>
          <w:tcPr>
            <w:tcW w:w="3147" w:type="dxa"/>
            <w:tcBorders>
              <w:top w:val="single" w:sz="4" w:space="0" w:color="000000"/>
              <w:bottom w:val="single" w:sz="4" w:space="0" w:color="000000"/>
            </w:tcBorders>
            <w:shd w:val="clear" w:color="auto" w:fill="E7E6E6"/>
          </w:tcPr>
          <w:p w14:paraId="226F6687" w14:textId="0931CA4D" w:rsidR="00C55A7F" w:rsidRPr="00E115E7" w:rsidRDefault="000D33C6" w:rsidP="00E40E23">
            <w:pPr>
              <w:spacing w:after="0" w:line="100" w:lineRule="atLeast"/>
              <w:rPr>
                <w:color w:val="000000" w:themeColor="text1"/>
              </w:rPr>
            </w:pPr>
            <w:r w:rsidRPr="00E115E7">
              <w:rPr>
                <w:color w:val="000000" w:themeColor="text1"/>
              </w:rPr>
              <w:t>x *** (21.0</w:t>
            </w:r>
            <w:r w:rsidR="00C55A7F" w:rsidRPr="00E115E7">
              <w:rPr>
                <w:color w:val="000000" w:themeColor="text1"/>
              </w:rPr>
              <w:t>)</w:t>
            </w:r>
          </w:p>
        </w:tc>
      </w:tr>
      <w:tr w:rsidR="00E115E7" w:rsidRPr="00E115E7" w14:paraId="51699037" w14:textId="77777777" w:rsidTr="00E40E23">
        <w:tc>
          <w:tcPr>
            <w:tcW w:w="2951" w:type="dxa"/>
            <w:tcBorders>
              <w:top w:val="single" w:sz="4" w:space="0" w:color="000000"/>
              <w:bottom w:val="single" w:sz="4" w:space="0" w:color="000000"/>
            </w:tcBorders>
            <w:shd w:val="clear" w:color="auto" w:fill="auto"/>
          </w:tcPr>
          <w:p w14:paraId="3C471F72" w14:textId="77777777" w:rsidR="00C55A7F" w:rsidRPr="00E115E7" w:rsidRDefault="00C55A7F" w:rsidP="00E40E23">
            <w:pPr>
              <w:spacing w:after="0" w:line="100" w:lineRule="atLeast"/>
              <w:rPr>
                <w:color w:val="000000" w:themeColor="text1"/>
              </w:rPr>
            </w:pPr>
            <w:r w:rsidRPr="00E115E7">
              <w:rPr>
                <w:color w:val="000000" w:themeColor="text1"/>
              </w:rPr>
              <w:t>Habitat breadth</w:t>
            </w:r>
          </w:p>
        </w:tc>
        <w:tc>
          <w:tcPr>
            <w:tcW w:w="2366" w:type="dxa"/>
            <w:tcBorders>
              <w:top w:val="single" w:sz="4" w:space="0" w:color="000000"/>
              <w:bottom w:val="single" w:sz="4" w:space="0" w:color="000000"/>
            </w:tcBorders>
            <w:shd w:val="clear" w:color="auto" w:fill="auto"/>
          </w:tcPr>
          <w:p w14:paraId="0F8E21B2" w14:textId="5D2A7F0B" w:rsidR="00C55A7F" w:rsidRPr="00E115E7" w:rsidRDefault="00A863F5" w:rsidP="00E40E23">
            <w:pPr>
              <w:spacing w:after="0" w:line="100" w:lineRule="atLeast"/>
              <w:jc w:val="center"/>
              <w:rPr>
                <w:color w:val="000000" w:themeColor="text1"/>
              </w:rPr>
            </w:pPr>
            <w:r w:rsidRPr="00E115E7">
              <w:rPr>
                <w:color w:val="000000" w:themeColor="text1"/>
              </w:rPr>
              <w:t>551</w:t>
            </w:r>
          </w:p>
        </w:tc>
        <w:tc>
          <w:tcPr>
            <w:tcW w:w="2259" w:type="dxa"/>
            <w:tcBorders>
              <w:top w:val="single" w:sz="4" w:space="0" w:color="000000"/>
              <w:bottom w:val="single" w:sz="4" w:space="0" w:color="000000"/>
            </w:tcBorders>
            <w:shd w:val="clear" w:color="auto" w:fill="auto"/>
          </w:tcPr>
          <w:p w14:paraId="5AAF75DD" w14:textId="15671E79" w:rsidR="00C55A7F" w:rsidRPr="00E115E7" w:rsidRDefault="00A863F5" w:rsidP="00E40E23">
            <w:pPr>
              <w:spacing w:after="0" w:line="100" w:lineRule="atLeast"/>
              <w:rPr>
                <w:color w:val="000000" w:themeColor="text1"/>
              </w:rPr>
            </w:pPr>
            <w:r w:rsidRPr="00E115E7">
              <w:rPr>
                <w:color w:val="000000" w:themeColor="text1"/>
              </w:rPr>
              <w:t>+ *** (4.3</w:t>
            </w:r>
            <w:r w:rsidR="00C55A7F" w:rsidRPr="00E115E7">
              <w:rPr>
                <w:color w:val="000000" w:themeColor="text1"/>
              </w:rPr>
              <w:t>4)</w:t>
            </w:r>
          </w:p>
        </w:tc>
        <w:tc>
          <w:tcPr>
            <w:tcW w:w="3281" w:type="dxa"/>
            <w:tcBorders>
              <w:top w:val="single" w:sz="4" w:space="0" w:color="000000"/>
              <w:bottom w:val="single" w:sz="4" w:space="0" w:color="000000"/>
            </w:tcBorders>
            <w:shd w:val="clear" w:color="auto" w:fill="auto"/>
          </w:tcPr>
          <w:p w14:paraId="18499513" w14:textId="2146FC7B" w:rsidR="00C55A7F" w:rsidRPr="00E115E7" w:rsidRDefault="00C55A7F" w:rsidP="00E36590">
            <w:pPr>
              <w:spacing w:after="0" w:line="100" w:lineRule="atLeast"/>
              <w:rPr>
                <w:color w:val="000000" w:themeColor="text1"/>
              </w:rPr>
            </w:pPr>
            <w:r w:rsidRPr="00E115E7">
              <w:rPr>
                <w:color w:val="000000" w:themeColor="text1"/>
              </w:rPr>
              <w:t xml:space="preserve">+ </w:t>
            </w:r>
            <w:r w:rsidR="004F734F" w:rsidRPr="00E115E7">
              <w:rPr>
                <w:color w:val="000000" w:themeColor="text1"/>
              </w:rPr>
              <w:t>*** (4.</w:t>
            </w:r>
            <w:r w:rsidR="00E36590" w:rsidRPr="00E115E7">
              <w:rPr>
                <w:color w:val="000000" w:themeColor="text1"/>
              </w:rPr>
              <w:t>4</w:t>
            </w:r>
            <w:r w:rsidR="004F734F" w:rsidRPr="00E115E7">
              <w:rPr>
                <w:color w:val="000000" w:themeColor="text1"/>
              </w:rPr>
              <w:t>6</w:t>
            </w:r>
            <w:r w:rsidRPr="00E115E7">
              <w:rPr>
                <w:color w:val="000000" w:themeColor="text1"/>
              </w:rPr>
              <w:t>)</w:t>
            </w:r>
          </w:p>
        </w:tc>
        <w:tc>
          <w:tcPr>
            <w:tcW w:w="3147" w:type="dxa"/>
            <w:tcBorders>
              <w:top w:val="single" w:sz="4" w:space="0" w:color="000000"/>
              <w:bottom w:val="single" w:sz="4" w:space="0" w:color="000000"/>
            </w:tcBorders>
            <w:shd w:val="clear" w:color="auto" w:fill="auto"/>
          </w:tcPr>
          <w:p w14:paraId="59E8C20F" w14:textId="40E16AD3" w:rsidR="00C55A7F" w:rsidRPr="00E115E7" w:rsidRDefault="00C55A7F" w:rsidP="00E40E23">
            <w:pPr>
              <w:spacing w:after="0" w:line="100" w:lineRule="atLeast"/>
              <w:rPr>
                <w:color w:val="000000" w:themeColor="text1"/>
              </w:rPr>
            </w:pPr>
            <w:r w:rsidRPr="00E115E7">
              <w:rPr>
                <w:color w:val="000000" w:themeColor="text1"/>
              </w:rPr>
              <w:t>+</w:t>
            </w:r>
            <w:r w:rsidR="000D33C6" w:rsidRPr="00E115E7">
              <w:rPr>
                <w:color w:val="000000" w:themeColor="text1"/>
              </w:rPr>
              <w:t xml:space="preserve"> *** (3.65</w:t>
            </w:r>
            <w:r w:rsidRPr="00E115E7">
              <w:rPr>
                <w:color w:val="000000" w:themeColor="text1"/>
              </w:rPr>
              <w:t>)</w:t>
            </w:r>
          </w:p>
        </w:tc>
      </w:tr>
      <w:tr w:rsidR="00E115E7" w:rsidRPr="00E115E7" w14:paraId="2DEDC424" w14:textId="77777777" w:rsidTr="00E40E23">
        <w:tc>
          <w:tcPr>
            <w:tcW w:w="2951" w:type="dxa"/>
            <w:tcBorders>
              <w:top w:val="single" w:sz="4" w:space="0" w:color="000000"/>
              <w:bottom w:val="single" w:sz="4" w:space="0" w:color="000000"/>
            </w:tcBorders>
            <w:shd w:val="clear" w:color="auto" w:fill="E7E6E6"/>
          </w:tcPr>
          <w:p w14:paraId="59CE74DB" w14:textId="77777777" w:rsidR="00C55A7F" w:rsidRPr="00E115E7" w:rsidRDefault="00C55A7F" w:rsidP="00E40E23">
            <w:pPr>
              <w:spacing w:after="0" w:line="100" w:lineRule="atLeast"/>
              <w:rPr>
                <w:color w:val="000000" w:themeColor="text1"/>
              </w:rPr>
            </w:pPr>
            <w:r w:rsidRPr="00E115E7">
              <w:rPr>
                <w:color w:val="000000" w:themeColor="text1"/>
              </w:rPr>
              <w:t>Habitat breadth</w:t>
            </w:r>
            <w:r w:rsidRPr="00E115E7">
              <w:rPr>
                <w:color w:val="000000" w:themeColor="text1"/>
                <w:vertAlign w:val="superscript"/>
              </w:rPr>
              <w:t>2</w:t>
            </w:r>
          </w:p>
        </w:tc>
        <w:tc>
          <w:tcPr>
            <w:tcW w:w="2366" w:type="dxa"/>
            <w:tcBorders>
              <w:top w:val="single" w:sz="4" w:space="0" w:color="000000"/>
              <w:bottom w:val="single" w:sz="4" w:space="0" w:color="000000"/>
            </w:tcBorders>
            <w:shd w:val="clear" w:color="auto" w:fill="E7E6E6"/>
          </w:tcPr>
          <w:p w14:paraId="6065DE75" w14:textId="5E23B523" w:rsidR="00C55A7F" w:rsidRPr="00E115E7" w:rsidRDefault="00A863F5" w:rsidP="00E40E23">
            <w:pPr>
              <w:spacing w:after="0" w:line="100" w:lineRule="atLeast"/>
              <w:jc w:val="center"/>
              <w:rPr>
                <w:color w:val="000000" w:themeColor="text1"/>
              </w:rPr>
            </w:pPr>
            <w:r w:rsidRPr="00E115E7">
              <w:rPr>
                <w:color w:val="000000" w:themeColor="text1"/>
              </w:rPr>
              <w:t>551</w:t>
            </w:r>
          </w:p>
        </w:tc>
        <w:tc>
          <w:tcPr>
            <w:tcW w:w="2259" w:type="dxa"/>
            <w:tcBorders>
              <w:top w:val="single" w:sz="4" w:space="0" w:color="000000"/>
              <w:bottom w:val="single" w:sz="4" w:space="0" w:color="000000"/>
            </w:tcBorders>
            <w:shd w:val="clear" w:color="auto" w:fill="E7E6E6"/>
          </w:tcPr>
          <w:p w14:paraId="3F1413BB" w14:textId="121A066B" w:rsidR="00C55A7F" w:rsidRPr="00E115E7" w:rsidRDefault="004F734F" w:rsidP="00E40E23">
            <w:pPr>
              <w:spacing w:after="0" w:line="100" w:lineRule="atLeast"/>
              <w:rPr>
                <w:color w:val="000000" w:themeColor="text1"/>
              </w:rPr>
            </w:pPr>
            <w:r w:rsidRPr="00E115E7">
              <w:rPr>
                <w:color w:val="000000" w:themeColor="text1"/>
              </w:rPr>
              <w:t>+ ***, - *** (7.</w:t>
            </w:r>
            <w:r w:rsidR="00041004" w:rsidRPr="00E115E7">
              <w:rPr>
                <w:color w:val="000000" w:themeColor="text1"/>
              </w:rPr>
              <w:t>2</w:t>
            </w:r>
            <w:r w:rsidRPr="00E115E7">
              <w:rPr>
                <w:color w:val="000000" w:themeColor="text1"/>
              </w:rPr>
              <w:t>7</w:t>
            </w:r>
            <w:r w:rsidR="00C55A7F" w:rsidRPr="00E115E7">
              <w:rPr>
                <w:color w:val="000000" w:themeColor="text1"/>
              </w:rPr>
              <w:t>)</w:t>
            </w:r>
          </w:p>
        </w:tc>
        <w:tc>
          <w:tcPr>
            <w:tcW w:w="3281" w:type="dxa"/>
            <w:tcBorders>
              <w:top w:val="single" w:sz="4" w:space="0" w:color="000000"/>
              <w:bottom w:val="single" w:sz="4" w:space="0" w:color="000000"/>
            </w:tcBorders>
            <w:shd w:val="clear" w:color="auto" w:fill="E7E6E6"/>
          </w:tcPr>
          <w:p w14:paraId="0045D5FD" w14:textId="52D517C5" w:rsidR="00C55A7F" w:rsidRPr="00E115E7" w:rsidRDefault="00E15BB9" w:rsidP="00E40E23">
            <w:pPr>
              <w:spacing w:after="0" w:line="100" w:lineRule="atLeast"/>
              <w:rPr>
                <w:color w:val="000000" w:themeColor="text1"/>
              </w:rPr>
            </w:pPr>
            <w:r w:rsidRPr="00E115E7">
              <w:rPr>
                <w:color w:val="000000" w:themeColor="text1"/>
              </w:rPr>
              <w:t>+ ***, - *** (</w:t>
            </w:r>
            <w:r w:rsidR="00E36590" w:rsidRPr="00E115E7">
              <w:rPr>
                <w:color w:val="000000" w:themeColor="text1"/>
              </w:rPr>
              <w:t>7</w:t>
            </w:r>
            <w:r w:rsidRPr="00E115E7">
              <w:rPr>
                <w:color w:val="000000" w:themeColor="text1"/>
              </w:rPr>
              <w:t>.98</w:t>
            </w:r>
            <w:r w:rsidR="00C55A7F" w:rsidRPr="00E115E7">
              <w:rPr>
                <w:color w:val="000000" w:themeColor="text1"/>
              </w:rPr>
              <w:t>)</w:t>
            </w:r>
          </w:p>
        </w:tc>
        <w:tc>
          <w:tcPr>
            <w:tcW w:w="3147" w:type="dxa"/>
            <w:tcBorders>
              <w:top w:val="single" w:sz="4" w:space="0" w:color="000000"/>
              <w:bottom w:val="single" w:sz="4" w:space="0" w:color="000000"/>
            </w:tcBorders>
            <w:shd w:val="clear" w:color="auto" w:fill="E7E6E6"/>
          </w:tcPr>
          <w:p w14:paraId="122EF15A" w14:textId="5A182B70" w:rsidR="00C55A7F" w:rsidRPr="00E115E7" w:rsidRDefault="00C55A7F" w:rsidP="000D391A">
            <w:pPr>
              <w:spacing w:after="0" w:line="100" w:lineRule="atLeast"/>
              <w:rPr>
                <w:color w:val="000000" w:themeColor="text1"/>
              </w:rPr>
            </w:pPr>
            <w:r w:rsidRPr="00E115E7">
              <w:rPr>
                <w:color w:val="000000" w:themeColor="text1"/>
              </w:rPr>
              <w:t>+</w:t>
            </w:r>
            <w:r w:rsidR="000D391A" w:rsidRPr="00E115E7">
              <w:rPr>
                <w:color w:val="000000" w:themeColor="text1"/>
              </w:rPr>
              <w:t xml:space="preserve"> ***, - *** (7.08</w:t>
            </w:r>
            <w:r w:rsidRPr="00E115E7">
              <w:rPr>
                <w:color w:val="000000" w:themeColor="text1"/>
              </w:rPr>
              <w:t>)</w:t>
            </w:r>
          </w:p>
        </w:tc>
      </w:tr>
      <w:tr w:rsidR="00E115E7" w:rsidRPr="00E115E7" w14:paraId="78F1B6FD" w14:textId="77777777" w:rsidTr="00E40E23">
        <w:tc>
          <w:tcPr>
            <w:tcW w:w="2951" w:type="dxa"/>
            <w:tcBorders>
              <w:top w:val="single" w:sz="4" w:space="0" w:color="000000"/>
              <w:bottom w:val="single" w:sz="4" w:space="0" w:color="000000"/>
            </w:tcBorders>
            <w:shd w:val="clear" w:color="auto" w:fill="E7E6E6"/>
          </w:tcPr>
          <w:p w14:paraId="158A7500" w14:textId="77777777" w:rsidR="00C55A7F" w:rsidRPr="00E115E7" w:rsidRDefault="00C55A7F" w:rsidP="00E40E23">
            <w:pPr>
              <w:spacing w:after="0" w:line="100" w:lineRule="atLeast"/>
              <w:rPr>
                <w:color w:val="000000" w:themeColor="text1"/>
              </w:rPr>
            </w:pPr>
            <w:r w:rsidRPr="00E115E7">
              <w:rPr>
                <w:color w:val="000000" w:themeColor="text1"/>
              </w:rPr>
              <w:t>Vegetative regeneration</w:t>
            </w:r>
          </w:p>
        </w:tc>
        <w:tc>
          <w:tcPr>
            <w:tcW w:w="2366" w:type="dxa"/>
            <w:tcBorders>
              <w:top w:val="single" w:sz="4" w:space="0" w:color="000000"/>
              <w:bottom w:val="single" w:sz="4" w:space="0" w:color="000000"/>
            </w:tcBorders>
            <w:shd w:val="clear" w:color="auto" w:fill="E7E6E6"/>
          </w:tcPr>
          <w:p w14:paraId="7BB73778" w14:textId="1129B8FA" w:rsidR="00C55A7F" w:rsidRPr="00E115E7" w:rsidRDefault="00A863F5" w:rsidP="00E40E23">
            <w:pPr>
              <w:spacing w:after="0" w:line="100" w:lineRule="atLeast"/>
              <w:jc w:val="center"/>
              <w:rPr>
                <w:color w:val="000000" w:themeColor="text1"/>
              </w:rPr>
            </w:pPr>
            <w:r w:rsidRPr="00E115E7">
              <w:rPr>
                <w:color w:val="000000" w:themeColor="text1"/>
              </w:rPr>
              <w:t>217</w:t>
            </w:r>
          </w:p>
        </w:tc>
        <w:tc>
          <w:tcPr>
            <w:tcW w:w="2259" w:type="dxa"/>
            <w:tcBorders>
              <w:top w:val="single" w:sz="4" w:space="0" w:color="000000"/>
              <w:bottom w:val="single" w:sz="4" w:space="0" w:color="000000"/>
            </w:tcBorders>
            <w:shd w:val="clear" w:color="auto" w:fill="E7E6E6"/>
          </w:tcPr>
          <w:p w14:paraId="3ED7F8D2" w14:textId="722B3106" w:rsidR="00C55A7F" w:rsidRPr="00E115E7" w:rsidRDefault="00A863F5" w:rsidP="00E40E23">
            <w:pPr>
              <w:spacing w:after="0" w:line="100" w:lineRule="atLeast"/>
              <w:rPr>
                <w:color w:val="000000" w:themeColor="text1"/>
              </w:rPr>
            </w:pPr>
            <w:r w:rsidRPr="00E115E7">
              <w:rPr>
                <w:color w:val="000000" w:themeColor="text1"/>
              </w:rPr>
              <w:t>x ** (3.</w:t>
            </w:r>
            <w:r w:rsidR="00185E86" w:rsidRPr="00E115E7">
              <w:rPr>
                <w:color w:val="000000" w:themeColor="text1"/>
              </w:rPr>
              <w:t>9</w:t>
            </w:r>
            <w:r w:rsidRPr="00E115E7">
              <w:rPr>
                <w:color w:val="000000" w:themeColor="text1"/>
              </w:rPr>
              <w:t>7</w:t>
            </w:r>
            <w:r w:rsidR="00C55A7F" w:rsidRPr="00E115E7">
              <w:rPr>
                <w:color w:val="000000" w:themeColor="text1"/>
              </w:rPr>
              <w:t>)</w:t>
            </w:r>
          </w:p>
        </w:tc>
        <w:tc>
          <w:tcPr>
            <w:tcW w:w="3281" w:type="dxa"/>
            <w:tcBorders>
              <w:top w:val="single" w:sz="4" w:space="0" w:color="000000"/>
              <w:bottom w:val="single" w:sz="4" w:space="0" w:color="000000"/>
            </w:tcBorders>
            <w:shd w:val="clear" w:color="auto" w:fill="E7E6E6"/>
          </w:tcPr>
          <w:p w14:paraId="7E715E70" w14:textId="252CDEEB" w:rsidR="00C55A7F" w:rsidRPr="00E115E7" w:rsidRDefault="004F734F" w:rsidP="00E40E23">
            <w:pPr>
              <w:spacing w:after="0" w:line="100" w:lineRule="atLeast"/>
              <w:rPr>
                <w:color w:val="000000" w:themeColor="text1"/>
              </w:rPr>
            </w:pPr>
            <w:r w:rsidRPr="00E115E7">
              <w:rPr>
                <w:color w:val="000000" w:themeColor="text1"/>
              </w:rPr>
              <w:t>x *** (5.88</w:t>
            </w:r>
            <w:r w:rsidR="00C55A7F" w:rsidRPr="00E115E7">
              <w:rPr>
                <w:color w:val="000000" w:themeColor="text1"/>
              </w:rPr>
              <w:t>)</w:t>
            </w:r>
          </w:p>
        </w:tc>
        <w:tc>
          <w:tcPr>
            <w:tcW w:w="3147" w:type="dxa"/>
            <w:tcBorders>
              <w:top w:val="single" w:sz="4" w:space="0" w:color="000000"/>
              <w:bottom w:val="single" w:sz="4" w:space="0" w:color="000000"/>
            </w:tcBorders>
            <w:shd w:val="clear" w:color="auto" w:fill="E7E6E6"/>
          </w:tcPr>
          <w:p w14:paraId="5E40D9D5" w14:textId="7A28BE9A" w:rsidR="00C55A7F" w:rsidRPr="00E115E7" w:rsidRDefault="00343BF1" w:rsidP="00E40E23">
            <w:pPr>
              <w:spacing w:after="0" w:line="100" w:lineRule="atLeast"/>
              <w:rPr>
                <w:color w:val="000000" w:themeColor="text1"/>
              </w:rPr>
            </w:pPr>
            <w:r w:rsidRPr="00E115E7">
              <w:rPr>
                <w:color w:val="000000" w:themeColor="text1"/>
              </w:rPr>
              <w:t>x *** (6.</w:t>
            </w:r>
            <w:r w:rsidR="000D33C6" w:rsidRPr="00E115E7">
              <w:rPr>
                <w:color w:val="000000" w:themeColor="text1"/>
              </w:rPr>
              <w:t>89</w:t>
            </w:r>
            <w:r w:rsidR="00C55A7F" w:rsidRPr="00E115E7">
              <w:rPr>
                <w:color w:val="000000" w:themeColor="text1"/>
              </w:rPr>
              <w:t>)</w:t>
            </w:r>
          </w:p>
        </w:tc>
      </w:tr>
      <w:tr w:rsidR="00E115E7" w:rsidRPr="00E115E7" w14:paraId="377ED1F8" w14:textId="77777777" w:rsidTr="00E40E23">
        <w:tc>
          <w:tcPr>
            <w:tcW w:w="2951" w:type="dxa"/>
            <w:tcBorders>
              <w:top w:val="single" w:sz="4" w:space="0" w:color="000000"/>
              <w:bottom w:val="single" w:sz="4" w:space="0" w:color="000000"/>
            </w:tcBorders>
            <w:shd w:val="clear" w:color="auto" w:fill="FFFFFF"/>
          </w:tcPr>
          <w:p w14:paraId="6C05F65A" w14:textId="77777777" w:rsidR="00C55A7F" w:rsidRPr="00E115E7" w:rsidRDefault="00C55A7F" w:rsidP="00E40E23">
            <w:pPr>
              <w:spacing w:after="0" w:line="100" w:lineRule="atLeast"/>
              <w:rPr>
                <w:color w:val="000000" w:themeColor="text1"/>
              </w:rPr>
            </w:pPr>
            <w:r w:rsidRPr="00E115E7">
              <w:rPr>
                <w:color w:val="000000" w:themeColor="text1"/>
              </w:rPr>
              <w:t>Specific leaf area</w:t>
            </w:r>
          </w:p>
        </w:tc>
        <w:tc>
          <w:tcPr>
            <w:tcW w:w="2366" w:type="dxa"/>
            <w:tcBorders>
              <w:top w:val="single" w:sz="4" w:space="0" w:color="000000"/>
              <w:bottom w:val="single" w:sz="4" w:space="0" w:color="000000"/>
            </w:tcBorders>
            <w:shd w:val="clear" w:color="auto" w:fill="FFFFFF"/>
          </w:tcPr>
          <w:p w14:paraId="3BC8D102" w14:textId="77A7238B" w:rsidR="00C55A7F" w:rsidRPr="00E115E7" w:rsidRDefault="00F2477E" w:rsidP="00E40E23">
            <w:pPr>
              <w:spacing w:after="0" w:line="100" w:lineRule="atLeast"/>
              <w:jc w:val="center"/>
              <w:rPr>
                <w:color w:val="000000" w:themeColor="text1"/>
              </w:rPr>
            </w:pPr>
            <w:r w:rsidRPr="00E115E7">
              <w:rPr>
                <w:color w:val="000000" w:themeColor="text1"/>
              </w:rPr>
              <w:t>398</w:t>
            </w:r>
          </w:p>
        </w:tc>
        <w:tc>
          <w:tcPr>
            <w:tcW w:w="2259" w:type="dxa"/>
            <w:tcBorders>
              <w:top w:val="single" w:sz="4" w:space="0" w:color="000000"/>
              <w:bottom w:val="single" w:sz="4" w:space="0" w:color="000000"/>
            </w:tcBorders>
            <w:shd w:val="clear" w:color="auto" w:fill="FFFFFF"/>
          </w:tcPr>
          <w:p w14:paraId="22070C60" w14:textId="4003FC3F" w:rsidR="00C55A7F" w:rsidRPr="00E115E7" w:rsidRDefault="00F2477E" w:rsidP="00F2477E">
            <w:pPr>
              <w:spacing w:after="0" w:line="100" w:lineRule="atLeast"/>
              <w:rPr>
                <w:color w:val="000000" w:themeColor="text1"/>
              </w:rPr>
            </w:pPr>
            <w:r w:rsidRPr="00E115E7">
              <w:rPr>
                <w:color w:val="000000" w:themeColor="text1"/>
              </w:rPr>
              <w:t>+ * (0.92</w:t>
            </w:r>
            <w:r w:rsidR="00C55A7F" w:rsidRPr="00E115E7">
              <w:rPr>
                <w:color w:val="000000" w:themeColor="text1"/>
              </w:rPr>
              <w:t>)</w:t>
            </w:r>
          </w:p>
        </w:tc>
        <w:tc>
          <w:tcPr>
            <w:tcW w:w="3281" w:type="dxa"/>
            <w:tcBorders>
              <w:top w:val="single" w:sz="4" w:space="0" w:color="000000"/>
              <w:bottom w:val="single" w:sz="4" w:space="0" w:color="000000"/>
            </w:tcBorders>
            <w:shd w:val="clear" w:color="auto" w:fill="FFFFFF"/>
          </w:tcPr>
          <w:p w14:paraId="03727FC4" w14:textId="0AD641FB" w:rsidR="00C55A7F" w:rsidRPr="00E115E7" w:rsidRDefault="00E36590" w:rsidP="00E40E23">
            <w:pPr>
              <w:spacing w:after="0" w:line="100" w:lineRule="atLeast"/>
              <w:rPr>
                <w:color w:val="000000" w:themeColor="text1"/>
              </w:rPr>
            </w:pPr>
            <w:r w:rsidRPr="00E115E7">
              <w:rPr>
                <w:color w:val="000000" w:themeColor="text1"/>
              </w:rPr>
              <w:t>n</w:t>
            </w:r>
            <w:r w:rsidR="00C55A7F" w:rsidRPr="00E115E7">
              <w:rPr>
                <w:color w:val="000000" w:themeColor="text1"/>
              </w:rPr>
              <w:t>s</w:t>
            </w:r>
            <w:r w:rsidR="004F734F" w:rsidRPr="00E115E7">
              <w:rPr>
                <w:color w:val="000000" w:themeColor="text1"/>
              </w:rPr>
              <w:t xml:space="preserve"> p=0.162</w:t>
            </w:r>
          </w:p>
        </w:tc>
        <w:tc>
          <w:tcPr>
            <w:tcW w:w="3147" w:type="dxa"/>
            <w:tcBorders>
              <w:top w:val="single" w:sz="4" w:space="0" w:color="000000"/>
              <w:bottom w:val="single" w:sz="4" w:space="0" w:color="000000"/>
            </w:tcBorders>
            <w:shd w:val="clear" w:color="auto" w:fill="FFFFFF"/>
          </w:tcPr>
          <w:p w14:paraId="5A9C4137" w14:textId="072785D3" w:rsidR="00C55A7F" w:rsidRPr="00E115E7" w:rsidRDefault="000E2CEC" w:rsidP="00E40E23">
            <w:pPr>
              <w:pStyle w:val="HTMLconformatoprevio1"/>
              <w:rPr>
                <w:color w:val="000000" w:themeColor="text1"/>
              </w:rPr>
            </w:pPr>
            <w:r w:rsidRPr="00E115E7">
              <w:rPr>
                <w:rFonts w:ascii="Calibri" w:hAnsi="Calibri"/>
                <w:color w:val="000000" w:themeColor="text1"/>
                <w:sz w:val="22"/>
                <w:szCs w:val="22"/>
              </w:rPr>
              <w:t>ns p=0.089</w:t>
            </w:r>
          </w:p>
        </w:tc>
      </w:tr>
      <w:tr w:rsidR="00E115E7" w:rsidRPr="00E115E7" w14:paraId="59BF4CD6" w14:textId="77777777" w:rsidTr="00E40E23">
        <w:tc>
          <w:tcPr>
            <w:tcW w:w="2951" w:type="dxa"/>
            <w:tcBorders>
              <w:top w:val="single" w:sz="4" w:space="0" w:color="000000"/>
              <w:bottom w:val="single" w:sz="4" w:space="0" w:color="000000"/>
            </w:tcBorders>
            <w:shd w:val="clear" w:color="auto" w:fill="E7E6E6"/>
          </w:tcPr>
          <w:p w14:paraId="1749DBA8" w14:textId="77777777" w:rsidR="00C55A7F" w:rsidRPr="00E115E7" w:rsidRDefault="00C55A7F" w:rsidP="00E40E23">
            <w:pPr>
              <w:spacing w:after="0" w:line="100" w:lineRule="atLeast"/>
              <w:rPr>
                <w:color w:val="000000" w:themeColor="text1"/>
              </w:rPr>
            </w:pPr>
            <w:r w:rsidRPr="00E115E7">
              <w:rPr>
                <w:color w:val="000000" w:themeColor="text1"/>
              </w:rPr>
              <w:t>Specific leaf area</w:t>
            </w:r>
            <w:r w:rsidRPr="00E115E7">
              <w:rPr>
                <w:color w:val="000000" w:themeColor="text1"/>
                <w:vertAlign w:val="superscript"/>
              </w:rPr>
              <w:t>2</w:t>
            </w:r>
          </w:p>
        </w:tc>
        <w:tc>
          <w:tcPr>
            <w:tcW w:w="2366" w:type="dxa"/>
            <w:tcBorders>
              <w:top w:val="single" w:sz="4" w:space="0" w:color="000000"/>
              <w:bottom w:val="single" w:sz="4" w:space="0" w:color="000000"/>
            </w:tcBorders>
            <w:shd w:val="clear" w:color="auto" w:fill="E7E6E6"/>
          </w:tcPr>
          <w:p w14:paraId="077C773A" w14:textId="6F266D57" w:rsidR="00C55A7F" w:rsidRPr="00E115E7" w:rsidRDefault="00F2477E" w:rsidP="00E40E23">
            <w:pPr>
              <w:spacing w:after="0" w:line="100" w:lineRule="atLeast"/>
              <w:jc w:val="center"/>
              <w:rPr>
                <w:color w:val="000000" w:themeColor="text1"/>
              </w:rPr>
            </w:pPr>
            <w:r w:rsidRPr="00E115E7">
              <w:rPr>
                <w:color w:val="000000" w:themeColor="text1"/>
              </w:rPr>
              <w:t>398</w:t>
            </w:r>
          </w:p>
        </w:tc>
        <w:tc>
          <w:tcPr>
            <w:tcW w:w="2259" w:type="dxa"/>
            <w:tcBorders>
              <w:top w:val="single" w:sz="4" w:space="0" w:color="000000"/>
              <w:bottom w:val="single" w:sz="4" w:space="0" w:color="000000"/>
            </w:tcBorders>
            <w:shd w:val="clear" w:color="auto" w:fill="E7E6E6"/>
          </w:tcPr>
          <w:p w14:paraId="4CF6B294" w14:textId="214ED2FC" w:rsidR="00C55A7F" w:rsidRPr="00E115E7" w:rsidRDefault="004F734F" w:rsidP="00E40E23">
            <w:pPr>
              <w:spacing w:after="0" w:line="100" w:lineRule="atLeast"/>
              <w:rPr>
                <w:color w:val="000000" w:themeColor="text1"/>
              </w:rPr>
            </w:pPr>
            <w:r w:rsidRPr="00E115E7">
              <w:rPr>
                <w:color w:val="000000" w:themeColor="text1"/>
              </w:rPr>
              <w:t>+ ***, - *** (4.02</w:t>
            </w:r>
            <w:r w:rsidR="00C55A7F" w:rsidRPr="00E115E7">
              <w:rPr>
                <w:color w:val="000000" w:themeColor="text1"/>
              </w:rPr>
              <w:t>)</w:t>
            </w:r>
          </w:p>
        </w:tc>
        <w:tc>
          <w:tcPr>
            <w:tcW w:w="3281" w:type="dxa"/>
            <w:tcBorders>
              <w:top w:val="single" w:sz="4" w:space="0" w:color="000000"/>
              <w:bottom w:val="single" w:sz="4" w:space="0" w:color="000000"/>
            </w:tcBorders>
            <w:shd w:val="clear" w:color="auto" w:fill="E7E6E6"/>
          </w:tcPr>
          <w:p w14:paraId="2F2DAEAF" w14:textId="49074C64" w:rsidR="00C55A7F" w:rsidRPr="00E115E7" w:rsidRDefault="00E15BB9" w:rsidP="00E40E23">
            <w:pPr>
              <w:spacing w:after="0" w:line="100" w:lineRule="atLeast"/>
              <w:rPr>
                <w:color w:val="000000" w:themeColor="text1"/>
              </w:rPr>
            </w:pPr>
            <w:r w:rsidRPr="00E115E7">
              <w:rPr>
                <w:color w:val="000000" w:themeColor="text1"/>
              </w:rPr>
              <w:t>+ ***, - ** (3.43</w:t>
            </w:r>
            <w:r w:rsidR="00C55A7F" w:rsidRPr="00E115E7">
              <w:rPr>
                <w:color w:val="000000" w:themeColor="text1"/>
              </w:rPr>
              <w:t>)</w:t>
            </w:r>
          </w:p>
        </w:tc>
        <w:tc>
          <w:tcPr>
            <w:tcW w:w="3147" w:type="dxa"/>
            <w:tcBorders>
              <w:top w:val="single" w:sz="4" w:space="0" w:color="000000"/>
              <w:bottom w:val="single" w:sz="4" w:space="0" w:color="000000"/>
            </w:tcBorders>
            <w:shd w:val="clear" w:color="auto" w:fill="E7E6E6"/>
          </w:tcPr>
          <w:p w14:paraId="06933E07" w14:textId="4E175095" w:rsidR="00C55A7F" w:rsidRPr="00E115E7" w:rsidRDefault="000D391A" w:rsidP="00E40E23">
            <w:pPr>
              <w:spacing w:after="0" w:line="100" w:lineRule="atLeast"/>
              <w:rPr>
                <w:color w:val="000000" w:themeColor="text1"/>
              </w:rPr>
            </w:pPr>
            <w:r w:rsidRPr="00E115E7">
              <w:rPr>
                <w:color w:val="000000" w:themeColor="text1"/>
              </w:rPr>
              <w:t>+ ***, - ** (3.94</w:t>
            </w:r>
            <w:r w:rsidR="00C55A7F" w:rsidRPr="00E115E7">
              <w:rPr>
                <w:color w:val="000000" w:themeColor="text1"/>
              </w:rPr>
              <w:t>)</w:t>
            </w:r>
          </w:p>
        </w:tc>
      </w:tr>
      <w:tr w:rsidR="00E115E7" w:rsidRPr="00E115E7" w14:paraId="755E3CDD" w14:textId="77777777" w:rsidTr="00E40E23">
        <w:tc>
          <w:tcPr>
            <w:tcW w:w="2951" w:type="dxa"/>
            <w:tcBorders>
              <w:top w:val="single" w:sz="4" w:space="0" w:color="000000"/>
              <w:bottom w:val="single" w:sz="4" w:space="0" w:color="000000"/>
            </w:tcBorders>
            <w:shd w:val="clear" w:color="auto" w:fill="E7E6E6"/>
          </w:tcPr>
          <w:p w14:paraId="1AF393B9" w14:textId="77777777" w:rsidR="00C55A7F" w:rsidRPr="00E115E7" w:rsidRDefault="00C55A7F" w:rsidP="00E40E23">
            <w:pPr>
              <w:spacing w:after="0" w:line="100" w:lineRule="atLeast"/>
              <w:rPr>
                <w:color w:val="000000" w:themeColor="text1"/>
              </w:rPr>
            </w:pPr>
            <w:r w:rsidRPr="00E115E7">
              <w:rPr>
                <w:color w:val="000000" w:themeColor="text1"/>
              </w:rPr>
              <w:t>Age of first flowering</w:t>
            </w:r>
          </w:p>
        </w:tc>
        <w:tc>
          <w:tcPr>
            <w:tcW w:w="2366" w:type="dxa"/>
            <w:tcBorders>
              <w:top w:val="single" w:sz="4" w:space="0" w:color="000000"/>
              <w:bottom w:val="single" w:sz="4" w:space="0" w:color="000000"/>
            </w:tcBorders>
            <w:shd w:val="clear" w:color="auto" w:fill="E7E6E6"/>
          </w:tcPr>
          <w:p w14:paraId="0D76DBDA" w14:textId="1C5F3E04" w:rsidR="00C55A7F" w:rsidRPr="00E115E7" w:rsidRDefault="00F2477E" w:rsidP="00E40E23">
            <w:pPr>
              <w:spacing w:after="0" w:line="100" w:lineRule="atLeast"/>
              <w:jc w:val="center"/>
              <w:rPr>
                <w:color w:val="000000" w:themeColor="text1"/>
              </w:rPr>
            </w:pPr>
            <w:r w:rsidRPr="00E115E7">
              <w:rPr>
                <w:color w:val="000000" w:themeColor="text1"/>
              </w:rPr>
              <w:t>537</w:t>
            </w:r>
          </w:p>
        </w:tc>
        <w:tc>
          <w:tcPr>
            <w:tcW w:w="2259" w:type="dxa"/>
            <w:tcBorders>
              <w:top w:val="single" w:sz="4" w:space="0" w:color="000000"/>
              <w:bottom w:val="single" w:sz="4" w:space="0" w:color="000000"/>
            </w:tcBorders>
            <w:shd w:val="clear" w:color="auto" w:fill="E7E6E6"/>
          </w:tcPr>
          <w:p w14:paraId="23DD0427" w14:textId="484B08FB" w:rsidR="00C55A7F" w:rsidRPr="00E115E7" w:rsidRDefault="00F2477E" w:rsidP="00E40E23">
            <w:pPr>
              <w:spacing w:after="0" w:line="100" w:lineRule="atLeast"/>
              <w:rPr>
                <w:color w:val="000000" w:themeColor="text1"/>
              </w:rPr>
            </w:pPr>
            <w:r w:rsidRPr="00E115E7">
              <w:rPr>
                <w:color w:val="000000" w:themeColor="text1"/>
              </w:rPr>
              <w:t>+ * (0.801</w:t>
            </w:r>
            <w:r w:rsidR="00C55A7F" w:rsidRPr="00E115E7">
              <w:rPr>
                <w:color w:val="000000" w:themeColor="text1"/>
              </w:rPr>
              <w:t>)</w:t>
            </w:r>
          </w:p>
        </w:tc>
        <w:tc>
          <w:tcPr>
            <w:tcW w:w="3281" w:type="dxa"/>
            <w:tcBorders>
              <w:top w:val="single" w:sz="4" w:space="0" w:color="000000"/>
              <w:bottom w:val="single" w:sz="4" w:space="0" w:color="000000"/>
            </w:tcBorders>
            <w:shd w:val="clear" w:color="auto" w:fill="E7E6E6"/>
          </w:tcPr>
          <w:p w14:paraId="70F50A5B" w14:textId="6920C4F1" w:rsidR="00C55A7F" w:rsidRPr="00E115E7" w:rsidRDefault="004F734F" w:rsidP="00E40E23">
            <w:pPr>
              <w:spacing w:after="0" w:line="100" w:lineRule="atLeast"/>
              <w:rPr>
                <w:color w:val="000000" w:themeColor="text1"/>
              </w:rPr>
            </w:pPr>
            <w:r w:rsidRPr="00E115E7">
              <w:rPr>
                <w:color w:val="000000" w:themeColor="text1"/>
              </w:rPr>
              <w:t>+ * (1.08</w:t>
            </w:r>
            <w:r w:rsidR="00C55A7F" w:rsidRPr="00E115E7">
              <w:rPr>
                <w:color w:val="000000" w:themeColor="text1"/>
              </w:rPr>
              <w:t>)</w:t>
            </w:r>
          </w:p>
        </w:tc>
        <w:tc>
          <w:tcPr>
            <w:tcW w:w="3147" w:type="dxa"/>
            <w:tcBorders>
              <w:top w:val="single" w:sz="4" w:space="0" w:color="000000"/>
              <w:bottom w:val="single" w:sz="4" w:space="0" w:color="000000"/>
            </w:tcBorders>
            <w:shd w:val="clear" w:color="auto" w:fill="E7E6E6"/>
          </w:tcPr>
          <w:p w14:paraId="039B3C20" w14:textId="04901ACF" w:rsidR="00C55A7F" w:rsidRPr="00E115E7" w:rsidRDefault="000D33C6" w:rsidP="000D33C6">
            <w:pPr>
              <w:spacing w:after="0" w:line="100" w:lineRule="atLeast"/>
              <w:rPr>
                <w:color w:val="000000" w:themeColor="text1"/>
              </w:rPr>
            </w:pPr>
            <w:r w:rsidRPr="00E115E7">
              <w:rPr>
                <w:color w:val="000000" w:themeColor="text1"/>
              </w:rPr>
              <w:t>+ * (0.996</w:t>
            </w:r>
            <w:r w:rsidR="00C55A7F" w:rsidRPr="00E115E7">
              <w:rPr>
                <w:color w:val="000000" w:themeColor="text1"/>
              </w:rPr>
              <w:t>)</w:t>
            </w:r>
          </w:p>
        </w:tc>
      </w:tr>
      <w:tr w:rsidR="00E115E7" w:rsidRPr="00E115E7" w14:paraId="222BC050" w14:textId="77777777" w:rsidTr="00E40E23">
        <w:tc>
          <w:tcPr>
            <w:tcW w:w="2951" w:type="dxa"/>
            <w:tcBorders>
              <w:top w:val="single" w:sz="4" w:space="0" w:color="000000"/>
              <w:bottom w:val="single" w:sz="4" w:space="0" w:color="000000"/>
            </w:tcBorders>
            <w:shd w:val="clear" w:color="auto" w:fill="auto"/>
          </w:tcPr>
          <w:p w14:paraId="3B51CEB1" w14:textId="77777777" w:rsidR="00C55A7F" w:rsidRPr="00E115E7" w:rsidRDefault="00C55A7F" w:rsidP="00E40E23">
            <w:pPr>
              <w:spacing w:after="0" w:line="100" w:lineRule="atLeast"/>
              <w:rPr>
                <w:color w:val="000000" w:themeColor="text1"/>
              </w:rPr>
            </w:pPr>
            <w:r w:rsidRPr="00E115E7">
              <w:rPr>
                <w:color w:val="000000" w:themeColor="text1"/>
              </w:rPr>
              <w:t>Age of first flowering</w:t>
            </w:r>
            <w:r w:rsidRPr="00E115E7">
              <w:rPr>
                <w:color w:val="000000" w:themeColor="text1"/>
                <w:vertAlign w:val="superscript"/>
              </w:rPr>
              <w:t>2</w:t>
            </w:r>
          </w:p>
        </w:tc>
        <w:tc>
          <w:tcPr>
            <w:tcW w:w="2366" w:type="dxa"/>
            <w:tcBorders>
              <w:top w:val="single" w:sz="4" w:space="0" w:color="000000"/>
              <w:bottom w:val="single" w:sz="4" w:space="0" w:color="000000"/>
            </w:tcBorders>
            <w:shd w:val="clear" w:color="auto" w:fill="auto"/>
          </w:tcPr>
          <w:p w14:paraId="4C731F10" w14:textId="420BAF70" w:rsidR="00C55A7F" w:rsidRPr="00E115E7" w:rsidRDefault="00F2477E" w:rsidP="00E40E23">
            <w:pPr>
              <w:spacing w:after="0" w:line="100" w:lineRule="atLeast"/>
              <w:jc w:val="center"/>
              <w:rPr>
                <w:color w:val="000000" w:themeColor="text1"/>
              </w:rPr>
            </w:pPr>
            <w:r w:rsidRPr="00E115E7">
              <w:rPr>
                <w:color w:val="000000" w:themeColor="text1"/>
              </w:rPr>
              <w:t>537</w:t>
            </w:r>
          </w:p>
        </w:tc>
        <w:tc>
          <w:tcPr>
            <w:tcW w:w="2259" w:type="dxa"/>
            <w:tcBorders>
              <w:top w:val="single" w:sz="4" w:space="0" w:color="000000"/>
              <w:bottom w:val="single" w:sz="4" w:space="0" w:color="000000"/>
            </w:tcBorders>
            <w:shd w:val="clear" w:color="auto" w:fill="auto"/>
          </w:tcPr>
          <w:p w14:paraId="777B7C94"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57673CD0"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2E94EBED" w14:textId="3E338D8B" w:rsidR="00C55A7F" w:rsidRPr="00E115E7" w:rsidRDefault="00343BF1" w:rsidP="00E40E23">
            <w:pPr>
              <w:spacing w:after="0" w:line="100" w:lineRule="atLeast"/>
              <w:rPr>
                <w:color w:val="000000" w:themeColor="text1"/>
              </w:rPr>
            </w:pPr>
            <w:r w:rsidRPr="00E115E7">
              <w:rPr>
                <w:color w:val="000000" w:themeColor="text1"/>
              </w:rPr>
              <w:t>ns</w:t>
            </w:r>
          </w:p>
        </w:tc>
      </w:tr>
      <w:tr w:rsidR="00E115E7" w:rsidRPr="00E115E7" w14:paraId="0537AC87" w14:textId="77777777" w:rsidTr="00E40E23">
        <w:tc>
          <w:tcPr>
            <w:tcW w:w="2951" w:type="dxa"/>
            <w:tcBorders>
              <w:top w:val="single" w:sz="4" w:space="0" w:color="000000"/>
              <w:bottom w:val="single" w:sz="4" w:space="0" w:color="000000"/>
            </w:tcBorders>
            <w:shd w:val="clear" w:color="auto" w:fill="E7E6E6"/>
          </w:tcPr>
          <w:p w14:paraId="037D6F0B" w14:textId="77777777" w:rsidR="00C55A7F" w:rsidRPr="00E115E7" w:rsidRDefault="00C55A7F" w:rsidP="00E40E23">
            <w:pPr>
              <w:spacing w:after="0" w:line="100" w:lineRule="atLeast"/>
              <w:rPr>
                <w:color w:val="000000" w:themeColor="text1"/>
              </w:rPr>
            </w:pPr>
            <w:r w:rsidRPr="00E115E7">
              <w:rPr>
                <w:color w:val="000000" w:themeColor="text1"/>
              </w:rPr>
              <w:t>Plant height</w:t>
            </w:r>
          </w:p>
        </w:tc>
        <w:tc>
          <w:tcPr>
            <w:tcW w:w="2366" w:type="dxa"/>
            <w:tcBorders>
              <w:top w:val="single" w:sz="4" w:space="0" w:color="000000"/>
              <w:bottom w:val="single" w:sz="4" w:space="0" w:color="000000"/>
            </w:tcBorders>
            <w:shd w:val="clear" w:color="auto" w:fill="E7E6E6"/>
          </w:tcPr>
          <w:p w14:paraId="7E19B263" w14:textId="2D17E613" w:rsidR="00C55A7F" w:rsidRPr="00E115E7" w:rsidRDefault="00F2477E" w:rsidP="00E40E23">
            <w:pPr>
              <w:spacing w:after="0" w:line="100" w:lineRule="atLeast"/>
              <w:jc w:val="center"/>
              <w:rPr>
                <w:color w:val="000000" w:themeColor="text1"/>
              </w:rPr>
            </w:pPr>
            <w:r w:rsidRPr="00E115E7">
              <w:rPr>
                <w:color w:val="000000" w:themeColor="text1"/>
              </w:rPr>
              <w:t>597</w:t>
            </w:r>
          </w:p>
        </w:tc>
        <w:tc>
          <w:tcPr>
            <w:tcW w:w="2259" w:type="dxa"/>
            <w:tcBorders>
              <w:top w:val="single" w:sz="4" w:space="0" w:color="000000"/>
              <w:bottom w:val="single" w:sz="4" w:space="0" w:color="000000"/>
            </w:tcBorders>
            <w:shd w:val="clear" w:color="auto" w:fill="E7E6E6"/>
          </w:tcPr>
          <w:p w14:paraId="3ADD856A" w14:textId="083E8CEA" w:rsidR="00C55A7F" w:rsidRPr="00E115E7" w:rsidRDefault="00F2477E" w:rsidP="00E40E23">
            <w:pPr>
              <w:spacing w:after="0" w:line="100" w:lineRule="atLeast"/>
              <w:rPr>
                <w:color w:val="000000" w:themeColor="text1"/>
              </w:rPr>
            </w:pPr>
            <w:r w:rsidRPr="00E115E7">
              <w:rPr>
                <w:color w:val="000000" w:themeColor="text1"/>
              </w:rPr>
              <w:t>+ * (0.68)</w:t>
            </w:r>
          </w:p>
        </w:tc>
        <w:tc>
          <w:tcPr>
            <w:tcW w:w="3281" w:type="dxa"/>
            <w:tcBorders>
              <w:top w:val="single" w:sz="4" w:space="0" w:color="000000"/>
              <w:bottom w:val="single" w:sz="4" w:space="0" w:color="000000"/>
            </w:tcBorders>
            <w:shd w:val="clear" w:color="auto" w:fill="E7E6E6"/>
          </w:tcPr>
          <w:p w14:paraId="5F53FA50" w14:textId="0A4FCFEF" w:rsidR="00C55A7F" w:rsidRPr="00E115E7" w:rsidRDefault="00E36590" w:rsidP="00E40E23">
            <w:pPr>
              <w:spacing w:after="0" w:line="100" w:lineRule="atLeast"/>
              <w:rPr>
                <w:color w:val="000000" w:themeColor="text1"/>
              </w:rPr>
            </w:pPr>
            <w:r w:rsidRPr="00E115E7">
              <w:rPr>
                <w:color w:val="000000" w:themeColor="text1"/>
              </w:rPr>
              <w:t>+ ** (1.5</w:t>
            </w:r>
            <w:r w:rsidR="004F734F" w:rsidRPr="00E115E7">
              <w:rPr>
                <w:color w:val="000000" w:themeColor="text1"/>
              </w:rPr>
              <w:t>4</w:t>
            </w:r>
            <w:r w:rsidR="00C55A7F" w:rsidRPr="00E115E7">
              <w:rPr>
                <w:color w:val="000000" w:themeColor="text1"/>
              </w:rPr>
              <w:t>)</w:t>
            </w:r>
          </w:p>
        </w:tc>
        <w:tc>
          <w:tcPr>
            <w:tcW w:w="3147" w:type="dxa"/>
            <w:tcBorders>
              <w:top w:val="single" w:sz="4" w:space="0" w:color="000000"/>
              <w:bottom w:val="single" w:sz="4" w:space="0" w:color="000000"/>
            </w:tcBorders>
            <w:shd w:val="clear" w:color="auto" w:fill="E7E6E6"/>
          </w:tcPr>
          <w:p w14:paraId="33B6C1DB" w14:textId="552506BA" w:rsidR="00C55A7F" w:rsidRPr="00E115E7" w:rsidRDefault="00343BF1" w:rsidP="000D33C6">
            <w:pPr>
              <w:spacing w:after="0" w:line="100" w:lineRule="atLeast"/>
              <w:rPr>
                <w:color w:val="000000" w:themeColor="text1"/>
              </w:rPr>
            </w:pPr>
            <w:r w:rsidRPr="00E115E7">
              <w:rPr>
                <w:color w:val="000000" w:themeColor="text1"/>
              </w:rPr>
              <w:t>+ ** (1.4</w:t>
            </w:r>
            <w:r w:rsidR="000D33C6" w:rsidRPr="00E115E7">
              <w:rPr>
                <w:color w:val="000000" w:themeColor="text1"/>
              </w:rPr>
              <w:t>6</w:t>
            </w:r>
            <w:r w:rsidR="00C55A7F" w:rsidRPr="00E115E7">
              <w:rPr>
                <w:color w:val="000000" w:themeColor="text1"/>
              </w:rPr>
              <w:t>)</w:t>
            </w:r>
          </w:p>
        </w:tc>
      </w:tr>
      <w:tr w:rsidR="00E115E7" w:rsidRPr="00E115E7" w14:paraId="0BEF40C1" w14:textId="77777777" w:rsidTr="00E40E23">
        <w:tc>
          <w:tcPr>
            <w:tcW w:w="2951" w:type="dxa"/>
            <w:tcBorders>
              <w:top w:val="single" w:sz="4" w:space="0" w:color="000000"/>
              <w:bottom w:val="single" w:sz="4" w:space="0" w:color="000000"/>
            </w:tcBorders>
            <w:shd w:val="clear" w:color="auto" w:fill="auto"/>
          </w:tcPr>
          <w:p w14:paraId="43E272D6" w14:textId="77777777" w:rsidR="00C55A7F" w:rsidRPr="00E115E7" w:rsidRDefault="00C55A7F" w:rsidP="00E40E23">
            <w:pPr>
              <w:spacing w:after="0" w:line="100" w:lineRule="atLeast"/>
              <w:rPr>
                <w:color w:val="000000" w:themeColor="text1"/>
              </w:rPr>
            </w:pPr>
            <w:r w:rsidRPr="00E115E7">
              <w:rPr>
                <w:color w:val="000000" w:themeColor="text1"/>
              </w:rPr>
              <w:t>Plant height</w:t>
            </w:r>
            <w:r w:rsidRPr="00E115E7">
              <w:rPr>
                <w:color w:val="000000" w:themeColor="text1"/>
                <w:vertAlign w:val="superscript"/>
              </w:rPr>
              <w:t>2</w:t>
            </w:r>
          </w:p>
        </w:tc>
        <w:tc>
          <w:tcPr>
            <w:tcW w:w="2366" w:type="dxa"/>
            <w:tcBorders>
              <w:top w:val="single" w:sz="4" w:space="0" w:color="000000"/>
              <w:bottom w:val="single" w:sz="4" w:space="0" w:color="000000"/>
            </w:tcBorders>
            <w:shd w:val="clear" w:color="auto" w:fill="auto"/>
          </w:tcPr>
          <w:p w14:paraId="615C53A2" w14:textId="67B2CF09" w:rsidR="00C55A7F" w:rsidRPr="00E115E7" w:rsidRDefault="00F2477E" w:rsidP="00E40E23">
            <w:pPr>
              <w:spacing w:after="0" w:line="100" w:lineRule="atLeast"/>
              <w:jc w:val="center"/>
              <w:rPr>
                <w:color w:val="000000" w:themeColor="text1"/>
              </w:rPr>
            </w:pPr>
            <w:r w:rsidRPr="00E115E7">
              <w:rPr>
                <w:color w:val="000000" w:themeColor="text1"/>
              </w:rPr>
              <w:t>597</w:t>
            </w:r>
          </w:p>
        </w:tc>
        <w:tc>
          <w:tcPr>
            <w:tcW w:w="2259" w:type="dxa"/>
            <w:tcBorders>
              <w:top w:val="single" w:sz="4" w:space="0" w:color="000000"/>
              <w:bottom w:val="single" w:sz="4" w:space="0" w:color="000000"/>
            </w:tcBorders>
            <w:shd w:val="clear" w:color="auto" w:fill="auto"/>
          </w:tcPr>
          <w:p w14:paraId="2E014A2A"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0286FEB5"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0FE62A3E" w14:textId="618F8B3A" w:rsidR="00C55A7F" w:rsidRPr="00E115E7" w:rsidRDefault="00343BF1" w:rsidP="00E40E23">
            <w:pPr>
              <w:spacing w:after="0" w:line="100" w:lineRule="atLeast"/>
              <w:rPr>
                <w:color w:val="000000" w:themeColor="text1"/>
              </w:rPr>
            </w:pPr>
            <w:r w:rsidRPr="00E115E7">
              <w:rPr>
                <w:color w:val="000000" w:themeColor="text1"/>
              </w:rPr>
              <w:t>ns</w:t>
            </w:r>
          </w:p>
        </w:tc>
      </w:tr>
      <w:tr w:rsidR="00E115E7" w:rsidRPr="00E115E7" w14:paraId="223AA67A" w14:textId="77777777" w:rsidTr="00162E94">
        <w:tc>
          <w:tcPr>
            <w:tcW w:w="2951" w:type="dxa"/>
            <w:tcBorders>
              <w:top w:val="single" w:sz="4" w:space="0" w:color="000000"/>
              <w:bottom w:val="single" w:sz="4" w:space="0" w:color="000000"/>
            </w:tcBorders>
            <w:shd w:val="clear" w:color="auto" w:fill="auto"/>
          </w:tcPr>
          <w:p w14:paraId="7493E761" w14:textId="77777777" w:rsidR="00C55A7F" w:rsidRPr="00E115E7" w:rsidRDefault="00C55A7F" w:rsidP="00E40E23">
            <w:pPr>
              <w:spacing w:after="0" w:line="100" w:lineRule="atLeast"/>
              <w:rPr>
                <w:color w:val="000000" w:themeColor="text1"/>
              </w:rPr>
            </w:pPr>
            <w:r w:rsidRPr="00E115E7">
              <w:rPr>
                <w:color w:val="000000" w:themeColor="text1"/>
              </w:rPr>
              <w:t>Flower pollinator</w:t>
            </w:r>
          </w:p>
        </w:tc>
        <w:tc>
          <w:tcPr>
            <w:tcW w:w="2366" w:type="dxa"/>
            <w:tcBorders>
              <w:top w:val="single" w:sz="4" w:space="0" w:color="000000"/>
              <w:bottom w:val="single" w:sz="4" w:space="0" w:color="000000"/>
            </w:tcBorders>
            <w:shd w:val="clear" w:color="auto" w:fill="auto"/>
          </w:tcPr>
          <w:p w14:paraId="69206813" w14:textId="6B02E655" w:rsidR="00C55A7F" w:rsidRPr="00E115E7" w:rsidRDefault="00F2477E" w:rsidP="00E40E23">
            <w:pPr>
              <w:spacing w:after="0" w:line="100" w:lineRule="atLeast"/>
              <w:jc w:val="center"/>
              <w:rPr>
                <w:color w:val="000000" w:themeColor="text1"/>
              </w:rPr>
            </w:pPr>
            <w:r w:rsidRPr="00E115E7">
              <w:rPr>
                <w:color w:val="000000" w:themeColor="text1"/>
              </w:rPr>
              <w:t>473</w:t>
            </w:r>
          </w:p>
        </w:tc>
        <w:tc>
          <w:tcPr>
            <w:tcW w:w="2259" w:type="dxa"/>
            <w:tcBorders>
              <w:top w:val="single" w:sz="4" w:space="0" w:color="000000"/>
              <w:bottom w:val="single" w:sz="4" w:space="0" w:color="000000"/>
            </w:tcBorders>
            <w:shd w:val="clear" w:color="auto" w:fill="auto"/>
          </w:tcPr>
          <w:p w14:paraId="1B459A37" w14:textId="29548F05" w:rsidR="00C55A7F" w:rsidRPr="00E115E7" w:rsidRDefault="00162E94"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5839E661" w14:textId="1C5783B2" w:rsidR="00C55A7F" w:rsidRPr="00E115E7" w:rsidRDefault="00162E94"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4047EC22" w14:textId="431E2430" w:rsidR="00C55A7F" w:rsidRPr="00E115E7" w:rsidRDefault="00162E94" w:rsidP="00E40E23">
            <w:pPr>
              <w:spacing w:after="0" w:line="100" w:lineRule="atLeast"/>
              <w:rPr>
                <w:color w:val="000000" w:themeColor="text1"/>
              </w:rPr>
            </w:pPr>
            <w:r w:rsidRPr="00E115E7">
              <w:rPr>
                <w:color w:val="000000" w:themeColor="text1"/>
              </w:rPr>
              <w:t>ns</w:t>
            </w:r>
          </w:p>
        </w:tc>
      </w:tr>
      <w:tr w:rsidR="00E115E7" w:rsidRPr="00E115E7" w14:paraId="37318B33" w14:textId="77777777" w:rsidTr="00E40E23">
        <w:tc>
          <w:tcPr>
            <w:tcW w:w="2951" w:type="dxa"/>
            <w:tcBorders>
              <w:top w:val="single" w:sz="4" w:space="0" w:color="000000"/>
              <w:bottom w:val="single" w:sz="4" w:space="0" w:color="000000"/>
            </w:tcBorders>
            <w:shd w:val="clear" w:color="auto" w:fill="auto"/>
          </w:tcPr>
          <w:p w14:paraId="3F114CCB" w14:textId="77777777" w:rsidR="00C55A7F" w:rsidRPr="00E115E7" w:rsidRDefault="00C55A7F" w:rsidP="00E40E23">
            <w:pPr>
              <w:spacing w:after="0" w:line="100" w:lineRule="atLeast"/>
              <w:rPr>
                <w:color w:val="000000" w:themeColor="text1"/>
              </w:rPr>
            </w:pPr>
            <w:r w:rsidRPr="00E115E7">
              <w:rPr>
                <w:color w:val="000000" w:themeColor="text1"/>
              </w:rPr>
              <w:t>Capacity to self-fertilize</w:t>
            </w:r>
          </w:p>
        </w:tc>
        <w:tc>
          <w:tcPr>
            <w:tcW w:w="2366" w:type="dxa"/>
            <w:tcBorders>
              <w:top w:val="single" w:sz="4" w:space="0" w:color="000000"/>
              <w:bottom w:val="single" w:sz="4" w:space="0" w:color="000000"/>
            </w:tcBorders>
            <w:shd w:val="clear" w:color="auto" w:fill="auto"/>
          </w:tcPr>
          <w:p w14:paraId="15BBE39C" w14:textId="0541FC59" w:rsidR="00C55A7F" w:rsidRPr="00E115E7" w:rsidRDefault="00F2477E" w:rsidP="00E40E23">
            <w:pPr>
              <w:spacing w:after="0" w:line="100" w:lineRule="atLeast"/>
              <w:jc w:val="center"/>
              <w:rPr>
                <w:color w:val="000000" w:themeColor="text1"/>
              </w:rPr>
            </w:pPr>
            <w:r w:rsidRPr="00E115E7">
              <w:rPr>
                <w:color w:val="000000" w:themeColor="text1"/>
              </w:rPr>
              <w:t>490</w:t>
            </w:r>
          </w:p>
        </w:tc>
        <w:tc>
          <w:tcPr>
            <w:tcW w:w="2259" w:type="dxa"/>
            <w:tcBorders>
              <w:top w:val="single" w:sz="4" w:space="0" w:color="000000"/>
              <w:bottom w:val="single" w:sz="4" w:space="0" w:color="000000"/>
            </w:tcBorders>
            <w:shd w:val="clear" w:color="auto" w:fill="auto"/>
          </w:tcPr>
          <w:p w14:paraId="6417A5AC"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FFFFFF"/>
          </w:tcPr>
          <w:p w14:paraId="7A3B94B1"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5AC44901" w14:textId="7AF3ED09" w:rsidR="00C55A7F" w:rsidRPr="00E115E7" w:rsidRDefault="00343BF1" w:rsidP="00E40E23">
            <w:pPr>
              <w:spacing w:after="0" w:line="100" w:lineRule="atLeast"/>
              <w:rPr>
                <w:color w:val="000000" w:themeColor="text1"/>
              </w:rPr>
            </w:pPr>
            <w:r w:rsidRPr="00E115E7">
              <w:rPr>
                <w:color w:val="000000" w:themeColor="text1"/>
              </w:rPr>
              <w:t>ns</w:t>
            </w:r>
          </w:p>
        </w:tc>
      </w:tr>
      <w:tr w:rsidR="00E115E7" w:rsidRPr="00E115E7" w14:paraId="24D4531E" w14:textId="77777777" w:rsidTr="00E40E23">
        <w:tc>
          <w:tcPr>
            <w:tcW w:w="2951" w:type="dxa"/>
            <w:tcBorders>
              <w:top w:val="single" w:sz="4" w:space="0" w:color="000000"/>
              <w:bottom w:val="single" w:sz="4" w:space="0" w:color="000000"/>
            </w:tcBorders>
            <w:shd w:val="clear" w:color="auto" w:fill="auto"/>
          </w:tcPr>
          <w:p w14:paraId="02B5E338" w14:textId="77777777" w:rsidR="00C55A7F" w:rsidRPr="00E115E7" w:rsidRDefault="00C55A7F" w:rsidP="00E40E23">
            <w:pPr>
              <w:spacing w:after="0" w:line="100" w:lineRule="atLeast"/>
              <w:rPr>
                <w:color w:val="000000" w:themeColor="text1"/>
              </w:rPr>
            </w:pPr>
            <w:r w:rsidRPr="00E115E7">
              <w:rPr>
                <w:color w:val="000000" w:themeColor="text1"/>
              </w:rPr>
              <w:t>Reproductive frequency</w:t>
            </w:r>
          </w:p>
        </w:tc>
        <w:tc>
          <w:tcPr>
            <w:tcW w:w="2366" w:type="dxa"/>
            <w:tcBorders>
              <w:top w:val="single" w:sz="4" w:space="0" w:color="000000"/>
              <w:bottom w:val="single" w:sz="4" w:space="0" w:color="000000"/>
            </w:tcBorders>
            <w:shd w:val="clear" w:color="auto" w:fill="auto"/>
          </w:tcPr>
          <w:p w14:paraId="16DA9DF5" w14:textId="2BD22362" w:rsidR="00C55A7F" w:rsidRPr="00E115E7" w:rsidRDefault="00F2477E" w:rsidP="00E40E23">
            <w:pPr>
              <w:spacing w:after="0" w:line="100" w:lineRule="atLeast"/>
              <w:jc w:val="center"/>
              <w:rPr>
                <w:color w:val="000000" w:themeColor="text1"/>
              </w:rPr>
            </w:pPr>
            <w:r w:rsidRPr="00E115E7">
              <w:rPr>
                <w:color w:val="000000" w:themeColor="text1"/>
              </w:rPr>
              <w:t>1085</w:t>
            </w:r>
          </w:p>
        </w:tc>
        <w:tc>
          <w:tcPr>
            <w:tcW w:w="2259" w:type="dxa"/>
            <w:tcBorders>
              <w:top w:val="single" w:sz="4" w:space="0" w:color="000000"/>
              <w:bottom w:val="single" w:sz="4" w:space="0" w:color="000000"/>
            </w:tcBorders>
            <w:shd w:val="clear" w:color="auto" w:fill="auto"/>
          </w:tcPr>
          <w:p w14:paraId="5BEA85D7"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4F1D5EAC"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34C5D6F5" w14:textId="77777777" w:rsidR="00C55A7F" w:rsidRPr="00E115E7" w:rsidRDefault="00C55A7F" w:rsidP="00E40E23">
            <w:pPr>
              <w:spacing w:after="0" w:line="100" w:lineRule="atLeast"/>
              <w:rPr>
                <w:color w:val="000000" w:themeColor="text1"/>
              </w:rPr>
            </w:pPr>
            <w:r w:rsidRPr="00E115E7">
              <w:rPr>
                <w:color w:val="000000" w:themeColor="text1"/>
              </w:rPr>
              <w:t>ns</w:t>
            </w:r>
          </w:p>
        </w:tc>
      </w:tr>
      <w:tr w:rsidR="00E115E7" w:rsidRPr="00E115E7" w14:paraId="61AC126C" w14:textId="77777777" w:rsidTr="00E40E23">
        <w:tc>
          <w:tcPr>
            <w:tcW w:w="2951" w:type="dxa"/>
            <w:tcBorders>
              <w:top w:val="single" w:sz="4" w:space="0" w:color="000000"/>
              <w:bottom w:val="single" w:sz="4" w:space="0" w:color="000000"/>
            </w:tcBorders>
            <w:shd w:val="clear" w:color="auto" w:fill="auto"/>
          </w:tcPr>
          <w:p w14:paraId="00855EC6" w14:textId="77777777" w:rsidR="00C55A7F" w:rsidRPr="00E115E7" w:rsidRDefault="00C55A7F" w:rsidP="00E40E23">
            <w:pPr>
              <w:spacing w:after="0" w:line="100" w:lineRule="atLeast"/>
              <w:rPr>
                <w:color w:val="000000" w:themeColor="text1"/>
              </w:rPr>
            </w:pPr>
            <w:proofErr w:type="spellStart"/>
            <w:r w:rsidRPr="00E115E7">
              <w:rPr>
                <w:color w:val="000000" w:themeColor="text1"/>
              </w:rPr>
              <w:t>Resprouting</w:t>
            </w:r>
            <w:proofErr w:type="spellEnd"/>
            <w:r w:rsidRPr="00E115E7">
              <w:rPr>
                <w:color w:val="000000" w:themeColor="text1"/>
              </w:rPr>
              <w:t xml:space="preserve"> after fire</w:t>
            </w:r>
          </w:p>
        </w:tc>
        <w:tc>
          <w:tcPr>
            <w:tcW w:w="2366" w:type="dxa"/>
            <w:tcBorders>
              <w:top w:val="single" w:sz="4" w:space="0" w:color="000000"/>
              <w:bottom w:val="single" w:sz="4" w:space="0" w:color="000000"/>
            </w:tcBorders>
            <w:shd w:val="clear" w:color="auto" w:fill="auto"/>
          </w:tcPr>
          <w:p w14:paraId="1791803D" w14:textId="30B0FE99" w:rsidR="00C55A7F" w:rsidRPr="00E115E7" w:rsidRDefault="00F2477E" w:rsidP="00E40E23">
            <w:pPr>
              <w:spacing w:after="0" w:line="100" w:lineRule="atLeast"/>
              <w:jc w:val="center"/>
              <w:rPr>
                <w:color w:val="000000" w:themeColor="text1"/>
              </w:rPr>
            </w:pPr>
            <w:r w:rsidRPr="00E115E7">
              <w:rPr>
                <w:color w:val="000000" w:themeColor="text1"/>
              </w:rPr>
              <w:t>100</w:t>
            </w:r>
          </w:p>
        </w:tc>
        <w:tc>
          <w:tcPr>
            <w:tcW w:w="2259" w:type="dxa"/>
            <w:tcBorders>
              <w:top w:val="single" w:sz="4" w:space="0" w:color="000000"/>
              <w:bottom w:val="single" w:sz="4" w:space="0" w:color="000000"/>
            </w:tcBorders>
            <w:shd w:val="clear" w:color="auto" w:fill="auto"/>
          </w:tcPr>
          <w:p w14:paraId="43F16161"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1E319494"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6F1DB4C0" w14:textId="77777777" w:rsidR="00C55A7F" w:rsidRPr="00E115E7" w:rsidRDefault="00C55A7F" w:rsidP="00E40E23">
            <w:pPr>
              <w:spacing w:after="0" w:line="100" w:lineRule="atLeast"/>
              <w:rPr>
                <w:color w:val="000000" w:themeColor="text1"/>
              </w:rPr>
            </w:pPr>
            <w:r w:rsidRPr="00E115E7">
              <w:rPr>
                <w:color w:val="000000" w:themeColor="text1"/>
              </w:rPr>
              <w:t>ns</w:t>
            </w:r>
          </w:p>
        </w:tc>
      </w:tr>
      <w:tr w:rsidR="00E115E7" w:rsidRPr="00E115E7" w14:paraId="12B65D60" w14:textId="77777777" w:rsidTr="00E40E23">
        <w:tc>
          <w:tcPr>
            <w:tcW w:w="2951" w:type="dxa"/>
            <w:tcBorders>
              <w:top w:val="single" w:sz="4" w:space="0" w:color="000000"/>
              <w:bottom w:val="single" w:sz="4" w:space="0" w:color="000000"/>
            </w:tcBorders>
            <w:shd w:val="clear" w:color="auto" w:fill="auto"/>
          </w:tcPr>
          <w:p w14:paraId="214BAFFF" w14:textId="0532A306" w:rsidR="00C55A7F" w:rsidRPr="00E115E7" w:rsidRDefault="00E16CE4" w:rsidP="00E40E23">
            <w:pPr>
              <w:spacing w:after="0" w:line="100" w:lineRule="atLeast"/>
              <w:rPr>
                <w:color w:val="000000" w:themeColor="text1"/>
              </w:rPr>
            </w:pPr>
            <w:r w:rsidRPr="00E115E7">
              <w:rPr>
                <w:color w:val="000000" w:themeColor="text1"/>
              </w:rPr>
              <w:t xml:space="preserve">Seed </w:t>
            </w:r>
            <w:r w:rsidR="00C55A7F" w:rsidRPr="00E115E7">
              <w:rPr>
                <w:color w:val="000000" w:themeColor="text1"/>
              </w:rPr>
              <w:t>mass</w:t>
            </w:r>
          </w:p>
        </w:tc>
        <w:tc>
          <w:tcPr>
            <w:tcW w:w="2366" w:type="dxa"/>
            <w:tcBorders>
              <w:top w:val="single" w:sz="4" w:space="0" w:color="000000"/>
              <w:bottom w:val="single" w:sz="4" w:space="0" w:color="000000"/>
            </w:tcBorders>
            <w:shd w:val="clear" w:color="auto" w:fill="auto"/>
          </w:tcPr>
          <w:p w14:paraId="6FAB9FA7" w14:textId="2E0166F8" w:rsidR="00C55A7F" w:rsidRPr="00E115E7" w:rsidRDefault="00F2477E" w:rsidP="00E40E23">
            <w:pPr>
              <w:spacing w:after="0" w:line="100" w:lineRule="atLeast"/>
              <w:jc w:val="center"/>
              <w:rPr>
                <w:color w:val="000000" w:themeColor="text1"/>
              </w:rPr>
            </w:pPr>
            <w:r w:rsidRPr="00E115E7">
              <w:rPr>
                <w:color w:val="000000" w:themeColor="text1"/>
              </w:rPr>
              <w:t>559</w:t>
            </w:r>
          </w:p>
        </w:tc>
        <w:tc>
          <w:tcPr>
            <w:tcW w:w="2259" w:type="dxa"/>
            <w:tcBorders>
              <w:top w:val="single" w:sz="4" w:space="0" w:color="000000"/>
              <w:bottom w:val="single" w:sz="4" w:space="0" w:color="000000"/>
            </w:tcBorders>
            <w:shd w:val="clear" w:color="auto" w:fill="auto"/>
          </w:tcPr>
          <w:p w14:paraId="2618B797"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1D47E151"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699BA283" w14:textId="77777777" w:rsidR="00C55A7F" w:rsidRPr="00E115E7" w:rsidRDefault="00C55A7F" w:rsidP="00E40E23">
            <w:pPr>
              <w:spacing w:after="0" w:line="100" w:lineRule="atLeast"/>
              <w:rPr>
                <w:color w:val="000000" w:themeColor="text1"/>
              </w:rPr>
            </w:pPr>
            <w:r w:rsidRPr="00E115E7">
              <w:rPr>
                <w:color w:val="000000" w:themeColor="text1"/>
              </w:rPr>
              <w:t>ns</w:t>
            </w:r>
          </w:p>
        </w:tc>
      </w:tr>
      <w:tr w:rsidR="00C55A7F" w:rsidRPr="00E115E7" w14:paraId="2914A091" w14:textId="77777777" w:rsidTr="00E40E23">
        <w:tc>
          <w:tcPr>
            <w:tcW w:w="2951" w:type="dxa"/>
            <w:tcBorders>
              <w:top w:val="single" w:sz="4" w:space="0" w:color="000000"/>
              <w:bottom w:val="single" w:sz="4" w:space="0" w:color="000000"/>
            </w:tcBorders>
            <w:shd w:val="clear" w:color="auto" w:fill="auto"/>
          </w:tcPr>
          <w:p w14:paraId="7928E0EC" w14:textId="3B29125F" w:rsidR="00C55A7F" w:rsidRPr="00E115E7" w:rsidRDefault="00E16CE4" w:rsidP="00E40E23">
            <w:pPr>
              <w:spacing w:after="0" w:line="100" w:lineRule="atLeast"/>
              <w:rPr>
                <w:color w:val="000000" w:themeColor="text1"/>
              </w:rPr>
            </w:pPr>
            <w:r w:rsidRPr="00E115E7">
              <w:rPr>
                <w:color w:val="000000" w:themeColor="text1"/>
              </w:rPr>
              <w:t xml:space="preserve">Seed </w:t>
            </w:r>
            <w:r w:rsidR="00C55A7F" w:rsidRPr="00E115E7">
              <w:rPr>
                <w:color w:val="000000" w:themeColor="text1"/>
              </w:rPr>
              <w:t>mass</w:t>
            </w:r>
            <w:r w:rsidR="00C55A7F" w:rsidRPr="00E115E7">
              <w:rPr>
                <w:color w:val="000000" w:themeColor="text1"/>
                <w:vertAlign w:val="superscript"/>
              </w:rPr>
              <w:t>2</w:t>
            </w:r>
          </w:p>
        </w:tc>
        <w:tc>
          <w:tcPr>
            <w:tcW w:w="2366" w:type="dxa"/>
            <w:tcBorders>
              <w:top w:val="single" w:sz="4" w:space="0" w:color="000000"/>
              <w:bottom w:val="single" w:sz="4" w:space="0" w:color="000000"/>
            </w:tcBorders>
            <w:shd w:val="clear" w:color="auto" w:fill="auto"/>
          </w:tcPr>
          <w:p w14:paraId="3049AEA7" w14:textId="46DA6208" w:rsidR="00C55A7F" w:rsidRPr="00E115E7" w:rsidRDefault="00F2477E" w:rsidP="00E40E23">
            <w:pPr>
              <w:spacing w:after="0" w:line="100" w:lineRule="atLeast"/>
              <w:jc w:val="center"/>
              <w:rPr>
                <w:color w:val="000000" w:themeColor="text1"/>
              </w:rPr>
            </w:pPr>
            <w:r w:rsidRPr="00E115E7">
              <w:rPr>
                <w:color w:val="000000" w:themeColor="text1"/>
              </w:rPr>
              <w:t>559</w:t>
            </w:r>
          </w:p>
        </w:tc>
        <w:tc>
          <w:tcPr>
            <w:tcW w:w="2259" w:type="dxa"/>
            <w:tcBorders>
              <w:top w:val="single" w:sz="4" w:space="0" w:color="000000"/>
              <w:bottom w:val="single" w:sz="4" w:space="0" w:color="000000"/>
            </w:tcBorders>
            <w:shd w:val="clear" w:color="auto" w:fill="auto"/>
          </w:tcPr>
          <w:p w14:paraId="15BE0C52"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281" w:type="dxa"/>
            <w:tcBorders>
              <w:top w:val="single" w:sz="4" w:space="0" w:color="000000"/>
              <w:bottom w:val="single" w:sz="4" w:space="0" w:color="000000"/>
            </w:tcBorders>
            <w:shd w:val="clear" w:color="auto" w:fill="auto"/>
          </w:tcPr>
          <w:p w14:paraId="36EB5C7D" w14:textId="77777777" w:rsidR="00C55A7F" w:rsidRPr="00E115E7" w:rsidRDefault="00C55A7F" w:rsidP="00E40E23">
            <w:pPr>
              <w:spacing w:after="0" w:line="100" w:lineRule="atLeast"/>
              <w:rPr>
                <w:color w:val="000000" w:themeColor="text1"/>
              </w:rPr>
            </w:pPr>
            <w:r w:rsidRPr="00E115E7">
              <w:rPr>
                <w:color w:val="000000" w:themeColor="text1"/>
              </w:rPr>
              <w:t>ns</w:t>
            </w:r>
          </w:p>
        </w:tc>
        <w:tc>
          <w:tcPr>
            <w:tcW w:w="3147" w:type="dxa"/>
            <w:tcBorders>
              <w:top w:val="single" w:sz="4" w:space="0" w:color="000000"/>
              <w:bottom w:val="single" w:sz="4" w:space="0" w:color="000000"/>
            </w:tcBorders>
            <w:shd w:val="clear" w:color="auto" w:fill="auto"/>
          </w:tcPr>
          <w:p w14:paraId="7E47F1CF" w14:textId="77777777" w:rsidR="00C55A7F" w:rsidRPr="00E115E7" w:rsidRDefault="00C55A7F" w:rsidP="00E40E23">
            <w:pPr>
              <w:spacing w:after="0" w:line="100" w:lineRule="atLeast"/>
              <w:rPr>
                <w:color w:val="000000" w:themeColor="text1"/>
              </w:rPr>
            </w:pPr>
            <w:r w:rsidRPr="00E115E7">
              <w:rPr>
                <w:color w:val="000000" w:themeColor="text1"/>
              </w:rPr>
              <w:t>ns</w:t>
            </w:r>
          </w:p>
        </w:tc>
      </w:tr>
    </w:tbl>
    <w:p w14:paraId="176092A6" w14:textId="77777777" w:rsidR="00C55A7F" w:rsidRPr="00E115E7" w:rsidRDefault="00C55A7F" w:rsidP="00C55A7F">
      <w:pPr>
        <w:rPr>
          <w:color w:val="000000" w:themeColor="text1"/>
        </w:rPr>
      </w:pPr>
    </w:p>
    <w:p w14:paraId="6EE6B814" w14:textId="77777777" w:rsidR="00C55A7F" w:rsidRPr="00E115E7" w:rsidRDefault="00C55A7F" w:rsidP="00C55A7F">
      <w:pPr>
        <w:rPr>
          <w:color w:val="000000" w:themeColor="text1"/>
        </w:rPr>
      </w:pPr>
    </w:p>
    <w:p w14:paraId="2430C5F0" w14:textId="77777777" w:rsidR="00C55A7F" w:rsidRPr="00E115E7" w:rsidRDefault="00C55A7F" w:rsidP="00C55A7F">
      <w:pPr>
        <w:rPr>
          <w:color w:val="000000" w:themeColor="text1"/>
        </w:rPr>
      </w:pPr>
    </w:p>
    <w:p w14:paraId="7E264699" w14:textId="77777777" w:rsidR="00C55A7F" w:rsidRPr="00E115E7" w:rsidRDefault="00C55A7F" w:rsidP="00C55A7F">
      <w:pPr>
        <w:rPr>
          <w:color w:val="000000" w:themeColor="text1"/>
        </w:rPr>
        <w:sectPr w:rsidR="00C55A7F" w:rsidRPr="00E115E7">
          <w:footerReference w:type="even" r:id="rId15"/>
          <w:footerReference w:type="default" r:id="rId16"/>
          <w:footerReference w:type="first" r:id="rId17"/>
          <w:pgSz w:w="16838" w:h="11906" w:orient="landscape"/>
          <w:pgMar w:top="1701" w:right="1417" w:bottom="1701" w:left="1417" w:header="720" w:footer="708" w:gutter="0"/>
          <w:lnNumType w:countBy="1" w:distance="283" w:restart="continuous"/>
          <w:cols w:space="720"/>
          <w:docGrid w:linePitch="360" w:charSpace="4096"/>
        </w:sectPr>
      </w:pPr>
    </w:p>
    <w:p w14:paraId="1D6F678D" w14:textId="7CB61C7F" w:rsidR="00C55A7F" w:rsidRPr="00E115E7" w:rsidRDefault="00C55A7F" w:rsidP="00C55A7F">
      <w:pPr>
        <w:rPr>
          <w:color w:val="000000" w:themeColor="text1"/>
        </w:rPr>
      </w:pPr>
      <w:r w:rsidRPr="00E115E7">
        <w:rPr>
          <w:b/>
          <w:color w:val="000000" w:themeColor="text1"/>
        </w:rPr>
        <w:lastRenderedPageBreak/>
        <w:t>Table 2</w:t>
      </w:r>
      <w:r w:rsidRPr="00E115E7">
        <w:rPr>
          <w:color w:val="000000" w:themeColor="text1"/>
        </w:rPr>
        <w:t xml:space="preserve"> Combined models</w:t>
      </w:r>
      <w:r w:rsidR="004B111E" w:rsidRPr="00E115E7">
        <w:rPr>
          <w:color w:val="000000" w:themeColor="text1"/>
        </w:rPr>
        <w:t xml:space="preserve"> (102</w:t>
      </w:r>
      <w:r w:rsidR="007A0F4C" w:rsidRPr="00E115E7">
        <w:rPr>
          <w:color w:val="000000" w:themeColor="text1"/>
        </w:rPr>
        <w:t xml:space="preserve"> species)</w:t>
      </w:r>
      <w:r w:rsidRPr="00E115E7">
        <w:rPr>
          <w:color w:val="000000" w:themeColor="text1"/>
        </w:rPr>
        <w:t>. For each set of variables, results are averaged across the best model subset (i.e.</w:t>
      </w:r>
      <w:r w:rsidR="00244D88" w:rsidRPr="00E115E7">
        <w:rPr>
          <w:color w:val="000000" w:themeColor="text1"/>
        </w:rPr>
        <w:t xml:space="preserve"> models where</w:t>
      </w:r>
      <w:r w:rsidRPr="00E115E7">
        <w:rPr>
          <w:color w:val="000000" w:themeColor="text1"/>
        </w:rPr>
        <w:t xml:space="preserve"> ∆</w:t>
      </w:r>
      <w:proofErr w:type="spellStart"/>
      <w:r w:rsidRPr="00E115E7">
        <w:rPr>
          <w:color w:val="000000" w:themeColor="text1"/>
        </w:rPr>
        <w:t>AICc</w:t>
      </w:r>
      <w:proofErr w:type="spellEnd"/>
      <w:r w:rsidRPr="00E115E7">
        <w:rPr>
          <w:color w:val="000000" w:themeColor="text1"/>
        </w:rPr>
        <w:t xml:space="preserve"> &lt; 2 for r</w:t>
      </w:r>
      <w:r w:rsidR="00E52305" w:rsidRPr="00E115E7">
        <w:rPr>
          <w:color w:val="000000" w:themeColor="text1"/>
        </w:rPr>
        <w:t>ange size, ∆</w:t>
      </w:r>
      <w:proofErr w:type="spellStart"/>
      <w:r w:rsidR="00E52305" w:rsidRPr="00E115E7">
        <w:rPr>
          <w:color w:val="000000" w:themeColor="text1"/>
        </w:rPr>
        <w:t>QAICc</w:t>
      </w:r>
      <w:proofErr w:type="spellEnd"/>
      <w:r w:rsidR="00E52305" w:rsidRPr="00E115E7">
        <w:rPr>
          <w:color w:val="000000" w:themeColor="text1"/>
        </w:rPr>
        <w:t xml:space="preserve"> &lt; 2 for range </w:t>
      </w:r>
      <w:r w:rsidRPr="00E115E7">
        <w:rPr>
          <w:color w:val="000000" w:themeColor="text1"/>
        </w:rPr>
        <w:t xml:space="preserve">filling). </w:t>
      </w:r>
      <w:proofErr w:type="gramStart"/>
      <w:r w:rsidRPr="00E115E7">
        <w:rPr>
          <w:color w:val="000000" w:themeColor="text1"/>
        </w:rPr>
        <w:t>β</w:t>
      </w:r>
      <w:proofErr w:type="gramEnd"/>
      <w:r w:rsidRPr="00E115E7">
        <w:rPr>
          <w:color w:val="000000" w:themeColor="text1"/>
        </w:rPr>
        <w:t>: model-averaged coefficients; SE: standard errors across best model subset; RVI: relative variable importance.</w:t>
      </w:r>
      <w:r w:rsidR="00CC3D32" w:rsidRPr="00E115E7">
        <w:rPr>
          <w:color w:val="000000" w:themeColor="text1"/>
        </w:rPr>
        <w:t xml:space="preserve"> Units of variables are detailed in </w:t>
      </w:r>
      <w:r w:rsidR="00887D9E" w:rsidRPr="00E115E7">
        <w:rPr>
          <w:color w:val="000000" w:themeColor="text1"/>
        </w:rPr>
        <w:t>Appendix S1</w:t>
      </w:r>
      <w:r w:rsidR="00CC3D32" w:rsidRPr="00E115E7">
        <w:rPr>
          <w:color w:val="000000" w:themeColor="text1"/>
        </w:rPr>
        <w:t>.</w:t>
      </w:r>
      <w:r w:rsidR="00231995" w:rsidRPr="00E115E7">
        <w:rPr>
          <w:color w:val="000000" w:themeColor="text1"/>
        </w:rPr>
        <w:t xml:space="preserve"> SLA is not included </w:t>
      </w:r>
      <w:r w:rsidR="00397B3B" w:rsidRPr="00E115E7">
        <w:rPr>
          <w:color w:val="000000" w:themeColor="text1"/>
        </w:rPr>
        <w:t xml:space="preserve">in range filling100 </w:t>
      </w:r>
      <w:r w:rsidR="00231995" w:rsidRPr="00E115E7">
        <w:rPr>
          <w:color w:val="000000" w:themeColor="text1"/>
        </w:rPr>
        <w:t xml:space="preserve">because it did not pass the threshold of </w:t>
      </w:r>
      <w:r w:rsidR="00231995" w:rsidRPr="00E115E7">
        <w:rPr>
          <w:i/>
          <w:color w:val="000000" w:themeColor="text1"/>
        </w:rPr>
        <w:t>RVI</w:t>
      </w:r>
      <w:r w:rsidR="00231995" w:rsidRPr="00E115E7">
        <w:rPr>
          <w:color w:val="000000" w:themeColor="text1"/>
        </w:rPr>
        <w:t xml:space="preserve"> &gt; 0.5 in the three-variable models (see </w:t>
      </w:r>
      <w:r w:rsidR="00A9573B" w:rsidRPr="00E115E7">
        <w:rPr>
          <w:color w:val="000000" w:themeColor="text1"/>
        </w:rPr>
        <w:t xml:space="preserve">Methods and </w:t>
      </w:r>
      <w:r w:rsidR="00231995" w:rsidRPr="00E115E7">
        <w:rPr>
          <w:color w:val="000000" w:themeColor="text1"/>
        </w:rPr>
        <w:t>Table S1 Appendix S2).</w:t>
      </w:r>
    </w:p>
    <w:p w14:paraId="55E44B63" w14:textId="77777777" w:rsidR="00C55A7F" w:rsidRPr="00E115E7" w:rsidRDefault="00C55A7F" w:rsidP="00C55A7F">
      <w:pPr>
        <w:rPr>
          <w:color w:val="000000" w:themeColor="text1"/>
        </w:rPr>
      </w:pPr>
    </w:p>
    <w:tbl>
      <w:tblPr>
        <w:tblW w:w="0" w:type="auto"/>
        <w:tblLook w:val="0000" w:firstRow="0" w:lastRow="0" w:firstColumn="0" w:lastColumn="0" w:noHBand="0" w:noVBand="0"/>
      </w:tblPr>
      <w:tblGrid>
        <w:gridCol w:w="4293"/>
        <w:gridCol w:w="1068"/>
        <w:gridCol w:w="1068"/>
        <w:gridCol w:w="689"/>
        <w:gridCol w:w="236"/>
        <w:gridCol w:w="222"/>
        <w:gridCol w:w="830"/>
        <w:gridCol w:w="830"/>
        <w:gridCol w:w="607"/>
        <w:gridCol w:w="222"/>
        <w:gridCol w:w="335"/>
        <w:gridCol w:w="1242"/>
        <w:gridCol w:w="979"/>
        <w:gridCol w:w="716"/>
      </w:tblGrid>
      <w:tr w:rsidR="00E115E7" w:rsidRPr="00E115E7" w14:paraId="526608B3" w14:textId="77777777" w:rsidTr="004B111E">
        <w:tc>
          <w:tcPr>
            <w:tcW w:w="0" w:type="auto"/>
            <w:tcBorders>
              <w:top w:val="single" w:sz="4" w:space="0" w:color="000000"/>
              <w:bottom w:val="single" w:sz="4" w:space="0" w:color="000000"/>
            </w:tcBorders>
            <w:shd w:val="clear" w:color="auto" w:fill="auto"/>
          </w:tcPr>
          <w:p w14:paraId="322CF387" w14:textId="77777777" w:rsidR="00C55A7F" w:rsidRPr="00E115E7" w:rsidRDefault="00C55A7F" w:rsidP="00607846">
            <w:pPr>
              <w:spacing w:after="0" w:line="100" w:lineRule="atLeast"/>
              <w:rPr>
                <w:color w:val="000000" w:themeColor="text1"/>
              </w:rPr>
            </w:pPr>
          </w:p>
        </w:tc>
        <w:tc>
          <w:tcPr>
            <w:tcW w:w="2824" w:type="dxa"/>
            <w:gridSpan w:val="3"/>
            <w:tcBorders>
              <w:top w:val="single" w:sz="4" w:space="0" w:color="000000"/>
              <w:bottom w:val="single" w:sz="4" w:space="0" w:color="000000"/>
            </w:tcBorders>
            <w:shd w:val="clear" w:color="auto" w:fill="auto"/>
            <w:vAlign w:val="center"/>
          </w:tcPr>
          <w:p w14:paraId="01873E5D" w14:textId="77777777" w:rsidR="00C55A7F" w:rsidRPr="00E115E7" w:rsidRDefault="00C55A7F" w:rsidP="00607846">
            <w:pPr>
              <w:spacing w:after="0" w:line="100" w:lineRule="atLeast"/>
              <w:rPr>
                <w:b/>
                <w:bCs/>
                <w:color w:val="000000" w:themeColor="text1"/>
              </w:rPr>
            </w:pPr>
            <w:r w:rsidRPr="00E115E7">
              <w:rPr>
                <w:b/>
                <w:bCs/>
                <w:color w:val="000000" w:themeColor="text1"/>
              </w:rPr>
              <w:t>Range size</w:t>
            </w:r>
          </w:p>
        </w:tc>
        <w:tc>
          <w:tcPr>
            <w:tcW w:w="236" w:type="dxa"/>
            <w:tcBorders>
              <w:top w:val="single" w:sz="4" w:space="0" w:color="000000"/>
              <w:bottom w:val="single" w:sz="4" w:space="0" w:color="000000"/>
            </w:tcBorders>
            <w:shd w:val="clear" w:color="auto" w:fill="auto"/>
          </w:tcPr>
          <w:p w14:paraId="3C7031BA" w14:textId="77777777" w:rsidR="00C55A7F" w:rsidRPr="00E115E7" w:rsidRDefault="00C55A7F" w:rsidP="00607846">
            <w:pPr>
              <w:spacing w:after="0" w:line="100" w:lineRule="atLeast"/>
              <w:rPr>
                <w:b/>
                <w:bCs/>
                <w:color w:val="000000" w:themeColor="text1"/>
              </w:rPr>
            </w:pPr>
          </w:p>
        </w:tc>
        <w:tc>
          <w:tcPr>
            <w:tcW w:w="0" w:type="auto"/>
            <w:tcBorders>
              <w:top w:val="single" w:sz="4" w:space="0" w:color="000000"/>
              <w:bottom w:val="single" w:sz="4" w:space="0" w:color="000000"/>
            </w:tcBorders>
            <w:shd w:val="clear" w:color="auto" w:fill="auto"/>
          </w:tcPr>
          <w:p w14:paraId="37309266" w14:textId="77777777" w:rsidR="00C55A7F" w:rsidRPr="00E115E7" w:rsidRDefault="00C55A7F" w:rsidP="00607846">
            <w:pPr>
              <w:spacing w:after="0" w:line="100" w:lineRule="atLeast"/>
              <w:rPr>
                <w:b/>
                <w:bCs/>
                <w:color w:val="000000" w:themeColor="text1"/>
              </w:rPr>
            </w:pPr>
          </w:p>
        </w:tc>
        <w:tc>
          <w:tcPr>
            <w:tcW w:w="0" w:type="auto"/>
            <w:gridSpan w:val="3"/>
            <w:tcBorders>
              <w:top w:val="single" w:sz="4" w:space="0" w:color="000000"/>
              <w:bottom w:val="single" w:sz="4" w:space="0" w:color="000000"/>
            </w:tcBorders>
            <w:shd w:val="clear" w:color="auto" w:fill="auto"/>
          </w:tcPr>
          <w:p w14:paraId="5D6D3296" w14:textId="701B3F81" w:rsidR="00C55A7F" w:rsidRPr="00E115E7" w:rsidRDefault="00C55A7F" w:rsidP="00607846">
            <w:pPr>
              <w:spacing w:after="0" w:line="100" w:lineRule="atLeast"/>
              <w:rPr>
                <w:b/>
                <w:bCs/>
                <w:color w:val="000000" w:themeColor="text1"/>
              </w:rPr>
            </w:pPr>
            <w:r w:rsidRPr="00E115E7">
              <w:rPr>
                <w:b/>
                <w:bCs/>
                <w:color w:val="000000" w:themeColor="text1"/>
              </w:rPr>
              <w:t>Range filling100</w:t>
            </w:r>
          </w:p>
        </w:tc>
        <w:tc>
          <w:tcPr>
            <w:tcW w:w="0" w:type="auto"/>
            <w:tcBorders>
              <w:top w:val="single" w:sz="4" w:space="0" w:color="000000"/>
              <w:bottom w:val="single" w:sz="4" w:space="0" w:color="000000"/>
            </w:tcBorders>
            <w:shd w:val="clear" w:color="auto" w:fill="auto"/>
          </w:tcPr>
          <w:p w14:paraId="413A9509" w14:textId="77777777" w:rsidR="00C55A7F" w:rsidRPr="00E115E7" w:rsidRDefault="00C55A7F" w:rsidP="00607846">
            <w:pPr>
              <w:spacing w:after="0" w:line="100" w:lineRule="atLeast"/>
              <w:rPr>
                <w:b/>
                <w:bCs/>
                <w:color w:val="000000" w:themeColor="text1"/>
              </w:rPr>
            </w:pPr>
          </w:p>
        </w:tc>
        <w:tc>
          <w:tcPr>
            <w:tcW w:w="335" w:type="dxa"/>
            <w:tcBorders>
              <w:top w:val="single" w:sz="4" w:space="0" w:color="000000"/>
              <w:bottom w:val="single" w:sz="4" w:space="0" w:color="000000"/>
            </w:tcBorders>
            <w:shd w:val="clear" w:color="auto" w:fill="auto"/>
          </w:tcPr>
          <w:p w14:paraId="7F744D5D" w14:textId="77777777" w:rsidR="00C55A7F" w:rsidRPr="00E115E7" w:rsidRDefault="00C55A7F" w:rsidP="00607846">
            <w:pPr>
              <w:spacing w:after="0" w:line="100" w:lineRule="atLeast"/>
              <w:rPr>
                <w:b/>
                <w:bCs/>
                <w:color w:val="000000" w:themeColor="text1"/>
              </w:rPr>
            </w:pPr>
          </w:p>
        </w:tc>
        <w:tc>
          <w:tcPr>
            <w:tcW w:w="2936" w:type="dxa"/>
            <w:gridSpan w:val="3"/>
            <w:tcBorders>
              <w:top w:val="single" w:sz="4" w:space="0" w:color="000000"/>
              <w:bottom w:val="single" w:sz="4" w:space="0" w:color="000000"/>
            </w:tcBorders>
            <w:shd w:val="clear" w:color="auto" w:fill="auto"/>
          </w:tcPr>
          <w:p w14:paraId="2BC8D37C" w14:textId="20E932D1" w:rsidR="00C55A7F" w:rsidRPr="00E115E7" w:rsidRDefault="00C55A7F" w:rsidP="00607846">
            <w:pPr>
              <w:spacing w:after="0" w:line="100" w:lineRule="atLeast"/>
              <w:rPr>
                <w:color w:val="000000" w:themeColor="text1"/>
              </w:rPr>
            </w:pPr>
            <w:r w:rsidRPr="00E115E7">
              <w:rPr>
                <w:b/>
                <w:bCs/>
                <w:color w:val="000000" w:themeColor="text1"/>
              </w:rPr>
              <w:t>Range filling95</w:t>
            </w:r>
          </w:p>
        </w:tc>
      </w:tr>
      <w:tr w:rsidR="00E115E7" w:rsidRPr="00E115E7" w14:paraId="33FAF656" w14:textId="77777777" w:rsidTr="004B111E">
        <w:tc>
          <w:tcPr>
            <w:tcW w:w="0" w:type="auto"/>
            <w:tcBorders>
              <w:top w:val="single" w:sz="4" w:space="0" w:color="000000"/>
              <w:bottom w:val="single" w:sz="4" w:space="0" w:color="000000"/>
            </w:tcBorders>
            <w:shd w:val="clear" w:color="auto" w:fill="auto"/>
          </w:tcPr>
          <w:p w14:paraId="2F688DE6"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vAlign w:val="center"/>
          </w:tcPr>
          <w:p w14:paraId="59188659" w14:textId="77777777" w:rsidR="00C55A7F" w:rsidRPr="00E115E7" w:rsidRDefault="00C55A7F" w:rsidP="00E40E23">
            <w:pPr>
              <w:spacing w:after="0" w:line="100" w:lineRule="atLeast"/>
              <w:rPr>
                <w:b/>
                <w:bCs/>
                <w:color w:val="000000" w:themeColor="text1"/>
              </w:rPr>
            </w:pPr>
            <w:r w:rsidRPr="00E115E7">
              <w:rPr>
                <w:b/>
                <w:bCs/>
                <w:color w:val="000000" w:themeColor="text1"/>
              </w:rPr>
              <w:t>β</w:t>
            </w:r>
          </w:p>
        </w:tc>
        <w:tc>
          <w:tcPr>
            <w:tcW w:w="0" w:type="auto"/>
            <w:tcBorders>
              <w:top w:val="single" w:sz="4" w:space="0" w:color="000000"/>
              <w:bottom w:val="single" w:sz="4" w:space="0" w:color="000000"/>
            </w:tcBorders>
            <w:shd w:val="clear" w:color="auto" w:fill="auto"/>
            <w:vAlign w:val="center"/>
          </w:tcPr>
          <w:p w14:paraId="1CE6DD59" w14:textId="77777777" w:rsidR="00C55A7F" w:rsidRPr="00E115E7" w:rsidRDefault="00C55A7F" w:rsidP="00E40E23">
            <w:pPr>
              <w:spacing w:after="0" w:line="100" w:lineRule="atLeast"/>
              <w:rPr>
                <w:b/>
                <w:bCs/>
                <w:color w:val="000000" w:themeColor="text1"/>
              </w:rPr>
            </w:pPr>
            <w:r w:rsidRPr="00E115E7">
              <w:rPr>
                <w:b/>
                <w:bCs/>
                <w:color w:val="000000" w:themeColor="text1"/>
              </w:rPr>
              <w:t>SE</w:t>
            </w:r>
          </w:p>
        </w:tc>
        <w:tc>
          <w:tcPr>
            <w:tcW w:w="607" w:type="dxa"/>
            <w:tcBorders>
              <w:top w:val="single" w:sz="4" w:space="0" w:color="000000"/>
              <w:bottom w:val="single" w:sz="4" w:space="0" w:color="000000"/>
            </w:tcBorders>
            <w:shd w:val="clear" w:color="auto" w:fill="auto"/>
          </w:tcPr>
          <w:p w14:paraId="5FC67114" w14:textId="77777777" w:rsidR="00C55A7F" w:rsidRPr="00E115E7" w:rsidRDefault="00C55A7F" w:rsidP="00E40E23">
            <w:pPr>
              <w:spacing w:after="0" w:line="100" w:lineRule="atLeast"/>
              <w:rPr>
                <w:b/>
                <w:bCs/>
                <w:color w:val="000000" w:themeColor="text1"/>
              </w:rPr>
            </w:pPr>
            <w:r w:rsidRPr="00E115E7">
              <w:rPr>
                <w:b/>
                <w:bCs/>
                <w:color w:val="000000" w:themeColor="text1"/>
              </w:rPr>
              <w:t>RVI</w:t>
            </w:r>
          </w:p>
        </w:tc>
        <w:tc>
          <w:tcPr>
            <w:tcW w:w="236" w:type="dxa"/>
            <w:tcBorders>
              <w:top w:val="single" w:sz="4" w:space="0" w:color="000000"/>
              <w:bottom w:val="single" w:sz="4" w:space="0" w:color="000000"/>
            </w:tcBorders>
            <w:shd w:val="clear" w:color="auto" w:fill="auto"/>
          </w:tcPr>
          <w:p w14:paraId="5AECEC9F" w14:textId="77777777" w:rsidR="00C55A7F" w:rsidRPr="00E115E7" w:rsidRDefault="00C55A7F" w:rsidP="00E40E23">
            <w:pPr>
              <w:spacing w:after="0" w:line="100" w:lineRule="atLeast"/>
              <w:rPr>
                <w:b/>
                <w:bCs/>
                <w:color w:val="000000" w:themeColor="text1"/>
              </w:rPr>
            </w:pPr>
          </w:p>
        </w:tc>
        <w:tc>
          <w:tcPr>
            <w:tcW w:w="0" w:type="auto"/>
            <w:tcBorders>
              <w:top w:val="single" w:sz="4" w:space="0" w:color="000000"/>
              <w:bottom w:val="single" w:sz="4" w:space="0" w:color="000000"/>
            </w:tcBorders>
            <w:shd w:val="clear" w:color="auto" w:fill="auto"/>
          </w:tcPr>
          <w:p w14:paraId="4E3E803B" w14:textId="77777777" w:rsidR="00C55A7F" w:rsidRPr="00E115E7" w:rsidRDefault="00C55A7F" w:rsidP="00E40E23">
            <w:pPr>
              <w:spacing w:after="0" w:line="100" w:lineRule="atLeast"/>
              <w:rPr>
                <w:b/>
                <w:bCs/>
                <w:color w:val="000000" w:themeColor="text1"/>
              </w:rPr>
            </w:pPr>
          </w:p>
        </w:tc>
        <w:tc>
          <w:tcPr>
            <w:tcW w:w="0" w:type="auto"/>
            <w:tcBorders>
              <w:top w:val="single" w:sz="4" w:space="0" w:color="000000"/>
              <w:bottom w:val="single" w:sz="4" w:space="0" w:color="000000"/>
            </w:tcBorders>
            <w:shd w:val="clear" w:color="auto" w:fill="auto"/>
            <w:vAlign w:val="center"/>
          </w:tcPr>
          <w:p w14:paraId="4ECA238F" w14:textId="77777777" w:rsidR="00C55A7F" w:rsidRPr="00E115E7" w:rsidRDefault="00C55A7F" w:rsidP="00E40E23">
            <w:pPr>
              <w:spacing w:after="0" w:line="100" w:lineRule="atLeast"/>
              <w:rPr>
                <w:b/>
                <w:bCs/>
                <w:color w:val="000000" w:themeColor="text1"/>
              </w:rPr>
            </w:pPr>
            <w:r w:rsidRPr="00E115E7">
              <w:rPr>
                <w:b/>
                <w:bCs/>
                <w:color w:val="000000" w:themeColor="text1"/>
              </w:rPr>
              <w:t>β</w:t>
            </w:r>
          </w:p>
        </w:tc>
        <w:tc>
          <w:tcPr>
            <w:tcW w:w="0" w:type="auto"/>
            <w:tcBorders>
              <w:top w:val="single" w:sz="4" w:space="0" w:color="000000"/>
              <w:bottom w:val="single" w:sz="4" w:space="0" w:color="000000"/>
            </w:tcBorders>
            <w:shd w:val="clear" w:color="auto" w:fill="auto"/>
            <w:vAlign w:val="center"/>
          </w:tcPr>
          <w:p w14:paraId="3BC313C5" w14:textId="77777777" w:rsidR="00C55A7F" w:rsidRPr="00E115E7" w:rsidRDefault="00C55A7F" w:rsidP="00E40E23">
            <w:pPr>
              <w:spacing w:after="0" w:line="100" w:lineRule="atLeast"/>
              <w:rPr>
                <w:b/>
                <w:bCs/>
                <w:color w:val="000000" w:themeColor="text1"/>
              </w:rPr>
            </w:pPr>
            <w:r w:rsidRPr="00E115E7">
              <w:rPr>
                <w:b/>
                <w:bCs/>
                <w:color w:val="000000" w:themeColor="text1"/>
              </w:rPr>
              <w:t>SE</w:t>
            </w:r>
          </w:p>
        </w:tc>
        <w:tc>
          <w:tcPr>
            <w:tcW w:w="0" w:type="auto"/>
            <w:tcBorders>
              <w:top w:val="single" w:sz="4" w:space="0" w:color="000000"/>
              <w:bottom w:val="single" w:sz="4" w:space="0" w:color="000000"/>
            </w:tcBorders>
            <w:shd w:val="clear" w:color="auto" w:fill="auto"/>
          </w:tcPr>
          <w:p w14:paraId="45DA38D8" w14:textId="77777777" w:rsidR="00C55A7F" w:rsidRPr="00E115E7" w:rsidRDefault="00C55A7F" w:rsidP="00E40E23">
            <w:pPr>
              <w:spacing w:after="0" w:line="100" w:lineRule="atLeast"/>
              <w:rPr>
                <w:b/>
                <w:bCs/>
                <w:color w:val="000000" w:themeColor="text1"/>
              </w:rPr>
            </w:pPr>
            <w:r w:rsidRPr="00E115E7">
              <w:rPr>
                <w:b/>
                <w:bCs/>
                <w:color w:val="000000" w:themeColor="text1"/>
              </w:rPr>
              <w:t>RVI</w:t>
            </w:r>
          </w:p>
        </w:tc>
        <w:tc>
          <w:tcPr>
            <w:tcW w:w="0" w:type="auto"/>
            <w:tcBorders>
              <w:top w:val="single" w:sz="4" w:space="0" w:color="000000"/>
              <w:bottom w:val="single" w:sz="4" w:space="0" w:color="000000"/>
            </w:tcBorders>
            <w:shd w:val="clear" w:color="auto" w:fill="auto"/>
          </w:tcPr>
          <w:p w14:paraId="5FC38CDC" w14:textId="77777777" w:rsidR="00C55A7F" w:rsidRPr="00E115E7" w:rsidRDefault="00C55A7F" w:rsidP="00E40E23">
            <w:pPr>
              <w:spacing w:after="0" w:line="100" w:lineRule="atLeast"/>
              <w:rPr>
                <w:b/>
                <w:bCs/>
                <w:color w:val="000000" w:themeColor="text1"/>
              </w:rPr>
            </w:pPr>
          </w:p>
        </w:tc>
        <w:tc>
          <w:tcPr>
            <w:tcW w:w="335" w:type="dxa"/>
            <w:tcBorders>
              <w:top w:val="single" w:sz="4" w:space="0" w:color="000000"/>
              <w:bottom w:val="single" w:sz="4" w:space="0" w:color="000000"/>
            </w:tcBorders>
            <w:shd w:val="clear" w:color="auto" w:fill="auto"/>
          </w:tcPr>
          <w:p w14:paraId="6BFFBE51" w14:textId="77777777" w:rsidR="00C55A7F" w:rsidRPr="00E115E7" w:rsidRDefault="00C55A7F" w:rsidP="00E40E23">
            <w:pPr>
              <w:spacing w:after="0" w:line="100" w:lineRule="atLeast"/>
              <w:rPr>
                <w:b/>
                <w:bCs/>
                <w:color w:val="000000" w:themeColor="text1"/>
              </w:rPr>
            </w:pPr>
          </w:p>
        </w:tc>
        <w:tc>
          <w:tcPr>
            <w:tcW w:w="1053" w:type="dxa"/>
            <w:tcBorders>
              <w:top w:val="single" w:sz="4" w:space="0" w:color="000000"/>
              <w:bottom w:val="single" w:sz="4" w:space="0" w:color="000000"/>
            </w:tcBorders>
            <w:shd w:val="clear" w:color="auto" w:fill="auto"/>
            <w:vAlign w:val="center"/>
          </w:tcPr>
          <w:p w14:paraId="4D3526EE" w14:textId="77777777" w:rsidR="00C55A7F" w:rsidRPr="00E115E7" w:rsidRDefault="00C55A7F" w:rsidP="00E40E23">
            <w:pPr>
              <w:spacing w:after="0" w:line="100" w:lineRule="atLeast"/>
              <w:rPr>
                <w:b/>
                <w:bCs/>
                <w:color w:val="000000" w:themeColor="text1"/>
              </w:rPr>
            </w:pPr>
            <w:r w:rsidRPr="00E115E7">
              <w:rPr>
                <w:b/>
                <w:bCs/>
                <w:color w:val="000000" w:themeColor="text1"/>
              </w:rPr>
              <w:t>β</w:t>
            </w:r>
          </w:p>
        </w:tc>
        <w:tc>
          <w:tcPr>
            <w:tcW w:w="0" w:type="auto"/>
            <w:tcBorders>
              <w:top w:val="single" w:sz="4" w:space="0" w:color="000000"/>
              <w:bottom w:val="single" w:sz="4" w:space="0" w:color="000000"/>
            </w:tcBorders>
            <w:shd w:val="clear" w:color="auto" w:fill="auto"/>
            <w:vAlign w:val="center"/>
          </w:tcPr>
          <w:p w14:paraId="0B235BE5" w14:textId="77777777" w:rsidR="00C55A7F" w:rsidRPr="00E115E7" w:rsidRDefault="00C55A7F" w:rsidP="00E40E23">
            <w:pPr>
              <w:spacing w:after="0" w:line="100" w:lineRule="atLeast"/>
              <w:rPr>
                <w:b/>
                <w:bCs/>
                <w:color w:val="000000" w:themeColor="text1"/>
              </w:rPr>
            </w:pPr>
            <w:r w:rsidRPr="00E115E7">
              <w:rPr>
                <w:b/>
                <w:bCs/>
                <w:color w:val="000000" w:themeColor="text1"/>
              </w:rPr>
              <w:t>SE</w:t>
            </w:r>
          </w:p>
        </w:tc>
        <w:tc>
          <w:tcPr>
            <w:tcW w:w="0" w:type="auto"/>
            <w:tcBorders>
              <w:top w:val="single" w:sz="4" w:space="0" w:color="000000"/>
              <w:bottom w:val="single" w:sz="4" w:space="0" w:color="000000"/>
            </w:tcBorders>
            <w:shd w:val="clear" w:color="auto" w:fill="auto"/>
          </w:tcPr>
          <w:p w14:paraId="66891517" w14:textId="77777777" w:rsidR="00C55A7F" w:rsidRPr="00E115E7" w:rsidRDefault="00C55A7F" w:rsidP="00E40E23">
            <w:pPr>
              <w:spacing w:after="0" w:line="100" w:lineRule="atLeast"/>
              <w:rPr>
                <w:color w:val="000000" w:themeColor="text1"/>
              </w:rPr>
            </w:pPr>
            <w:r w:rsidRPr="00E115E7">
              <w:rPr>
                <w:b/>
                <w:bCs/>
                <w:color w:val="000000" w:themeColor="text1"/>
              </w:rPr>
              <w:t>RVI</w:t>
            </w:r>
          </w:p>
        </w:tc>
      </w:tr>
      <w:tr w:rsidR="00E115E7" w:rsidRPr="00E115E7" w14:paraId="413DCF1F" w14:textId="77777777" w:rsidTr="004B111E">
        <w:tc>
          <w:tcPr>
            <w:tcW w:w="0" w:type="auto"/>
            <w:tcBorders>
              <w:top w:val="single" w:sz="4" w:space="0" w:color="000000"/>
              <w:bottom w:val="single" w:sz="4" w:space="0" w:color="000000"/>
            </w:tcBorders>
            <w:shd w:val="clear" w:color="auto" w:fill="auto"/>
          </w:tcPr>
          <w:p w14:paraId="3DC9190F" w14:textId="77777777" w:rsidR="00C55A7F" w:rsidRPr="00E115E7" w:rsidRDefault="00C55A7F" w:rsidP="00E40E23">
            <w:pPr>
              <w:spacing w:after="0" w:line="100" w:lineRule="atLeast"/>
              <w:rPr>
                <w:color w:val="000000" w:themeColor="text1"/>
              </w:rPr>
            </w:pPr>
            <w:r w:rsidRPr="00E115E7">
              <w:rPr>
                <w:color w:val="000000" w:themeColor="text1"/>
              </w:rPr>
              <w:t>Intercept</w:t>
            </w:r>
          </w:p>
        </w:tc>
        <w:tc>
          <w:tcPr>
            <w:tcW w:w="0" w:type="auto"/>
            <w:tcBorders>
              <w:top w:val="single" w:sz="4" w:space="0" w:color="000000"/>
              <w:bottom w:val="single" w:sz="4" w:space="0" w:color="000000"/>
            </w:tcBorders>
            <w:shd w:val="clear" w:color="auto" w:fill="auto"/>
          </w:tcPr>
          <w:p w14:paraId="66D329CA" w14:textId="10D21FB0" w:rsidR="00C55A7F" w:rsidRPr="00E115E7" w:rsidRDefault="004B111E" w:rsidP="00E40E23">
            <w:pPr>
              <w:spacing w:after="0" w:line="100" w:lineRule="atLeast"/>
              <w:rPr>
                <w:color w:val="000000" w:themeColor="text1"/>
              </w:rPr>
            </w:pPr>
            <w:r w:rsidRPr="00E115E7">
              <w:rPr>
                <w:color w:val="000000" w:themeColor="text1"/>
              </w:rPr>
              <w:t>5.14</w:t>
            </w:r>
          </w:p>
        </w:tc>
        <w:tc>
          <w:tcPr>
            <w:tcW w:w="0" w:type="auto"/>
            <w:tcBorders>
              <w:top w:val="single" w:sz="4" w:space="0" w:color="000000"/>
              <w:bottom w:val="single" w:sz="4" w:space="0" w:color="000000"/>
            </w:tcBorders>
            <w:shd w:val="clear" w:color="auto" w:fill="auto"/>
          </w:tcPr>
          <w:p w14:paraId="4DF72650" w14:textId="51ADEA6C" w:rsidR="00C55A7F" w:rsidRPr="00E115E7" w:rsidRDefault="00A57E83" w:rsidP="00E40E23">
            <w:pPr>
              <w:spacing w:after="0" w:line="100" w:lineRule="atLeast"/>
              <w:rPr>
                <w:color w:val="000000" w:themeColor="text1"/>
              </w:rPr>
            </w:pPr>
            <w:r w:rsidRPr="00E115E7">
              <w:rPr>
                <w:color w:val="000000" w:themeColor="text1"/>
              </w:rPr>
              <w:t>0.36</w:t>
            </w:r>
          </w:p>
        </w:tc>
        <w:tc>
          <w:tcPr>
            <w:tcW w:w="607" w:type="dxa"/>
            <w:tcBorders>
              <w:top w:val="single" w:sz="4" w:space="0" w:color="000000"/>
              <w:bottom w:val="single" w:sz="4" w:space="0" w:color="000000"/>
            </w:tcBorders>
            <w:shd w:val="clear" w:color="auto" w:fill="auto"/>
          </w:tcPr>
          <w:p w14:paraId="1D85B58A" w14:textId="77777777" w:rsidR="00C55A7F" w:rsidRPr="00E115E7" w:rsidRDefault="00C55A7F" w:rsidP="00E40E23">
            <w:pPr>
              <w:spacing w:after="0" w:line="100" w:lineRule="atLeast"/>
              <w:rPr>
                <w:color w:val="000000" w:themeColor="text1"/>
              </w:rPr>
            </w:pPr>
          </w:p>
        </w:tc>
        <w:tc>
          <w:tcPr>
            <w:tcW w:w="236" w:type="dxa"/>
            <w:tcBorders>
              <w:top w:val="single" w:sz="4" w:space="0" w:color="000000"/>
              <w:bottom w:val="single" w:sz="4" w:space="0" w:color="000000"/>
            </w:tcBorders>
            <w:shd w:val="clear" w:color="auto" w:fill="auto"/>
          </w:tcPr>
          <w:p w14:paraId="2D9226E2"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5AEA64F9"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6D307920" w14:textId="407B1672" w:rsidR="00C55A7F" w:rsidRPr="00E115E7" w:rsidRDefault="00035D42" w:rsidP="00231995">
            <w:pPr>
              <w:spacing w:after="0" w:line="100" w:lineRule="atLeast"/>
              <w:rPr>
                <w:color w:val="000000" w:themeColor="text1"/>
              </w:rPr>
            </w:pPr>
            <w:r w:rsidRPr="00E115E7">
              <w:rPr>
                <w:color w:val="000000" w:themeColor="text1"/>
              </w:rPr>
              <w:t>-2.</w:t>
            </w:r>
            <w:r w:rsidR="00231995" w:rsidRPr="00E115E7">
              <w:rPr>
                <w:color w:val="000000" w:themeColor="text1"/>
              </w:rPr>
              <w:t>25</w:t>
            </w:r>
          </w:p>
        </w:tc>
        <w:tc>
          <w:tcPr>
            <w:tcW w:w="0" w:type="auto"/>
            <w:tcBorders>
              <w:top w:val="single" w:sz="4" w:space="0" w:color="000000"/>
              <w:bottom w:val="single" w:sz="4" w:space="0" w:color="000000"/>
            </w:tcBorders>
            <w:shd w:val="clear" w:color="auto" w:fill="auto"/>
          </w:tcPr>
          <w:p w14:paraId="77A3A434" w14:textId="6DC212C6" w:rsidR="00C55A7F" w:rsidRPr="00E115E7" w:rsidRDefault="00A57E83" w:rsidP="00E40E23">
            <w:pPr>
              <w:spacing w:after="0" w:line="100" w:lineRule="atLeast"/>
              <w:rPr>
                <w:color w:val="000000" w:themeColor="text1"/>
              </w:rPr>
            </w:pPr>
            <w:r w:rsidRPr="00E115E7">
              <w:rPr>
                <w:color w:val="000000" w:themeColor="text1"/>
              </w:rPr>
              <w:t>0</w:t>
            </w:r>
            <w:r w:rsidR="00231995" w:rsidRPr="00E115E7">
              <w:rPr>
                <w:color w:val="000000" w:themeColor="text1"/>
              </w:rPr>
              <w:t>.04</w:t>
            </w:r>
          </w:p>
        </w:tc>
        <w:tc>
          <w:tcPr>
            <w:tcW w:w="0" w:type="auto"/>
            <w:tcBorders>
              <w:top w:val="single" w:sz="4" w:space="0" w:color="000000"/>
              <w:bottom w:val="single" w:sz="4" w:space="0" w:color="000000"/>
            </w:tcBorders>
            <w:shd w:val="clear" w:color="auto" w:fill="auto"/>
          </w:tcPr>
          <w:p w14:paraId="5BDF482A"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1FE0550B" w14:textId="77777777" w:rsidR="00C55A7F" w:rsidRPr="00E115E7" w:rsidRDefault="00C55A7F" w:rsidP="00E40E23">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7C2B3C0B" w14:textId="77777777" w:rsidR="00C55A7F" w:rsidRPr="00E115E7" w:rsidRDefault="00C55A7F" w:rsidP="00E40E23">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21AB62EA" w14:textId="0991F761" w:rsidR="00C55A7F" w:rsidRPr="00E115E7" w:rsidRDefault="00EA1E18" w:rsidP="00E40E23">
            <w:pPr>
              <w:spacing w:after="0" w:line="100" w:lineRule="atLeast"/>
              <w:rPr>
                <w:color w:val="000000" w:themeColor="text1"/>
              </w:rPr>
            </w:pPr>
            <w:r w:rsidRPr="00E115E7">
              <w:rPr>
                <w:color w:val="000000" w:themeColor="text1"/>
              </w:rPr>
              <w:t>-2.48</w:t>
            </w:r>
          </w:p>
        </w:tc>
        <w:tc>
          <w:tcPr>
            <w:tcW w:w="0" w:type="auto"/>
            <w:tcBorders>
              <w:top w:val="single" w:sz="4" w:space="0" w:color="000000"/>
              <w:bottom w:val="single" w:sz="4" w:space="0" w:color="000000"/>
            </w:tcBorders>
            <w:shd w:val="clear" w:color="auto" w:fill="auto"/>
          </w:tcPr>
          <w:p w14:paraId="46FE7AA8" w14:textId="7907D71D" w:rsidR="00C55A7F" w:rsidRPr="00E115E7" w:rsidRDefault="00A57E83" w:rsidP="00E40E23">
            <w:pPr>
              <w:spacing w:after="0" w:line="100" w:lineRule="atLeast"/>
              <w:rPr>
                <w:color w:val="000000" w:themeColor="text1"/>
              </w:rPr>
            </w:pPr>
            <w:r w:rsidRPr="00E115E7">
              <w:rPr>
                <w:color w:val="000000" w:themeColor="text1"/>
              </w:rPr>
              <w:t>0.20</w:t>
            </w:r>
          </w:p>
        </w:tc>
        <w:tc>
          <w:tcPr>
            <w:tcW w:w="0" w:type="auto"/>
            <w:tcBorders>
              <w:top w:val="single" w:sz="4" w:space="0" w:color="000000"/>
              <w:bottom w:val="single" w:sz="4" w:space="0" w:color="000000"/>
            </w:tcBorders>
            <w:shd w:val="clear" w:color="auto" w:fill="auto"/>
          </w:tcPr>
          <w:p w14:paraId="2BB45C18" w14:textId="77777777" w:rsidR="00C55A7F" w:rsidRPr="00E115E7" w:rsidRDefault="00C55A7F" w:rsidP="00E40E23">
            <w:pPr>
              <w:spacing w:after="0" w:line="100" w:lineRule="atLeast"/>
              <w:rPr>
                <w:color w:val="000000" w:themeColor="text1"/>
              </w:rPr>
            </w:pPr>
          </w:p>
        </w:tc>
      </w:tr>
      <w:tr w:rsidR="00E115E7" w:rsidRPr="00E115E7" w14:paraId="762F2933" w14:textId="77777777" w:rsidTr="004B111E">
        <w:tc>
          <w:tcPr>
            <w:tcW w:w="0" w:type="auto"/>
            <w:tcBorders>
              <w:top w:val="single" w:sz="4" w:space="0" w:color="000000"/>
              <w:bottom w:val="single" w:sz="4" w:space="0" w:color="000000"/>
            </w:tcBorders>
            <w:shd w:val="clear" w:color="auto" w:fill="auto"/>
          </w:tcPr>
          <w:p w14:paraId="7B3FC042" w14:textId="77777777" w:rsidR="00C55A7F" w:rsidRPr="00E115E7" w:rsidRDefault="00C55A7F" w:rsidP="00E40E23">
            <w:pPr>
              <w:spacing w:after="0" w:line="100" w:lineRule="atLeast"/>
              <w:rPr>
                <w:color w:val="000000" w:themeColor="text1"/>
              </w:rPr>
            </w:pPr>
            <w:r w:rsidRPr="00E115E7">
              <w:rPr>
                <w:color w:val="000000" w:themeColor="text1"/>
              </w:rPr>
              <w:t>Dispersal distance</w:t>
            </w:r>
          </w:p>
        </w:tc>
        <w:tc>
          <w:tcPr>
            <w:tcW w:w="0" w:type="auto"/>
            <w:tcBorders>
              <w:top w:val="single" w:sz="4" w:space="0" w:color="000000"/>
              <w:bottom w:val="single" w:sz="4" w:space="0" w:color="000000"/>
            </w:tcBorders>
            <w:shd w:val="clear" w:color="auto" w:fill="auto"/>
          </w:tcPr>
          <w:p w14:paraId="57BFA8AC" w14:textId="0A4DBCC5" w:rsidR="00C55A7F" w:rsidRPr="00E115E7" w:rsidRDefault="002D1C35" w:rsidP="00E40E23">
            <w:pPr>
              <w:spacing w:after="0" w:line="100" w:lineRule="atLeast"/>
              <w:rPr>
                <w:color w:val="000000" w:themeColor="text1"/>
              </w:rPr>
            </w:pPr>
            <w:r w:rsidRPr="00E115E7">
              <w:rPr>
                <w:color w:val="000000" w:themeColor="text1"/>
              </w:rPr>
              <w:t>0.00007</w:t>
            </w:r>
          </w:p>
        </w:tc>
        <w:tc>
          <w:tcPr>
            <w:tcW w:w="0" w:type="auto"/>
            <w:tcBorders>
              <w:top w:val="single" w:sz="4" w:space="0" w:color="000000"/>
              <w:bottom w:val="single" w:sz="4" w:space="0" w:color="000000"/>
            </w:tcBorders>
            <w:shd w:val="clear" w:color="auto" w:fill="auto"/>
          </w:tcPr>
          <w:p w14:paraId="6EB6C2B2" w14:textId="176BB66B" w:rsidR="00C55A7F" w:rsidRPr="00E115E7" w:rsidRDefault="002D1C35" w:rsidP="00E40E23">
            <w:pPr>
              <w:spacing w:after="0" w:line="100" w:lineRule="atLeast"/>
              <w:rPr>
                <w:color w:val="000000" w:themeColor="text1"/>
              </w:rPr>
            </w:pPr>
            <w:r w:rsidRPr="00E115E7">
              <w:rPr>
                <w:color w:val="000000" w:themeColor="text1"/>
              </w:rPr>
              <w:t>0.00002</w:t>
            </w:r>
          </w:p>
        </w:tc>
        <w:tc>
          <w:tcPr>
            <w:tcW w:w="607" w:type="dxa"/>
            <w:tcBorders>
              <w:top w:val="single" w:sz="4" w:space="0" w:color="000000"/>
              <w:bottom w:val="single" w:sz="4" w:space="0" w:color="000000"/>
            </w:tcBorders>
            <w:shd w:val="clear" w:color="auto" w:fill="auto"/>
          </w:tcPr>
          <w:p w14:paraId="74581C4C"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236" w:type="dxa"/>
            <w:tcBorders>
              <w:top w:val="single" w:sz="4" w:space="0" w:color="000000"/>
              <w:bottom w:val="single" w:sz="4" w:space="0" w:color="000000"/>
            </w:tcBorders>
            <w:shd w:val="clear" w:color="auto" w:fill="auto"/>
          </w:tcPr>
          <w:p w14:paraId="734296B4"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5C9C6469"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76C4F512" w14:textId="484BBBD3" w:rsidR="00C55A7F" w:rsidRPr="00E115E7" w:rsidRDefault="00231995" w:rsidP="00E40E23">
            <w:pPr>
              <w:spacing w:after="0" w:line="100" w:lineRule="atLeast"/>
              <w:rPr>
                <w:color w:val="000000" w:themeColor="text1"/>
              </w:rPr>
            </w:pPr>
            <w:r w:rsidRPr="00E115E7">
              <w:rPr>
                <w:color w:val="000000" w:themeColor="text1"/>
              </w:rPr>
              <w:t>0.</w:t>
            </w:r>
            <w:r w:rsidR="002D1C35" w:rsidRPr="00E115E7">
              <w:rPr>
                <w:color w:val="000000" w:themeColor="text1"/>
              </w:rPr>
              <w:t>00</w:t>
            </w:r>
            <w:r w:rsidRPr="00E115E7">
              <w:rPr>
                <w:color w:val="000000" w:themeColor="text1"/>
              </w:rPr>
              <w:t>0</w:t>
            </w:r>
            <w:r w:rsidR="002D1C35" w:rsidRPr="00E115E7">
              <w:rPr>
                <w:color w:val="000000" w:themeColor="text1"/>
              </w:rPr>
              <w:t>1</w:t>
            </w:r>
          </w:p>
        </w:tc>
        <w:tc>
          <w:tcPr>
            <w:tcW w:w="0" w:type="auto"/>
            <w:tcBorders>
              <w:top w:val="single" w:sz="4" w:space="0" w:color="000000"/>
              <w:bottom w:val="single" w:sz="4" w:space="0" w:color="000000"/>
            </w:tcBorders>
            <w:shd w:val="clear" w:color="auto" w:fill="auto"/>
          </w:tcPr>
          <w:p w14:paraId="7CFAA713" w14:textId="54D15EF8" w:rsidR="00C55A7F" w:rsidRPr="00E115E7" w:rsidRDefault="002D1C35" w:rsidP="00E40E23">
            <w:pPr>
              <w:spacing w:after="0" w:line="100" w:lineRule="atLeast"/>
              <w:rPr>
                <w:color w:val="000000" w:themeColor="text1"/>
              </w:rPr>
            </w:pPr>
            <w:r w:rsidRPr="00E115E7">
              <w:rPr>
                <w:color w:val="000000" w:themeColor="text1"/>
              </w:rPr>
              <w:t>0.0000</w:t>
            </w:r>
          </w:p>
        </w:tc>
        <w:tc>
          <w:tcPr>
            <w:tcW w:w="0" w:type="auto"/>
            <w:tcBorders>
              <w:top w:val="single" w:sz="4" w:space="0" w:color="000000"/>
              <w:bottom w:val="single" w:sz="4" w:space="0" w:color="000000"/>
            </w:tcBorders>
            <w:shd w:val="clear" w:color="auto" w:fill="auto"/>
          </w:tcPr>
          <w:p w14:paraId="36E887B4"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0" w:type="auto"/>
            <w:tcBorders>
              <w:top w:val="single" w:sz="4" w:space="0" w:color="000000"/>
              <w:bottom w:val="single" w:sz="4" w:space="0" w:color="000000"/>
            </w:tcBorders>
            <w:shd w:val="clear" w:color="auto" w:fill="auto"/>
          </w:tcPr>
          <w:p w14:paraId="11AACB5A" w14:textId="77777777" w:rsidR="00C55A7F" w:rsidRPr="00E115E7" w:rsidRDefault="00C55A7F" w:rsidP="00E40E23">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6047EFB2" w14:textId="77777777" w:rsidR="00C55A7F" w:rsidRPr="00E115E7" w:rsidRDefault="00C55A7F" w:rsidP="00E40E23">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42C35BC0" w14:textId="316BD4A0" w:rsidR="00C55A7F" w:rsidRPr="00E115E7" w:rsidRDefault="00C55A7F" w:rsidP="00E40E23">
            <w:pPr>
              <w:spacing w:after="0" w:line="100" w:lineRule="atLeast"/>
              <w:rPr>
                <w:color w:val="000000" w:themeColor="text1"/>
              </w:rPr>
            </w:pPr>
            <w:r w:rsidRPr="00E115E7">
              <w:rPr>
                <w:color w:val="000000" w:themeColor="text1"/>
              </w:rPr>
              <w:t>0.</w:t>
            </w:r>
            <w:r w:rsidR="002D1C35" w:rsidRPr="00E115E7">
              <w:rPr>
                <w:color w:val="000000" w:themeColor="text1"/>
              </w:rPr>
              <w:t>0001</w:t>
            </w:r>
          </w:p>
        </w:tc>
        <w:tc>
          <w:tcPr>
            <w:tcW w:w="0" w:type="auto"/>
            <w:tcBorders>
              <w:top w:val="single" w:sz="4" w:space="0" w:color="000000"/>
              <w:bottom w:val="single" w:sz="4" w:space="0" w:color="000000"/>
            </w:tcBorders>
            <w:shd w:val="clear" w:color="auto" w:fill="auto"/>
          </w:tcPr>
          <w:p w14:paraId="5BA3B7A7" w14:textId="170C7C32" w:rsidR="00C55A7F" w:rsidRPr="00E115E7" w:rsidRDefault="002D1C35" w:rsidP="002D1C35">
            <w:pPr>
              <w:spacing w:after="0" w:line="100" w:lineRule="atLeast"/>
              <w:rPr>
                <w:color w:val="000000" w:themeColor="text1"/>
              </w:rPr>
            </w:pPr>
            <w:r w:rsidRPr="00E115E7">
              <w:rPr>
                <w:color w:val="000000" w:themeColor="text1"/>
              </w:rPr>
              <w:t>0.0000</w:t>
            </w:r>
          </w:p>
        </w:tc>
        <w:tc>
          <w:tcPr>
            <w:tcW w:w="0" w:type="auto"/>
            <w:tcBorders>
              <w:top w:val="single" w:sz="4" w:space="0" w:color="000000"/>
              <w:bottom w:val="single" w:sz="4" w:space="0" w:color="000000"/>
            </w:tcBorders>
            <w:shd w:val="clear" w:color="auto" w:fill="auto"/>
          </w:tcPr>
          <w:p w14:paraId="32C978E1" w14:textId="77777777" w:rsidR="00C55A7F" w:rsidRPr="00E115E7" w:rsidRDefault="00C55A7F" w:rsidP="00E40E23">
            <w:pPr>
              <w:spacing w:after="0" w:line="100" w:lineRule="atLeast"/>
              <w:rPr>
                <w:color w:val="000000" w:themeColor="text1"/>
              </w:rPr>
            </w:pPr>
            <w:r w:rsidRPr="00E115E7">
              <w:rPr>
                <w:color w:val="000000" w:themeColor="text1"/>
              </w:rPr>
              <w:t>1</w:t>
            </w:r>
          </w:p>
        </w:tc>
      </w:tr>
      <w:tr w:rsidR="00E115E7" w:rsidRPr="00E115E7" w14:paraId="1133A2FD" w14:textId="77777777" w:rsidTr="004B111E">
        <w:tc>
          <w:tcPr>
            <w:tcW w:w="0" w:type="auto"/>
            <w:tcBorders>
              <w:top w:val="single" w:sz="4" w:space="0" w:color="000000"/>
              <w:bottom w:val="single" w:sz="4" w:space="0" w:color="000000"/>
            </w:tcBorders>
            <w:shd w:val="clear" w:color="auto" w:fill="auto"/>
          </w:tcPr>
          <w:p w14:paraId="0A4C8516" w14:textId="77777777" w:rsidR="00C55A7F" w:rsidRPr="00E115E7" w:rsidRDefault="00C55A7F" w:rsidP="00E40E23">
            <w:pPr>
              <w:spacing w:after="0" w:line="100" w:lineRule="atLeast"/>
              <w:rPr>
                <w:color w:val="000000" w:themeColor="text1"/>
              </w:rPr>
            </w:pPr>
            <w:r w:rsidRPr="00E115E7">
              <w:rPr>
                <w:color w:val="000000" w:themeColor="text1"/>
              </w:rPr>
              <w:t>Seed bank persistence (short-term persistent)</w:t>
            </w:r>
          </w:p>
        </w:tc>
        <w:tc>
          <w:tcPr>
            <w:tcW w:w="0" w:type="auto"/>
            <w:tcBorders>
              <w:top w:val="single" w:sz="4" w:space="0" w:color="000000"/>
              <w:bottom w:val="single" w:sz="4" w:space="0" w:color="000000"/>
            </w:tcBorders>
            <w:shd w:val="clear" w:color="auto" w:fill="auto"/>
          </w:tcPr>
          <w:p w14:paraId="349A64B3" w14:textId="6B6819BE" w:rsidR="00C55A7F" w:rsidRPr="00E115E7" w:rsidRDefault="004B111E" w:rsidP="00E40E23">
            <w:pPr>
              <w:spacing w:after="0" w:line="100" w:lineRule="atLeast"/>
              <w:rPr>
                <w:color w:val="000000" w:themeColor="text1"/>
              </w:rPr>
            </w:pPr>
            <w:r w:rsidRPr="00E115E7">
              <w:rPr>
                <w:color w:val="000000" w:themeColor="text1"/>
              </w:rPr>
              <w:t>-</w:t>
            </w:r>
            <w:r w:rsidR="007A0F4C" w:rsidRPr="00E115E7">
              <w:rPr>
                <w:color w:val="000000" w:themeColor="text1"/>
              </w:rPr>
              <w:t>0</w:t>
            </w:r>
            <w:r w:rsidR="002D1C35" w:rsidRPr="00E115E7">
              <w:rPr>
                <w:color w:val="000000" w:themeColor="text1"/>
              </w:rPr>
              <w:t>.043</w:t>
            </w:r>
          </w:p>
        </w:tc>
        <w:tc>
          <w:tcPr>
            <w:tcW w:w="0" w:type="auto"/>
            <w:tcBorders>
              <w:top w:val="single" w:sz="4" w:space="0" w:color="000000"/>
              <w:bottom w:val="single" w:sz="4" w:space="0" w:color="000000"/>
            </w:tcBorders>
            <w:shd w:val="clear" w:color="auto" w:fill="auto"/>
          </w:tcPr>
          <w:p w14:paraId="2215FA5A" w14:textId="41CA9F8E" w:rsidR="00C55A7F" w:rsidRPr="00E115E7" w:rsidRDefault="004B111E" w:rsidP="00E40E23">
            <w:pPr>
              <w:spacing w:after="0" w:line="100" w:lineRule="atLeast"/>
              <w:rPr>
                <w:color w:val="000000" w:themeColor="text1"/>
              </w:rPr>
            </w:pPr>
            <w:r w:rsidRPr="00E115E7">
              <w:rPr>
                <w:color w:val="000000" w:themeColor="text1"/>
              </w:rPr>
              <w:t>0.125</w:t>
            </w:r>
          </w:p>
        </w:tc>
        <w:tc>
          <w:tcPr>
            <w:tcW w:w="607" w:type="dxa"/>
            <w:tcBorders>
              <w:top w:val="single" w:sz="4" w:space="0" w:color="000000"/>
              <w:bottom w:val="single" w:sz="4" w:space="0" w:color="000000"/>
            </w:tcBorders>
            <w:shd w:val="clear" w:color="auto" w:fill="auto"/>
          </w:tcPr>
          <w:p w14:paraId="40320192"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236" w:type="dxa"/>
            <w:tcBorders>
              <w:top w:val="single" w:sz="4" w:space="0" w:color="000000"/>
              <w:bottom w:val="single" w:sz="4" w:space="0" w:color="000000"/>
            </w:tcBorders>
            <w:shd w:val="clear" w:color="auto" w:fill="auto"/>
          </w:tcPr>
          <w:p w14:paraId="597324B1"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31536E4C"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68BB24D6" w14:textId="4365D7EC" w:rsidR="00C55A7F" w:rsidRPr="00E115E7" w:rsidRDefault="00231995" w:rsidP="00E40E23">
            <w:pPr>
              <w:spacing w:after="0" w:line="100" w:lineRule="atLeast"/>
              <w:rPr>
                <w:color w:val="000000" w:themeColor="text1"/>
              </w:rPr>
            </w:pPr>
            <w:r w:rsidRPr="00E115E7">
              <w:rPr>
                <w:color w:val="000000" w:themeColor="text1"/>
              </w:rPr>
              <w:t>-0.257</w:t>
            </w:r>
          </w:p>
        </w:tc>
        <w:tc>
          <w:tcPr>
            <w:tcW w:w="0" w:type="auto"/>
            <w:tcBorders>
              <w:top w:val="single" w:sz="4" w:space="0" w:color="000000"/>
              <w:bottom w:val="single" w:sz="4" w:space="0" w:color="000000"/>
            </w:tcBorders>
            <w:shd w:val="clear" w:color="auto" w:fill="auto"/>
          </w:tcPr>
          <w:p w14:paraId="6E810DAA" w14:textId="285EF91E" w:rsidR="00C55A7F" w:rsidRPr="00E115E7" w:rsidRDefault="00231995" w:rsidP="00E40E23">
            <w:pPr>
              <w:spacing w:after="0" w:line="100" w:lineRule="atLeast"/>
              <w:rPr>
                <w:color w:val="000000" w:themeColor="text1"/>
              </w:rPr>
            </w:pPr>
            <w:r w:rsidRPr="00E115E7">
              <w:rPr>
                <w:color w:val="000000" w:themeColor="text1"/>
              </w:rPr>
              <w:t>0.026</w:t>
            </w:r>
          </w:p>
        </w:tc>
        <w:tc>
          <w:tcPr>
            <w:tcW w:w="0" w:type="auto"/>
            <w:tcBorders>
              <w:top w:val="single" w:sz="4" w:space="0" w:color="000000"/>
              <w:bottom w:val="single" w:sz="4" w:space="0" w:color="000000"/>
            </w:tcBorders>
            <w:shd w:val="clear" w:color="auto" w:fill="auto"/>
          </w:tcPr>
          <w:p w14:paraId="67F6307C"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0" w:type="auto"/>
            <w:tcBorders>
              <w:top w:val="single" w:sz="4" w:space="0" w:color="000000"/>
              <w:bottom w:val="single" w:sz="4" w:space="0" w:color="000000"/>
            </w:tcBorders>
            <w:shd w:val="clear" w:color="auto" w:fill="auto"/>
          </w:tcPr>
          <w:p w14:paraId="6AAEFD74" w14:textId="77777777" w:rsidR="00C55A7F" w:rsidRPr="00E115E7" w:rsidRDefault="00C55A7F" w:rsidP="00E40E23">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563E475F" w14:textId="77777777" w:rsidR="00C55A7F" w:rsidRPr="00E115E7" w:rsidRDefault="00C55A7F" w:rsidP="00E40E23">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2E44E77F" w14:textId="675DF76C" w:rsidR="00C55A7F" w:rsidRPr="00E115E7" w:rsidRDefault="00EA1E18" w:rsidP="00E40E23">
            <w:pPr>
              <w:spacing w:after="0" w:line="100" w:lineRule="atLeast"/>
              <w:rPr>
                <w:color w:val="000000" w:themeColor="text1"/>
              </w:rPr>
            </w:pPr>
            <w:r w:rsidRPr="00E115E7">
              <w:rPr>
                <w:color w:val="000000" w:themeColor="text1"/>
              </w:rPr>
              <w:t>-0.296</w:t>
            </w:r>
          </w:p>
        </w:tc>
        <w:tc>
          <w:tcPr>
            <w:tcW w:w="0" w:type="auto"/>
            <w:tcBorders>
              <w:top w:val="single" w:sz="4" w:space="0" w:color="000000"/>
              <w:bottom w:val="single" w:sz="4" w:space="0" w:color="000000"/>
            </w:tcBorders>
            <w:shd w:val="clear" w:color="auto" w:fill="auto"/>
          </w:tcPr>
          <w:p w14:paraId="2471C0C4" w14:textId="165B9B4C" w:rsidR="00C55A7F" w:rsidRPr="00E115E7" w:rsidRDefault="00EA1E18" w:rsidP="00E40E23">
            <w:pPr>
              <w:spacing w:after="0" w:line="100" w:lineRule="atLeast"/>
              <w:rPr>
                <w:color w:val="000000" w:themeColor="text1"/>
              </w:rPr>
            </w:pPr>
            <w:r w:rsidRPr="00E115E7">
              <w:rPr>
                <w:color w:val="000000" w:themeColor="text1"/>
              </w:rPr>
              <w:t>0.031</w:t>
            </w:r>
          </w:p>
        </w:tc>
        <w:tc>
          <w:tcPr>
            <w:tcW w:w="0" w:type="auto"/>
            <w:tcBorders>
              <w:top w:val="single" w:sz="4" w:space="0" w:color="000000"/>
              <w:bottom w:val="single" w:sz="4" w:space="0" w:color="000000"/>
            </w:tcBorders>
            <w:shd w:val="clear" w:color="auto" w:fill="auto"/>
          </w:tcPr>
          <w:p w14:paraId="3AFCD993" w14:textId="77777777" w:rsidR="00C55A7F" w:rsidRPr="00E115E7" w:rsidRDefault="00C55A7F" w:rsidP="00E40E23">
            <w:pPr>
              <w:spacing w:after="0" w:line="100" w:lineRule="atLeast"/>
              <w:rPr>
                <w:color w:val="000000" w:themeColor="text1"/>
              </w:rPr>
            </w:pPr>
            <w:r w:rsidRPr="00E115E7">
              <w:rPr>
                <w:color w:val="000000" w:themeColor="text1"/>
              </w:rPr>
              <w:t>1</w:t>
            </w:r>
          </w:p>
        </w:tc>
      </w:tr>
      <w:tr w:rsidR="00E115E7" w:rsidRPr="00E115E7" w14:paraId="5A05249B" w14:textId="77777777" w:rsidTr="004B111E">
        <w:tc>
          <w:tcPr>
            <w:tcW w:w="0" w:type="auto"/>
            <w:tcBorders>
              <w:top w:val="single" w:sz="4" w:space="0" w:color="000000"/>
              <w:bottom w:val="single" w:sz="4" w:space="0" w:color="000000"/>
            </w:tcBorders>
            <w:shd w:val="clear" w:color="auto" w:fill="auto"/>
          </w:tcPr>
          <w:p w14:paraId="05007B70" w14:textId="77777777" w:rsidR="00C55A7F" w:rsidRPr="00E115E7" w:rsidRDefault="00C55A7F" w:rsidP="00E40E23">
            <w:pPr>
              <w:spacing w:after="0" w:line="100" w:lineRule="atLeast"/>
              <w:rPr>
                <w:color w:val="000000" w:themeColor="text1"/>
              </w:rPr>
            </w:pPr>
            <w:r w:rsidRPr="00E115E7">
              <w:rPr>
                <w:color w:val="000000" w:themeColor="text1"/>
              </w:rPr>
              <w:t>Seed bank persistence (long-term persistent)</w:t>
            </w:r>
          </w:p>
        </w:tc>
        <w:tc>
          <w:tcPr>
            <w:tcW w:w="0" w:type="auto"/>
            <w:tcBorders>
              <w:top w:val="single" w:sz="4" w:space="0" w:color="000000"/>
              <w:bottom w:val="single" w:sz="4" w:space="0" w:color="000000"/>
            </w:tcBorders>
            <w:shd w:val="clear" w:color="auto" w:fill="auto"/>
          </w:tcPr>
          <w:p w14:paraId="7E8C1BA6" w14:textId="6587566D" w:rsidR="00C55A7F" w:rsidRPr="00E115E7" w:rsidRDefault="004B111E" w:rsidP="00E40E23">
            <w:pPr>
              <w:spacing w:after="0" w:line="100" w:lineRule="atLeast"/>
              <w:rPr>
                <w:color w:val="000000" w:themeColor="text1"/>
              </w:rPr>
            </w:pPr>
            <w:r w:rsidRPr="00E115E7">
              <w:rPr>
                <w:color w:val="000000" w:themeColor="text1"/>
              </w:rPr>
              <w:t>0.324</w:t>
            </w:r>
          </w:p>
        </w:tc>
        <w:tc>
          <w:tcPr>
            <w:tcW w:w="0" w:type="auto"/>
            <w:tcBorders>
              <w:top w:val="single" w:sz="4" w:space="0" w:color="000000"/>
              <w:bottom w:val="single" w:sz="4" w:space="0" w:color="000000"/>
            </w:tcBorders>
            <w:shd w:val="clear" w:color="auto" w:fill="auto"/>
          </w:tcPr>
          <w:p w14:paraId="600DB6B3" w14:textId="75FFA7D1" w:rsidR="00C55A7F" w:rsidRPr="00E115E7" w:rsidRDefault="002D1C35" w:rsidP="00E40E23">
            <w:pPr>
              <w:spacing w:after="0" w:line="100" w:lineRule="atLeast"/>
              <w:rPr>
                <w:color w:val="000000" w:themeColor="text1"/>
              </w:rPr>
            </w:pPr>
            <w:r w:rsidRPr="00E115E7">
              <w:rPr>
                <w:color w:val="000000" w:themeColor="text1"/>
              </w:rPr>
              <w:t>0.1</w:t>
            </w:r>
          </w:p>
        </w:tc>
        <w:tc>
          <w:tcPr>
            <w:tcW w:w="607" w:type="dxa"/>
            <w:tcBorders>
              <w:top w:val="single" w:sz="4" w:space="0" w:color="000000"/>
              <w:bottom w:val="single" w:sz="4" w:space="0" w:color="000000"/>
            </w:tcBorders>
            <w:shd w:val="clear" w:color="auto" w:fill="auto"/>
          </w:tcPr>
          <w:p w14:paraId="0926D390"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236" w:type="dxa"/>
            <w:tcBorders>
              <w:top w:val="single" w:sz="4" w:space="0" w:color="000000"/>
              <w:bottom w:val="single" w:sz="4" w:space="0" w:color="000000"/>
            </w:tcBorders>
            <w:shd w:val="clear" w:color="auto" w:fill="auto"/>
          </w:tcPr>
          <w:p w14:paraId="318EE952"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5299B67F"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6DFAF974" w14:textId="194BD016" w:rsidR="00C55A7F" w:rsidRPr="00E115E7" w:rsidRDefault="00231995" w:rsidP="00E40E23">
            <w:pPr>
              <w:spacing w:after="0" w:line="100" w:lineRule="atLeast"/>
              <w:rPr>
                <w:color w:val="000000" w:themeColor="text1"/>
              </w:rPr>
            </w:pPr>
            <w:r w:rsidRPr="00E115E7">
              <w:rPr>
                <w:color w:val="000000" w:themeColor="text1"/>
              </w:rPr>
              <w:t>0.496</w:t>
            </w:r>
          </w:p>
        </w:tc>
        <w:tc>
          <w:tcPr>
            <w:tcW w:w="0" w:type="auto"/>
            <w:tcBorders>
              <w:top w:val="single" w:sz="4" w:space="0" w:color="000000"/>
              <w:bottom w:val="single" w:sz="4" w:space="0" w:color="000000"/>
            </w:tcBorders>
            <w:shd w:val="clear" w:color="auto" w:fill="auto"/>
          </w:tcPr>
          <w:p w14:paraId="5040D6BE" w14:textId="581D7AE4" w:rsidR="00C55A7F" w:rsidRPr="00E115E7" w:rsidRDefault="00231995" w:rsidP="00E40E23">
            <w:pPr>
              <w:spacing w:after="0" w:line="100" w:lineRule="atLeast"/>
              <w:rPr>
                <w:color w:val="000000" w:themeColor="text1"/>
              </w:rPr>
            </w:pPr>
            <w:r w:rsidRPr="00E115E7">
              <w:rPr>
                <w:color w:val="000000" w:themeColor="text1"/>
              </w:rPr>
              <w:t>0.029</w:t>
            </w:r>
          </w:p>
        </w:tc>
        <w:tc>
          <w:tcPr>
            <w:tcW w:w="0" w:type="auto"/>
            <w:tcBorders>
              <w:top w:val="single" w:sz="4" w:space="0" w:color="000000"/>
              <w:bottom w:val="single" w:sz="4" w:space="0" w:color="000000"/>
            </w:tcBorders>
            <w:shd w:val="clear" w:color="auto" w:fill="auto"/>
          </w:tcPr>
          <w:p w14:paraId="627B1DC0"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0" w:type="auto"/>
            <w:tcBorders>
              <w:top w:val="single" w:sz="4" w:space="0" w:color="000000"/>
              <w:bottom w:val="single" w:sz="4" w:space="0" w:color="000000"/>
            </w:tcBorders>
            <w:shd w:val="clear" w:color="auto" w:fill="auto"/>
          </w:tcPr>
          <w:p w14:paraId="283129B7" w14:textId="77777777" w:rsidR="00C55A7F" w:rsidRPr="00E115E7" w:rsidRDefault="00C55A7F" w:rsidP="00E40E23">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011A1897" w14:textId="77777777" w:rsidR="00C55A7F" w:rsidRPr="00E115E7" w:rsidRDefault="00C55A7F" w:rsidP="00E40E23">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612E1ACA" w14:textId="5DA6E85B" w:rsidR="00C55A7F" w:rsidRPr="00E115E7" w:rsidRDefault="00EA1E18" w:rsidP="00E40E23">
            <w:pPr>
              <w:spacing w:after="0" w:line="100" w:lineRule="atLeast"/>
              <w:rPr>
                <w:color w:val="000000" w:themeColor="text1"/>
              </w:rPr>
            </w:pPr>
            <w:r w:rsidRPr="00E115E7">
              <w:rPr>
                <w:color w:val="000000" w:themeColor="text1"/>
              </w:rPr>
              <w:t>0.457</w:t>
            </w:r>
          </w:p>
        </w:tc>
        <w:tc>
          <w:tcPr>
            <w:tcW w:w="0" w:type="auto"/>
            <w:tcBorders>
              <w:top w:val="single" w:sz="4" w:space="0" w:color="000000"/>
              <w:bottom w:val="single" w:sz="4" w:space="0" w:color="000000"/>
            </w:tcBorders>
            <w:shd w:val="clear" w:color="auto" w:fill="auto"/>
          </w:tcPr>
          <w:p w14:paraId="40C6B198" w14:textId="45F7E44B" w:rsidR="00C55A7F" w:rsidRPr="00E115E7" w:rsidRDefault="002D1C35" w:rsidP="00E40E23">
            <w:pPr>
              <w:spacing w:after="0" w:line="100" w:lineRule="atLeast"/>
              <w:rPr>
                <w:color w:val="000000" w:themeColor="text1"/>
              </w:rPr>
            </w:pPr>
            <w:r w:rsidRPr="00E115E7">
              <w:rPr>
                <w:color w:val="000000" w:themeColor="text1"/>
              </w:rPr>
              <w:t>0.033</w:t>
            </w:r>
          </w:p>
        </w:tc>
        <w:tc>
          <w:tcPr>
            <w:tcW w:w="0" w:type="auto"/>
            <w:tcBorders>
              <w:top w:val="single" w:sz="4" w:space="0" w:color="000000"/>
              <w:bottom w:val="single" w:sz="4" w:space="0" w:color="000000"/>
            </w:tcBorders>
            <w:shd w:val="clear" w:color="auto" w:fill="auto"/>
          </w:tcPr>
          <w:p w14:paraId="2197DCFA" w14:textId="77777777" w:rsidR="00C55A7F" w:rsidRPr="00E115E7" w:rsidRDefault="00C55A7F" w:rsidP="00E40E23">
            <w:pPr>
              <w:spacing w:after="0" w:line="100" w:lineRule="atLeast"/>
              <w:rPr>
                <w:color w:val="000000" w:themeColor="text1"/>
              </w:rPr>
            </w:pPr>
            <w:r w:rsidRPr="00E115E7">
              <w:rPr>
                <w:color w:val="000000" w:themeColor="text1"/>
              </w:rPr>
              <w:t>1</w:t>
            </w:r>
          </w:p>
        </w:tc>
      </w:tr>
      <w:tr w:rsidR="00E115E7" w:rsidRPr="00E115E7" w14:paraId="0B49A9BF" w14:textId="77777777" w:rsidTr="004B111E">
        <w:tc>
          <w:tcPr>
            <w:tcW w:w="0" w:type="auto"/>
            <w:tcBorders>
              <w:top w:val="single" w:sz="4" w:space="0" w:color="000000"/>
              <w:bottom w:val="single" w:sz="4" w:space="0" w:color="000000"/>
            </w:tcBorders>
            <w:shd w:val="clear" w:color="auto" w:fill="auto"/>
          </w:tcPr>
          <w:p w14:paraId="125A3A95" w14:textId="77777777" w:rsidR="00C55A7F" w:rsidRPr="00E115E7" w:rsidRDefault="00C55A7F" w:rsidP="00E40E23">
            <w:pPr>
              <w:spacing w:after="0" w:line="100" w:lineRule="atLeast"/>
              <w:rPr>
                <w:color w:val="000000" w:themeColor="text1"/>
              </w:rPr>
            </w:pPr>
            <w:r w:rsidRPr="00E115E7">
              <w:rPr>
                <w:color w:val="000000" w:themeColor="text1"/>
              </w:rPr>
              <w:t>Habitat breadth</w:t>
            </w:r>
          </w:p>
        </w:tc>
        <w:tc>
          <w:tcPr>
            <w:tcW w:w="0" w:type="auto"/>
            <w:tcBorders>
              <w:top w:val="single" w:sz="4" w:space="0" w:color="000000"/>
              <w:bottom w:val="single" w:sz="4" w:space="0" w:color="000000"/>
            </w:tcBorders>
            <w:shd w:val="clear" w:color="auto" w:fill="auto"/>
          </w:tcPr>
          <w:p w14:paraId="2A862BAA" w14:textId="36AD9790" w:rsidR="00C55A7F" w:rsidRPr="00E115E7" w:rsidRDefault="004B111E" w:rsidP="00E40E23">
            <w:pPr>
              <w:spacing w:after="0" w:line="100" w:lineRule="atLeast"/>
              <w:rPr>
                <w:color w:val="000000" w:themeColor="text1"/>
              </w:rPr>
            </w:pPr>
            <w:r w:rsidRPr="00E115E7">
              <w:rPr>
                <w:color w:val="000000" w:themeColor="text1"/>
              </w:rPr>
              <w:t>1.17</w:t>
            </w:r>
          </w:p>
        </w:tc>
        <w:tc>
          <w:tcPr>
            <w:tcW w:w="0" w:type="auto"/>
            <w:tcBorders>
              <w:top w:val="single" w:sz="4" w:space="0" w:color="000000"/>
              <w:bottom w:val="single" w:sz="4" w:space="0" w:color="000000"/>
            </w:tcBorders>
            <w:shd w:val="clear" w:color="auto" w:fill="auto"/>
          </w:tcPr>
          <w:p w14:paraId="7845E1CF" w14:textId="60971134" w:rsidR="00C55A7F" w:rsidRPr="00E115E7" w:rsidRDefault="00A57E83" w:rsidP="00E40E23">
            <w:pPr>
              <w:spacing w:after="0" w:line="100" w:lineRule="atLeast"/>
              <w:rPr>
                <w:color w:val="000000" w:themeColor="text1"/>
              </w:rPr>
            </w:pPr>
            <w:r w:rsidRPr="00E115E7">
              <w:rPr>
                <w:color w:val="000000" w:themeColor="text1"/>
              </w:rPr>
              <w:t>0.30</w:t>
            </w:r>
          </w:p>
        </w:tc>
        <w:tc>
          <w:tcPr>
            <w:tcW w:w="607" w:type="dxa"/>
            <w:tcBorders>
              <w:top w:val="single" w:sz="4" w:space="0" w:color="000000"/>
              <w:bottom w:val="single" w:sz="4" w:space="0" w:color="000000"/>
            </w:tcBorders>
            <w:shd w:val="clear" w:color="auto" w:fill="auto"/>
          </w:tcPr>
          <w:p w14:paraId="2BF4C639"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236" w:type="dxa"/>
            <w:tcBorders>
              <w:top w:val="single" w:sz="4" w:space="0" w:color="000000"/>
              <w:bottom w:val="single" w:sz="4" w:space="0" w:color="000000"/>
            </w:tcBorders>
            <w:shd w:val="clear" w:color="auto" w:fill="auto"/>
          </w:tcPr>
          <w:p w14:paraId="686554A4"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126D12EA"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7D7B4DBB" w14:textId="6DB6538A" w:rsidR="00C55A7F" w:rsidRPr="00E115E7" w:rsidRDefault="00231995" w:rsidP="00E40E23">
            <w:pPr>
              <w:spacing w:after="0" w:line="100" w:lineRule="atLeast"/>
              <w:rPr>
                <w:color w:val="000000" w:themeColor="text1"/>
              </w:rPr>
            </w:pPr>
            <w:r w:rsidRPr="00E115E7">
              <w:rPr>
                <w:color w:val="000000" w:themeColor="text1"/>
              </w:rPr>
              <w:t>1.89</w:t>
            </w:r>
          </w:p>
        </w:tc>
        <w:tc>
          <w:tcPr>
            <w:tcW w:w="0" w:type="auto"/>
            <w:tcBorders>
              <w:top w:val="single" w:sz="4" w:space="0" w:color="000000"/>
              <w:bottom w:val="single" w:sz="4" w:space="0" w:color="000000"/>
            </w:tcBorders>
            <w:shd w:val="clear" w:color="auto" w:fill="auto"/>
          </w:tcPr>
          <w:p w14:paraId="7E61FE02" w14:textId="46D218A7" w:rsidR="00C55A7F" w:rsidRPr="00E115E7" w:rsidRDefault="00A57E83" w:rsidP="00E40E23">
            <w:pPr>
              <w:spacing w:after="0" w:line="100" w:lineRule="atLeast"/>
              <w:rPr>
                <w:color w:val="000000" w:themeColor="text1"/>
              </w:rPr>
            </w:pPr>
            <w:r w:rsidRPr="00E115E7">
              <w:rPr>
                <w:color w:val="000000" w:themeColor="text1"/>
              </w:rPr>
              <w:t>0.06</w:t>
            </w:r>
          </w:p>
        </w:tc>
        <w:tc>
          <w:tcPr>
            <w:tcW w:w="0" w:type="auto"/>
            <w:tcBorders>
              <w:top w:val="single" w:sz="4" w:space="0" w:color="000000"/>
              <w:bottom w:val="single" w:sz="4" w:space="0" w:color="000000"/>
            </w:tcBorders>
            <w:shd w:val="clear" w:color="auto" w:fill="auto"/>
          </w:tcPr>
          <w:p w14:paraId="105A9554"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0" w:type="auto"/>
            <w:tcBorders>
              <w:top w:val="single" w:sz="4" w:space="0" w:color="000000"/>
              <w:bottom w:val="single" w:sz="4" w:space="0" w:color="000000"/>
            </w:tcBorders>
            <w:shd w:val="clear" w:color="auto" w:fill="auto"/>
          </w:tcPr>
          <w:p w14:paraId="7E1F8211" w14:textId="77777777" w:rsidR="00C55A7F" w:rsidRPr="00E115E7" w:rsidRDefault="00C55A7F" w:rsidP="00E40E23">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19CDBC1E" w14:textId="77777777" w:rsidR="00C55A7F" w:rsidRPr="00E115E7" w:rsidRDefault="00C55A7F" w:rsidP="00E40E23">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04B67AC8" w14:textId="4380F8D5" w:rsidR="00C55A7F" w:rsidRPr="00E115E7" w:rsidRDefault="00EA1E18" w:rsidP="00E40E23">
            <w:pPr>
              <w:spacing w:after="0" w:line="100" w:lineRule="atLeast"/>
              <w:rPr>
                <w:color w:val="000000" w:themeColor="text1"/>
              </w:rPr>
            </w:pPr>
            <w:r w:rsidRPr="00E115E7">
              <w:rPr>
                <w:color w:val="000000" w:themeColor="text1"/>
              </w:rPr>
              <w:t>1.94</w:t>
            </w:r>
          </w:p>
        </w:tc>
        <w:tc>
          <w:tcPr>
            <w:tcW w:w="0" w:type="auto"/>
            <w:tcBorders>
              <w:top w:val="single" w:sz="4" w:space="0" w:color="000000"/>
              <w:bottom w:val="single" w:sz="4" w:space="0" w:color="000000"/>
            </w:tcBorders>
            <w:shd w:val="clear" w:color="auto" w:fill="auto"/>
          </w:tcPr>
          <w:p w14:paraId="679100C1" w14:textId="3B8EA0D2" w:rsidR="00C55A7F" w:rsidRPr="00E115E7" w:rsidRDefault="00A57E83" w:rsidP="00E40E23">
            <w:pPr>
              <w:spacing w:after="0" w:line="100" w:lineRule="atLeast"/>
              <w:rPr>
                <w:color w:val="000000" w:themeColor="text1"/>
              </w:rPr>
            </w:pPr>
            <w:r w:rsidRPr="00E115E7">
              <w:rPr>
                <w:color w:val="000000" w:themeColor="text1"/>
              </w:rPr>
              <w:t>0.07</w:t>
            </w:r>
          </w:p>
        </w:tc>
        <w:tc>
          <w:tcPr>
            <w:tcW w:w="0" w:type="auto"/>
            <w:tcBorders>
              <w:top w:val="single" w:sz="4" w:space="0" w:color="000000"/>
              <w:bottom w:val="single" w:sz="4" w:space="0" w:color="000000"/>
            </w:tcBorders>
            <w:shd w:val="clear" w:color="auto" w:fill="auto"/>
          </w:tcPr>
          <w:p w14:paraId="40D6CB7F" w14:textId="77777777" w:rsidR="00C55A7F" w:rsidRPr="00E115E7" w:rsidRDefault="00C55A7F" w:rsidP="00E40E23">
            <w:pPr>
              <w:spacing w:after="0" w:line="100" w:lineRule="atLeast"/>
              <w:rPr>
                <w:color w:val="000000" w:themeColor="text1"/>
              </w:rPr>
            </w:pPr>
            <w:r w:rsidRPr="00E115E7">
              <w:rPr>
                <w:color w:val="000000" w:themeColor="text1"/>
              </w:rPr>
              <w:t>1</w:t>
            </w:r>
          </w:p>
        </w:tc>
      </w:tr>
      <w:tr w:rsidR="00E115E7" w:rsidRPr="00E115E7" w14:paraId="43B9FFB1" w14:textId="77777777" w:rsidTr="004B111E">
        <w:tc>
          <w:tcPr>
            <w:tcW w:w="0" w:type="auto"/>
            <w:tcBorders>
              <w:top w:val="single" w:sz="4" w:space="0" w:color="000000"/>
              <w:bottom w:val="single" w:sz="4" w:space="0" w:color="000000"/>
            </w:tcBorders>
            <w:shd w:val="clear" w:color="auto" w:fill="auto"/>
          </w:tcPr>
          <w:p w14:paraId="2401B95D" w14:textId="00C4F1B9" w:rsidR="00C55A7F" w:rsidRPr="00E115E7" w:rsidRDefault="00C55A7F" w:rsidP="00E40E23">
            <w:pPr>
              <w:spacing w:after="0" w:line="100" w:lineRule="atLeast"/>
              <w:rPr>
                <w:color w:val="000000" w:themeColor="text1"/>
              </w:rPr>
            </w:pPr>
            <w:r w:rsidRPr="00E115E7">
              <w:rPr>
                <w:color w:val="000000" w:themeColor="text1"/>
              </w:rPr>
              <w:t>Habitat breadth</w:t>
            </w:r>
            <w:r w:rsidRPr="00E115E7">
              <w:rPr>
                <w:color w:val="000000" w:themeColor="text1"/>
                <w:vertAlign w:val="superscript"/>
              </w:rPr>
              <w:t>2</w:t>
            </w:r>
          </w:p>
        </w:tc>
        <w:tc>
          <w:tcPr>
            <w:tcW w:w="0" w:type="auto"/>
            <w:tcBorders>
              <w:top w:val="single" w:sz="4" w:space="0" w:color="000000"/>
              <w:bottom w:val="single" w:sz="4" w:space="0" w:color="000000"/>
            </w:tcBorders>
            <w:shd w:val="clear" w:color="auto" w:fill="auto"/>
          </w:tcPr>
          <w:p w14:paraId="7130E85E" w14:textId="46CADA10" w:rsidR="00C55A7F" w:rsidRPr="00E115E7" w:rsidRDefault="004B111E" w:rsidP="00E40E23">
            <w:pPr>
              <w:spacing w:after="0" w:line="100" w:lineRule="atLeast"/>
              <w:rPr>
                <w:color w:val="000000" w:themeColor="text1"/>
              </w:rPr>
            </w:pPr>
            <w:r w:rsidRPr="00E115E7">
              <w:rPr>
                <w:color w:val="000000" w:themeColor="text1"/>
              </w:rPr>
              <w:t>-0.236</w:t>
            </w:r>
          </w:p>
        </w:tc>
        <w:tc>
          <w:tcPr>
            <w:tcW w:w="0" w:type="auto"/>
            <w:tcBorders>
              <w:top w:val="single" w:sz="4" w:space="0" w:color="000000"/>
              <w:bottom w:val="single" w:sz="4" w:space="0" w:color="000000"/>
            </w:tcBorders>
            <w:shd w:val="clear" w:color="auto" w:fill="auto"/>
          </w:tcPr>
          <w:p w14:paraId="7C4F5834" w14:textId="093D6542" w:rsidR="00C55A7F" w:rsidRPr="00E115E7" w:rsidRDefault="002D1C35" w:rsidP="00E40E23">
            <w:pPr>
              <w:spacing w:after="0" w:line="100" w:lineRule="atLeast"/>
              <w:rPr>
                <w:color w:val="000000" w:themeColor="text1"/>
              </w:rPr>
            </w:pPr>
            <w:r w:rsidRPr="00E115E7">
              <w:rPr>
                <w:color w:val="000000" w:themeColor="text1"/>
              </w:rPr>
              <w:t>0.067</w:t>
            </w:r>
          </w:p>
        </w:tc>
        <w:tc>
          <w:tcPr>
            <w:tcW w:w="607" w:type="dxa"/>
            <w:tcBorders>
              <w:top w:val="single" w:sz="4" w:space="0" w:color="000000"/>
              <w:bottom w:val="single" w:sz="4" w:space="0" w:color="000000"/>
            </w:tcBorders>
            <w:shd w:val="clear" w:color="auto" w:fill="auto"/>
          </w:tcPr>
          <w:p w14:paraId="0AF7BF0D"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236" w:type="dxa"/>
            <w:tcBorders>
              <w:top w:val="single" w:sz="4" w:space="0" w:color="000000"/>
              <w:bottom w:val="single" w:sz="4" w:space="0" w:color="000000"/>
            </w:tcBorders>
            <w:shd w:val="clear" w:color="auto" w:fill="auto"/>
          </w:tcPr>
          <w:p w14:paraId="5D690873"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2175FC7F" w14:textId="77777777" w:rsidR="00C55A7F" w:rsidRPr="00E115E7" w:rsidRDefault="00C55A7F"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46644A03" w14:textId="23334F02" w:rsidR="00C55A7F" w:rsidRPr="00E115E7" w:rsidRDefault="00231995" w:rsidP="00E40E23">
            <w:pPr>
              <w:spacing w:after="0" w:line="100" w:lineRule="atLeast"/>
              <w:rPr>
                <w:color w:val="000000" w:themeColor="text1"/>
              </w:rPr>
            </w:pPr>
            <w:r w:rsidRPr="00E115E7">
              <w:rPr>
                <w:color w:val="000000" w:themeColor="text1"/>
              </w:rPr>
              <w:t>-0.383</w:t>
            </w:r>
          </w:p>
        </w:tc>
        <w:tc>
          <w:tcPr>
            <w:tcW w:w="0" w:type="auto"/>
            <w:tcBorders>
              <w:top w:val="single" w:sz="4" w:space="0" w:color="000000"/>
              <w:bottom w:val="single" w:sz="4" w:space="0" w:color="000000"/>
            </w:tcBorders>
            <w:shd w:val="clear" w:color="auto" w:fill="auto"/>
          </w:tcPr>
          <w:p w14:paraId="10781F92" w14:textId="5488EB1E" w:rsidR="00C55A7F" w:rsidRPr="00E115E7" w:rsidRDefault="00231995" w:rsidP="00E40E23">
            <w:pPr>
              <w:spacing w:after="0" w:line="100" w:lineRule="atLeast"/>
              <w:rPr>
                <w:color w:val="000000" w:themeColor="text1"/>
              </w:rPr>
            </w:pPr>
            <w:r w:rsidRPr="00E115E7">
              <w:rPr>
                <w:color w:val="000000" w:themeColor="text1"/>
              </w:rPr>
              <w:t>0.029</w:t>
            </w:r>
          </w:p>
        </w:tc>
        <w:tc>
          <w:tcPr>
            <w:tcW w:w="0" w:type="auto"/>
            <w:tcBorders>
              <w:top w:val="single" w:sz="4" w:space="0" w:color="000000"/>
              <w:bottom w:val="single" w:sz="4" w:space="0" w:color="000000"/>
            </w:tcBorders>
            <w:shd w:val="clear" w:color="auto" w:fill="auto"/>
          </w:tcPr>
          <w:p w14:paraId="6B5FECA4" w14:textId="77777777" w:rsidR="00C55A7F" w:rsidRPr="00E115E7" w:rsidRDefault="00C55A7F" w:rsidP="00E40E23">
            <w:pPr>
              <w:spacing w:after="0" w:line="100" w:lineRule="atLeast"/>
              <w:rPr>
                <w:color w:val="000000" w:themeColor="text1"/>
              </w:rPr>
            </w:pPr>
            <w:r w:rsidRPr="00E115E7">
              <w:rPr>
                <w:color w:val="000000" w:themeColor="text1"/>
              </w:rPr>
              <w:t>1</w:t>
            </w:r>
          </w:p>
        </w:tc>
        <w:tc>
          <w:tcPr>
            <w:tcW w:w="0" w:type="auto"/>
            <w:tcBorders>
              <w:top w:val="single" w:sz="4" w:space="0" w:color="000000"/>
              <w:bottom w:val="single" w:sz="4" w:space="0" w:color="000000"/>
            </w:tcBorders>
            <w:shd w:val="clear" w:color="auto" w:fill="auto"/>
          </w:tcPr>
          <w:p w14:paraId="5A065027" w14:textId="77777777" w:rsidR="00C55A7F" w:rsidRPr="00E115E7" w:rsidRDefault="00C55A7F" w:rsidP="00E40E23">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3F3DDCAF" w14:textId="77777777" w:rsidR="00C55A7F" w:rsidRPr="00E115E7" w:rsidRDefault="00C55A7F" w:rsidP="00E40E23">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4347EA5C" w14:textId="50214B34" w:rsidR="00C55A7F" w:rsidRPr="00E115E7" w:rsidRDefault="00EA1E18" w:rsidP="00E40E23">
            <w:pPr>
              <w:spacing w:after="0" w:line="100" w:lineRule="atLeast"/>
              <w:rPr>
                <w:color w:val="000000" w:themeColor="text1"/>
              </w:rPr>
            </w:pPr>
            <w:r w:rsidRPr="00E115E7">
              <w:rPr>
                <w:color w:val="000000" w:themeColor="text1"/>
              </w:rPr>
              <w:t>-0.396</w:t>
            </w:r>
          </w:p>
        </w:tc>
        <w:tc>
          <w:tcPr>
            <w:tcW w:w="0" w:type="auto"/>
            <w:tcBorders>
              <w:top w:val="single" w:sz="4" w:space="0" w:color="000000"/>
              <w:bottom w:val="single" w:sz="4" w:space="0" w:color="000000"/>
            </w:tcBorders>
            <w:shd w:val="clear" w:color="auto" w:fill="auto"/>
          </w:tcPr>
          <w:p w14:paraId="38F69B85" w14:textId="138FAF6B" w:rsidR="00C55A7F" w:rsidRPr="00E115E7" w:rsidRDefault="002D1C35" w:rsidP="00E40E23">
            <w:pPr>
              <w:spacing w:after="0" w:line="100" w:lineRule="atLeast"/>
              <w:rPr>
                <w:color w:val="000000" w:themeColor="text1"/>
              </w:rPr>
            </w:pPr>
            <w:r w:rsidRPr="00E115E7">
              <w:rPr>
                <w:color w:val="000000" w:themeColor="text1"/>
              </w:rPr>
              <w:t>0.014</w:t>
            </w:r>
          </w:p>
        </w:tc>
        <w:tc>
          <w:tcPr>
            <w:tcW w:w="0" w:type="auto"/>
            <w:tcBorders>
              <w:top w:val="single" w:sz="4" w:space="0" w:color="000000"/>
              <w:bottom w:val="single" w:sz="4" w:space="0" w:color="000000"/>
            </w:tcBorders>
            <w:shd w:val="clear" w:color="auto" w:fill="auto"/>
          </w:tcPr>
          <w:p w14:paraId="67B91DD2" w14:textId="77777777" w:rsidR="00C55A7F" w:rsidRPr="00E115E7" w:rsidRDefault="00C55A7F" w:rsidP="00E40E23">
            <w:pPr>
              <w:spacing w:after="0" w:line="100" w:lineRule="atLeast"/>
              <w:rPr>
                <w:color w:val="000000" w:themeColor="text1"/>
              </w:rPr>
            </w:pPr>
            <w:r w:rsidRPr="00E115E7">
              <w:rPr>
                <w:color w:val="000000" w:themeColor="text1"/>
              </w:rPr>
              <w:t>1</w:t>
            </w:r>
          </w:p>
        </w:tc>
      </w:tr>
      <w:tr w:rsidR="00E115E7" w:rsidRPr="00E115E7" w14:paraId="5B13D6D3" w14:textId="77777777" w:rsidTr="004B111E">
        <w:tc>
          <w:tcPr>
            <w:tcW w:w="0" w:type="auto"/>
            <w:tcBorders>
              <w:top w:val="single" w:sz="4" w:space="0" w:color="000000"/>
              <w:bottom w:val="single" w:sz="4" w:space="0" w:color="000000"/>
            </w:tcBorders>
            <w:shd w:val="clear" w:color="auto" w:fill="auto"/>
          </w:tcPr>
          <w:p w14:paraId="58BA16FB" w14:textId="4D2B76D2" w:rsidR="004B111E" w:rsidRPr="00E115E7" w:rsidRDefault="004B111E" w:rsidP="00E40E23">
            <w:pPr>
              <w:spacing w:after="0" w:line="100" w:lineRule="atLeast"/>
              <w:rPr>
                <w:color w:val="000000" w:themeColor="text1"/>
              </w:rPr>
            </w:pPr>
            <w:r w:rsidRPr="00E115E7">
              <w:rPr>
                <w:color w:val="000000" w:themeColor="text1"/>
                <w:lang w:val="en-US"/>
              </w:rPr>
              <w:t>Specific leaf area</w:t>
            </w:r>
          </w:p>
        </w:tc>
        <w:tc>
          <w:tcPr>
            <w:tcW w:w="0" w:type="auto"/>
            <w:tcBorders>
              <w:top w:val="single" w:sz="4" w:space="0" w:color="000000"/>
              <w:bottom w:val="single" w:sz="4" w:space="0" w:color="000000"/>
            </w:tcBorders>
            <w:shd w:val="clear" w:color="auto" w:fill="auto"/>
          </w:tcPr>
          <w:p w14:paraId="761076F8" w14:textId="3A887293" w:rsidR="004B111E" w:rsidRPr="00E115E7" w:rsidRDefault="002D1C35" w:rsidP="00E40E23">
            <w:pPr>
              <w:spacing w:after="0" w:line="100" w:lineRule="atLeast"/>
              <w:rPr>
                <w:color w:val="000000" w:themeColor="text1"/>
              </w:rPr>
            </w:pPr>
            <w:r w:rsidRPr="00E115E7">
              <w:rPr>
                <w:color w:val="000000" w:themeColor="text1"/>
              </w:rPr>
              <w:t>0.01</w:t>
            </w:r>
          </w:p>
        </w:tc>
        <w:tc>
          <w:tcPr>
            <w:tcW w:w="0" w:type="auto"/>
            <w:tcBorders>
              <w:top w:val="single" w:sz="4" w:space="0" w:color="000000"/>
              <w:bottom w:val="single" w:sz="4" w:space="0" w:color="000000"/>
            </w:tcBorders>
            <w:shd w:val="clear" w:color="auto" w:fill="auto"/>
          </w:tcPr>
          <w:p w14:paraId="70B0F57D" w14:textId="1109CF03" w:rsidR="004B111E" w:rsidRPr="00E115E7" w:rsidRDefault="00A57E83" w:rsidP="00E40E23">
            <w:pPr>
              <w:spacing w:after="0" w:line="100" w:lineRule="atLeast"/>
              <w:rPr>
                <w:color w:val="000000" w:themeColor="text1"/>
              </w:rPr>
            </w:pPr>
            <w:r w:rsidRPr="00E115E7">
              <w:rPr>
                <w:color w:val="000000" w:themeColor="text1"/>
              </w:rPr>
              <w:t>0.00</w:t>
            </w:r>
          </w:p>
        </w:tc>
        <w:tc>
          <w:tcPr>
            <w:tcW w:w="607" w:type="dxa"/>
            <w:tcBorders>
              <w:top w:val="single" w:sz="4" w:space="0" w:color="000000"/>
              <w:bottom w:val="single" w:sz="4" w:space="0" w:color="000000"/>
            </w:tcBorders>
            <w:shd w:val="clear" w:color="auto" w:fill="auto"/>
          </w:tcPr>
          <w:p w14:paraId="4FC69DBE" w14:textId="01193104" w:rsidR="004B111E" w:rsidRPr="00E115E7" w:rsidRDefault="004B111E" w:rsidP="00E40E23">
            <w:pPr>
              <w:spacing w:after="0" w:line="100" w:lineRule="atLeast"/>
              <w:rPr>
                <w:color w:val="000000" w:themeColor="text1"/>
              </w:rPr>
            </w:pPr>
            <w:r w:rsidRPr="00E115E7">
              <w:rPr>
                <w:color w:val="000000" w:themeColor="text1"/>
              </w:rPr>
              <w:t>0.87</w:t>
            </w:r>
          </w:p>
        </w:tc>
        <w:tc>
          <w:tcPr>
            <w:tcW w:w="236" w:type="dxa"/>
            <w:tcBorders>
              <w:top w:val="single" w:sz="4" w:space="0" w:color="000000"/>
              <w:bottom w:val="single" w:sz="4" w:space="0" w:color="000000"/>
            </w:tcBorders>
            <w:shd w:val="clear" w:color="auto" w:fill="auto"/>
          </w:tcPr>
          <w:p w14:paraId="119E5A11" w14:textId="77777777" w:rsidR="004B111E" w:rsidRPr="00E115E7" w:rsidRDefault="004B111E"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02F20211" w14:textId="77777777" w:rsidR="004B111E" w:rsidRPr="00E115E7" w:rsidRDefault="004B111E" w:rsidP="00E40E23">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1945E905" w14:textId="62A53C31" w:rsidR="004B111E" w:rsidRPr="00E115E7" w:rsidRDefault="00231995" w:rsidP="00231995">
            <w:pPr>
              <w:spacing w:after="0" w:line="100" w:lineRule="atLeast"/>
              <w:rPr>
                <w:color w:val="000000" w:themeColor="text1"/>
              </w:rPr>
            </w:pPr>
            <w:r w:rsidRPr="00E115E7">
              <w:rPr>
                <w:color w:val="000000" w:themeColor="text1"/>
              </w:rPr>
              <w:t>--</w:t>
            </w:r>
          </w:p>
        </w:tc>
        <w:tc>
          <w:tcPr>
            <w:tcW w:w="0" w:type="auto"/>
            <w:tcBorders>
              <w:top w:val="single" w:sz="4" w:space="0" w:color="000000"/>
              <w:bottom w:val="single" w:sz="4" w:space="0" w:color="000000"/>
            </w:tcBorders>
            <w:shd w:val="clear" w:color="auto" w:fill="auto"/>
          </w:tcPr>
          <w:p w14:paraId="2A092A0E" w14:textId="78031A56" w:rsidR="004B111E" w:rsidRPr="00E115E7" w:rsidRDefault="00231995" w:rsidP="00231995">
            <w:pPr>
              <w:spacing w:after="0" w:line="100" w:lineRule="atLeast"/>
              <w:rPr>
                <w:color w:val="000000" w:themeColor="text1"/>
              </w:rPr>
            </w:pPr>
            <w:r w:rsidRPr="00E115E7">
              <w:rPr>
                <w:color w:val="000000" w:themeColor="text1"/>
              </w:rPr>
              <w:t>--</w:t>
            </w:r>
          </w:p>
        </w:tc>
        <w:tc>
          <w:tcPr>
            <w:tcW w:w="0" w:type="auto"/>
            <w:tcBorders>
              <w:top w:val="single" w:sz="4" w:space="0" w:color="000000"/>
              <w:bottom w:val="single" w:sz="4" w:space="0" w:color="000000"/>
            </w:tcBorders>
            <w:shd w:val="clear" w:color="auto" w:fill="auto"/>
          </w:tcPr>
          <w:p w14:paraId="3C9F1F45" w14:textId="2A163CB8" w:rsidR="004B111E" w:rsidRPr="00E115E7" w:rsidRDefault="00231995" w:rsidP="00231995">
            <w:pPr>
              <w:spacing w:after="0" w:line="100" w:lineRule="atLeast"/>
              <w:rPr>
                <w:color w:val="000000" w:themeColor="text1"/>
              </w:rPr>
            </w:pPr>
            <w:r w:rsidRPr="00E115E7">
              <w:rPr>
                <w:color w:val="000000" w:themeColor="text1"/>
              </w:rPr>
              <w:t>--</w:t>
            </w:r>
          </w:p>
        </w:tc>
        <w:tc>
          <w:tcPr>
            <w:tcW w:w="0" w:type="auto"/>
            <w:tcBorders>
              <w:top w:val="single" w:sz="4" w:space="0" w:color="000000"/>
              <w:bottom w:val="single" w:sz="4" w:space="0" w:color="000000"/>
            </w:tcBorders>
            <w:shd w:val="clear" w:color="auto" w:fill="auto"/>
          </w:tcPr>
          <w:p w14:paraId="3F7F7F25" w14:textId="77777777" w:rsidR="004B111E" w:rsidRPr="00E115E7" w:rsidRDefault="004B111E" w:rsidP="00E40E23">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193D898F" w14:textId="77777777" w:rsidR="004B111E" w:rsidRPr="00E115E7" w:rsidRDefault="004B111E" w:rsidP="00E40E23">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68D2E1A1" w14:textId="3CB495A1" w:rsidR="004B111E" w:rsidRPr="00E115E7" w:rsidRDefault="002D1C35" w:rsidP="00E40E23">
            <w:pPr>
              <w:spacing w:after="0" w:line="100" w:lineRule="atLeast"/>
              <w:rPr>
                <w:color w:val="000000" w:themeColor="text1"/>
              </w:rPr>
            </w:pPr>
            <w:r w:rsidRPr="00E115E7">
              <w:rPr>
                <w:color w:val="000000" w:themeColor="text1"/>
              </w:rPr>
              <w:t>0.015</w:t>
            </w:r>
          </w:p>
        </w:tc>
        <w:tc>
          <w:tcPr>
            <w:tcW w:w="0" w:type="auto"/>
            <w:tcBorders>
              <w:top w:val="single" w:sz="4" w:space="0" w:color="000000"/>
              <w:bottom w:val="single" w:sz="4" w:space="0" w:color="000000"/>
            </w:tcBorders>
            <w:shd w:val="clear" w:color="auto" w:fill="auto"/>
          </w:tcPr>
          <w:p w14:paraId="7D26BD8B" w14:textId="1B1ADAF1" w:rsidR="004B111E" w:rsidRPr="00E115E7" w:rsidRDefault="002D1C35" w:rsidP="00E40E23">
            <w:pPr>
              <w:spacing w:after="0" w:line="100" w:lineRule="atLeast"/>
              <w:rPr>
                <w:color w:val="000000" w:themeColor="text1"/>
              </w:rPr>
            </w:pPr>
            <w:r w:rsidRPr="00E115E7">
              <w:rPr>
                <w:color w:val="000000" w:themeColor="text1"/>
              </w:rPr>
              <w:t>0.002</w:t>
            </w:r>
          </w:p>
        </w:tc>
        <w:tc>
          <w:tcPr>
            <w:tcW w:w="0" w:type="auto"/>
            <w:tcBorders>
              <w:top w:val="single" w:sz="4" w:space="0" w:color="000000"/>
              <w:bottom w:val="single" w:sz="4" w:space="0" w:color="000000"/>
            </w:tcBorders>
            <w:shd w:val="clear" w:color="auto" w:fill="auto"/>
          </w:tcPr>
          <w:p w14:paraId="52427874" w14:textId="22EFA0FC" w:rsidR="004B111E" w:rsidRPr="00E115E7" w:rsidRDefault="00EA1E18" w:rsidP="00E40E23">
            <w:pPr>
              <w:spacing w:after="0" w:line="100" w:lineRule="atLeast"/>
              <w:rPr>
                <w:color w:val="000000" w:themeColor="text1"/>
              </w:rPr>
            </w:pPr>
            <w:r w:rsidRPr="00E115E7">
              <w:rPr>
                <w:color w:val="000000" w:themeColor="text1"/>
              </w:rPr>
              <w:t>0.85</w:t>
            </w:r>
          </w:p>
        </w:tc>
      </w:tr>
      <w:tr w:rsidR="00E115E7" w:rsidRPr="00E115E7" w14:paraId="25BF2313" w14:textId="77777777" w:rsidTr="004B111E">
        <w:tc>
          <w:tcPr>
            <w:tcW w:w="0" w:type="auto"/>
            <w:tcBorders>
              <w:top w:val="single" w:sz="4" w:space="0" w:color="000000"/>
              <w:bottom w:val="single" w:sz="4" w:space="0" w:color="000000"/>
            </w:tcBorders>
            <w:shd w:val="clear" w:color="auto" w:fill="auto"/>
          </w:tcPr>
          <w:p w14:paraId="453CCF78" w14:textId="50DCE047" w:rsidR="000B0E86" w:rsidRPr="00E115E7" w:rsidRDefault="000B0E86" w:rsidP="000B0E86">
            <w:pPr>
              <w:spacing w:after="0" w:line="100" w:lineRule="atLeast"/>
              <w:rPr>
                <w:color w:val="000000" w:themeColor="text1"/>
                <w:lang w:val="en-US"/>
              </w:rPr>
            </w:pPr>
            <w:r w:rsidRPr="00E115E7">
              <w:rPr>
                <w:color w:val="000000" w:themeColor="text1"/>
              </w:rPr>
              <w:t>Plant height</w:t>
            </w:r>
          </w:p>
        </w:tc>
        <w:tc>
          <w:tcPr>
            <w:tcW w:w="0" w:type="auto"/>
            <w:tcBorders>
              <w:top w:val="single" w:sz="4" w:space="0" w:color="000000"/>
              <w:bottom w:val="single" w:sz="4" w:space="0" w:color="000000"/>
            </w:tcBorders>
            <w:shd w:val="clear" w:color="auto" w:fill="auto"/>
          </w:tcPr>
          <w:p w14:paraId="48F00C8E" w14:textId="691838DC" w:rsidR="000B0E86" w:rsidRPr="00E115E7" w:rsidRDefault="002D1C35" w:rsidP="000B0E86">
            <w:pPr>
              <w:spacing w:after="0" w:line="100" w:lineRule="atLeast"/>
              <w:rPr>
                <w:color w:val="000000" w:themeColor="text1"/>
              </w:rPr>
            </w:pPr>
            <w:r w:rsidRPr="00E115E7">
              <w:rPr>
                <w:color w:val="000000" w:themeColor="text1"/>
              </w:rPr>
              <w:t>0.006</w:t>
            </w:r>
          </w:p>
        </w:tc>
        <w:tc>
          <w:tcPr>
            <w:tcW w:w="0" w:type="auto"/>
            <w:tcBorders>
              <w:top w:val="single" w:sz="4" w:space="0" w:color="000000"/>
              <w:bottom w:val="single" w:sz="4" w:space="0" w:color="000000"/>
            </w:tcBorders>
            <w:shd w:val="clear" w:color="auto" w:fill="auto"/>
          </w:tcPr>
          <w:p w14:paraId="3C1E74E2" w14:textId="78950874" w:rsidR="000B0E86" w:rsidRPr="00E115E7" w:rsidRDefault="002D1C35" w:rsidP="000B0E86">
            <w:pPr>
              <w:spacing w:after="0" w:line="100" w:lineRule="atLeast"/>
              <w:rPr>
                <w:color w:val="000000" w:themeColor="text1"/>
              </w:rPr>
            </w:pPr>
            <w:r w:rsidRPr="00E115E7">
              <w:rPr>
                <w:color w:val="000000" w:themeColor="text1"/>
              </w:rPr>
              <w:t>0.004</w:t>
            </w:r>
          </w:p>
        </w:tc>
        <w:tc>
          <w:tcPr>
            <w:tcW w:w="607" w:type="dxa"/>
            <w:tcBorders>
              <w:top w:val="single" w:sz="4" w:space="0" w:color="000000"/>
              <w:bottom w:val="single" w:sz="4" w:space="0" w:color="000000"/>
            </w:tcBorders>
            <w:shd w:val="clear" w:color="auto" w:fill="auto"/>
          </w:tcPr>
          <w:p w14:paraId="7776DF02" w14:textId="0A7B94F7" w:rsidR="000B0E86" w:rsidRPr="00E115E7" w:rsidRDefault="000B0E86" w:rsidP="000B0E86">
            <w:pPr>
              <w:spacing w:after="0" w:line="100" w:lineRule="atLeast"/>
              <w:rPr>
                <w:color w:val="000000" w:themeColor="text1"/>
              </w:rPr>
            </w:pPr>
            <w:r w:rsidRPr="00E115E7">
              <w:rPr>
                <w:color w:val="000000" w:themeColor="text1"/>
              </w:rPr>
              <w:t>0.31</w:t>
            </w:r>
          </w:p>
        </w:tc>
        <w:tc>
          <w:tcPr>
            <w:tcW w:w="236" w:type="dxa"/>
            <w:tcBorders>
              <w:top w:val="single" w:sz="4" w:space="0" w:color="000000"/>
              <w:bottom w:val="single" w:sz="4" w:space="0" w:color="000000"/>
            </w:tcBorders>
            <w:shd w:val="clear" w:color="auto" w:fill="auto"/>
          </w:tcPr>
          <w:p w14:paraId="265658EC" w14:textId="77777777" w:rsidR="000B0E86" w:rsidRPr="00E115E7" w:rsidRDefault="000B0E86"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599E1FB0" w14:textId="77777777" w:rsidR="000B0E86" w:rsidRPr="00E115E7" w:rsidRDefault="000B0E86"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2232877E" w14:textId="66033549" w:rsidR="000B0E86" w:rsidRPr="00E115E7" w:rsidRDefault="00231995" w:rsidP="000B0E86">
            <w:pPr>
              <w:spacing w:after="0" w:line="100" w:lineRule="atLeast"/>
              <w:rPr>
                <w:color w:val="000000" w:themeColor="text1"/>
              </w:rPr>
            </w:pPr>
            <w:r w:rsidRPr="00E115E7">
              <w:rPr>
                <w:color w:val="000000" w:themeColor="text1"/>
              </w:rPr>
              <w:t>0.006</w:t>
            </w:r>
          </w:p>
        </w:tc>
        <w:tc>
          <w:tcPr>
            <w:tcW w:w="0" w:type="auto"/>
            <w:tcBorders>
              <w:top w:val="single" w:sz="4" w:space="0" w:color="000000"/>
              <w:bottom w:val="single" w:sz="4" w:space="0" w:color="000000"/>
            </w:tcBorders>
            <w:shd w:val="clear" w:color="auto" w:fill="auto"/>
          </w:tcPr>
          <w:p w14:paraId="0784BD7A" w14:textId="002F0E42" w:rsidR="000B0E86" w:rsidRPr="00E115E7" w:rsidRDefault="00231995" w:rsidP="000B0E86">
            <w:pPr>
              <w:spacing w:after="0" w:line="100" w:lineRule="atLeast"/>
              <w:rPr>
                <w:color w:val="000000" w:themeColor="text1"/>
              </w:rPr>
            </w:pPr>
            <w:r w:rsidRPr="00E115E7">
              <w:rPr>
                <w:color w:val="000000" w:themeColor="text1"/>
              </w:rPr>
              <w:t>0.000</w:t>
            </w:r>
          </w:p>
        </w:tc>
        <w:tc>
          <w:tcPr>
            <w:tcW w:w="0" w:type="auto"/>
            <w:tcBorders>
              <w:top w:val="single" w:sz="4" w:space="0" w:color="000000"/>
              <w:bottom w:val="single" w:sz="4" w:space="0" w:color="000000"/>
            </w:tcBorders>
            <w:shd w:val="clear" w:color="auto" w:fill="auto"/>
          </w:tcPr>
          <w:p w14:paraId="0A65967D" w14:textId="1E8F8923" w:rsidR="000B0E86" w:rsidRPr="00E115E7" w:rsidRDefault="00231995" w:rsidP="00035D42">
            <w:pPr>
              <w:spacing w:after="0" w:line="100" w:lineRule="atLeast"/>
              <w:rPr>
                <w:color w:val="000000" w:themeColor="text1"/>
              </w:rPr>
            </w:pPr>
            <w:r w:rsidRPr="00E115E7">
              <w:rPr>
                <w:color w:val="000000" w:themeColor="text1"/>
              </w:rPr>
              <w:t>0.24</w:t>
            </w:r>
          </w:p>
        </w:tc>
        <w:tc>
          <w:tcPr>
            <w:tcW w:w="0" w:type="auto"/>
            <w:tcBorders>
              <w:top w:val="single" w:sz="4" w:space="0" w:color="000000"/>
              <w:bottom w:val="single" w:sz="4" w:space="0" w:color="000000"/>
            </w:tcBorders>
            <w:shd w:val="clear" w:color="auto" w:fill="auto"/>
          </w:tcPr>
          <w:p w14:paraId="764AF07B" w14:textId="77777777" w:rsidR="000B0E86" w:rsidRPr="00E115E7" w:rsidRDefault="000B0E86" w:rsidP="000B0E86">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33F88BEE" w14:textId="77777777" w:rsidR="000B0E86" w:rsidRPr="00E115E7" w:rsidRDefault="000B0E86" w:rsidP="000B0E86">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611CFD01" w14:textId="36145C05" w:rsidR="000B0E86" w:rsidRPr="00E115E7" w:rsidRDefault="00EA1E18" w:rsidP="000B0E86">
            <w:pPr>
              <w:spacing w:after="0" w:line="100" w:lineRule="atLeast"/>
              <w:rPr>
                <w:color w:val="000000" w:themeColor="text1"/>
              </w:rPr>
            </w:pPr>
            <w:r w:rsidRPr="00E115E7">
              <w:rPr>
                <w:color w:val="000000" w:themeColor="text1"/>
              </w:rPr>
              <w:t>0.011</w:t>
            </w:r>
          </w:p>
        </w:tc>
        <w:tc>
          <w:tcPr>
            <w:tcW w:w="0" w:type="auto"/>
            <w:tcBorders>
              <w:top w:val="single" w:sz="4" w:space="0" w:color="000000"/>
              <w:bottom w:val="single" w:sz="4" w:space="0" w:color="000000"/>
            </w:tcBorders>
            <w:shd w:val="clear" w:color="auto" w:fill="auto"/>
          </w:tcPr>
          <w:p w14:paraId="3022FD82" w14:textId="7C722E3A" w:rsidR="000B0E86" w:rsidRPr="00E115E7" w:rsidRDefault="002D1C35" w:rsidP="000B0E86">
            <w:pPr>
              <w:spacing w:after="0" w:line="100" w:lineRule="atLeast"/>
              <w:rPr>
                <w:color w:val="000000" w:themeColor="text1"/>
              </w:rPr>
            </w:pPr>
            <w:r w:rsidRPr="00E115E7">
              <w:rPr>
                <w:color w:val="000000" w:themeColor="text1"/>
              </w:rPr>
              <w:t>0.001</w:t>
            </w:r>
          </w:p>
        </w:tc>
        <w:tc>
          <w:tcPr>
            <w:tcW w:w="0" w:type="auto"/>
            <w:tcBorders>
              <w:top w:val="single" w:sz="4" w:space="0" w:color="000000"/>
              <w:bottom w:val="single" w:sz="4" w:space="0" w:color="000000"/>
            </w:tcBorders>
            <w:shd w:val="clear" w:color="auto" w:fill="auto"/>
          </w:tcPr>
          <w:p w14:paraId="49643E84" w14:textId="2B55FDE4" w:rsidR="000B0E86" w:rsidRPr="00E115E7" w:rsidRDefault="00EA1E18" w:rsidP="000B0E86">
            <w:pPr>
              <w:spacing w:after="0" w:line="100" w:lineRule="atLeast"/>
              <w:rPr>
                <w:color w:val="000000" w:themeColor="text1"/>
              </w:rPr>
            </w:pPr>
            <w:r w:rsidRPr="00E115E7">
              <w:rPr>
                <w:color w:val="000000" w:themeColor="text1"/>
              </w:rPr>
              <w:t>0.32</w:t>
            </w:r>
          </w:p>
        </w:tc>
      </w:tr>
      <w:tr w:rsidR="00E115E7" w:rsidRPr="00E115E7" w14:paraId="3C4A2584" w14:textId="77777777" w:rsidTr="004B111E">
        <w:tc>
          <w:tcPr>
            <w:tcW w:w="0" w:type="auto"/>
            <w:tcBorders>
              <w:top w:val="single" w:sz="4" w:space="0" w:color="000000"/>
              <w:bottom w:val="single" w:sz="4" w:space="0" w:color="000000"/>
            </w:tcBorders>
            <w:shd w:val="clear" w:color="auto" w:fill="auto"/>
          </w:tcPr>
          <w:p w14:paraId="729653A3" w14:textId="782788F0" w:rsidR="000B0E86" w:rsidRPr="00E115E7" w:rsidRDefault="000B0E86" w:rsidP="000B0E86">
            <w:pPr>
              <w:spacing w:after="0" w:line="100" w:lineRule="atLeast"/>
              <w:rPr>
                <w:color w:val="000000" w:themeColor="text1"/>
              </w:rPr>
            </w:pPr>
            <w:r w:rsidRPr="00E115E7">
              <w:rPr>
                <w:color w:val="000000" w:themeColor="text1"/>
              </w:rPr>
              <w:t>Age of first flowering</w:t>
            </w:r>
          </w:p>
        </w:tc>
        <w:tc>
          <w:tcPr>
            <w:tcW w:w="0" w:type="auto"/>
            <w:tcBorders>
              <w:top w:val="single" w:sz="4" w:space="0" w:color="000000"/>
              <w:bottom w:val="single" w:sz="4" w:space="0" w:color="000000"/>
            </w:tcBorders>
            <w:shd w:val="clear" w:color="auto" w:fill="auto"/>
          </w:tcPr>
          <w:p w14:paraId="0C139026" w14:textId="67879D8C" w:rsidR="000B0E86" w:rsidRPr="00E115E7" w:rsidRDefault="002D1C35" w:rsidP="000B0E86">
            <w:pPr>
              <w:spacing w:after="0" w:line="100" w:lineRule="atLeast"/>
              <w:rPr>
                <w:color w:val="000000" w:themeColor="text1"/>
              </w:rPr>
            </w:pPr>
            <w:r w:rsidRPr="00E115E7">
              <w:rPr>
                <w:color w:val="000000" w:themeColor="text1"/>
              </w:rPr>
              <w:t>0.009</w:t>
            </w:r>
          </w:p>
        </w:tc>
        <w:tc>
          <w:tcPr>
            <w:tcW w:w="0" w:type="auto"/>
            <w:tcBorders>
              <w:top w:val="single" w:sz="4" w:space="0" w:color="000000"/>
              <w:bottom w:val="single" w:sz="4" w:space="0" w:color="000000"/>
            </w:tcBorders>
            <w:shd w:val="clear" w:color="auto" w:fill="auto"/>
          </w:tcPr>
          <w:p w14:paraId="658DC610" w14:textId="4E764178" w:rsidR="000B0E86" w:rsidRPr="00E115E7" w:rsidRDefault="002D1C35" w:rsidP="000B0E86">
            <w:pPr>
              <w:spacing w:after="0" w:line="100" w:lineRule="atLeast"/>
              <w:rPr>
                <w:color w:val="000000" w:themeColor="text1"/>
              </w:rPr>
            </w:pPr>
            <w:r w:rsidRPr="00E115E7">
              <w:rPr>
                <w:color w:val="000000" w:themeColor="text1"/>
              </w:rPr>
              <w:t>0.007</w:t>
            </w:r>
          </w:p>
        </w:tc>
        <w:tc>
          <w:tcPr>
            <w:tcW w:w="607" w:type="dxa"/>
            <w:tcBorders>
              <w:top w:val="single" w:sz="4" w:space="0" w:color="000000"/>
              <w:bottom w:val="single" w:sz="4" w:space="0" w:color="000000"/>
            </w:tcBorders>
            <w:shd w:val="clear" w:color="auto" w:fill="auto"/>
          </w:tcPr>
          <w:p w14:paraId="0AF43FDD" w14:textId="4BD6D7EF" w:rsidR="000B0E86" w:rsidRPr="00E115E7" w:rsidRDefault="000B0E86" w:rsidP="000B0E86">
            <w:pPr>
              <w:spacing w:after="0" w:line="100" w:lineRule="atLeast"/>
              <w:rPr>
                <w:color w:val="000000" w:themeColor="text1"/>
              </w:rPr>
            </w:pPr>
            <w:r w:rsidRPr="00E115E7">
              <w:rPr>
                <w:color w:val="000000" w:themeColor="text1"/>
              </w:rPr>
              <w:t>0.25</w:t>
            </w:r>
          </w:p>
        </w:tc>
        <w:tc>
          <w:tcPr>
            <w:tcW w:w="236" w:type="dxa"/>
            <w:tcBorders>
              <w:top w:val="single" w:sz="4" w:space="0" w:color="000000"/>
              <w:bottom w:val="single" w:sz="4" w:space="0" w:color="000000"/>
            </w:tcBorders>
            <w:shd w:val="clear" w:color="auto" w:fill="auto"/>
          </w:tcPr>
          <w:p w14:paraId="5742B1EA" w14:textId="77777777" w:rsidR="000B0E86" w:rsidRPr="00E115E7" w:rsidRDefault="000B0E86"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34B0336D" w14:textId="77777777" w:rsidR="000B0E86" w:rsidRPr="00E115E7" w:rsidRDefault="000B0E86"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66B1B922" w14:textId="36CCD62F" w:rsidR="000B0E86" w:rsidRPr="00E115E7" w:rsidRDefault="00A9573B" w:rsidP="000B0E86">
            <w:pPr>
              <w:spacing w:after="0" w:line="100" w:lineRule="atLeast"/>
              <w:rPr>
                <w:color w:val="000000" w:themeColor="text1"/>
              </w:rPr>
            </w:pPr>
            <w:r w:rsidRPr="00E115E7">
              <w:rPr>
                <w:color w:val="000000" w:themeColor="text1"/>
              </w:rPr>
              <w:t>0.011</w:t>
            </w:r>
          </w:p>
        </w:tc>
        <w:tc>
          <w:tcPr>
            <w:tcW w:w="0" w:type="auto"/>
            <w:tcBorders>
              <w:top w:val="single" w:sz="4" w:space="0" w:color="000000"/>
              <w:bottom w:val="single" w:sz="4" w:space="0" w:color="000000"/>
            </w:tcBorders>
            <w:shd w:val="clear" w:color="auto" w:fill="auto"/>
          </w:tcPr>
          <w:p w14:paraId="4B1833B4" w14:textId="4EA98CF9" w:rsidR="000B0E86" w:rsidRPr="00E115E7" w:rsidRDefault="00035D42" w:rsidP="000B0E86">
            <w:pPr>
              <w:spacing w:after="0" w:line="100" w:lineRule="atLeast"/>
              <w:rPr>
                <w:color w:val="000000" w:themeColor="text1"/>
              </w:rPr>
            </w:pPr>
            <w:r w:rsidRPr="00E115E7">
              <w:rPr>
                <w:color w:val="000000" w:themeColor="text1"/>
              </w:rPr>
              <w:t>0.0</w:t>
            </w:r>
            <w:r w:rsidR="00A9573B" w:rsidRPr="00E115E7">
              <w:rPr>
                <w:color w:val="000000" w:themeColor="text1"/>
              </w:rPr>
              <w:t>00</w:t>
            </w:r>
          </w:p>
        </w:tc>
        <w:tc>
          <w:tcPr>
            <w:tcW w:w="0" w:type="auto"/>
            <w:tcBorders>
              <w:top w:val="single" w:sz="4" w:space="0" w:color="000000"/>
              <w:bottom w:val="single" w:sz="4" w:space="0" w:color="000000"/>
            </w:tcBorders>
            <w:shd w:val="clear" w:color="auto" w:fill="auto"/>
          </w:tcPr>
          <w:p w14:paraId="7A845EDF" w14:textId="550AC09F" w:rsidR="000B0E86" w:rsidRPr="00E115E7" w:rsidRDefault="00A9573B" w:rsidP="000B0E86">
            <w:pPr>
              <w:spacing w:after="0" w:line="100" w:lineRule="atLeast"/>
              <w:rPr>
                <w:color w:val="000000" w:themeColor="text1"/>
              </w:rPr>
            </w:pPr>
            <w:r w:rsidRPr="00E115E7">
              <w:rPr>
                <w:color w:val="000000" w:themeColor="text1"/>
              </w:rPr>
              <w:t>0.26</w:t>
            </w:r>
          </w:p>
        </w:tc>
        <w:tc>
          <w:tcPr>
            <w:tcW w:w="0" w:type="auto"/>
            <w:tcBorders>
              <w:top w:val="single" w:sz="4" w:space="0" w:color="000000"/>
              <w:bottom w:val="single" w:sz="4" w:space="0" w:color="000000"/>
            </w:tcBorders>
            <w:shd w:val="clear" w:color="auto" w:fill="auto"/>
          </w:tcPr>
          <w:p w14:paraId="43389316" w14:textId="77777777" w:rsidR="000B0E86" w:rsidRPr="00E115E7" w:rsidRDefault="000B0E86" w:rsidP="000B0E86">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6C6F996B" w14:textId="77777777" w:rsidR="000B0E86" w:rsidRPr="00E115E7" w:rsidRDefault="000B0E86" w:rsidP="000B0E86">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105D8354" w14:textId="263C9C37" w:rsidR="000B0E86" w:rsidRPr="00E115E7" w:rsidRDefault="002D1C35" w:rsidP="000B0E86">
            <w:pPr>
              <w:spacing w:after="0" w:line="100" w:lineRule="atLeast"/>
              <w:rPr>
                <w:color w:val="000000" w:themeColor="text1"/>
              </w:rPr>
            </w:pPr>
            <w:r w:rsidRPr="00E115E7">
              <w:rPr>
                <w:color w:val="000000" w:themeColor="text1"/>
              </w:rPr>
              <w:t>0.015</w:t>
            </w:r>
          </w:p>
        </w:tc>
        <w:tc>
          <w:tcPr>
            <w:tcW w:w="0" w:type="auto"/>
            <w:tcBorders>
              <w:top w:val="single" w:sz="4" w:space="0" w:color="000000"/>
              <w:bottom w:val="single" w:sz="4" w:space="0" w:color="000000"/>
            </w:tcBorders>
            <w:shd w:val="clear" w:color="auto" w:fill="auto"/>
          </w:tcPr>
          <w:p w14:paraId="6E83DEE4" w14:textId="6384CB1D" w:rsidR="000B0E86" w:rsidRPr="00E115E7" w:rsidRDefault="002D1C35" w:rsidP="000B0E86">
            <w:pPr>
              <w:spacing w:after="0" w:line="100" w:lineRule="atLeast"/>
              <w:rPr>
                <w:color w:val="000000" w:themeColor="text1"/>
              </w:rPr>
            </w:pPr>
            <w:r w:rsidRPr="00E115E7">
              <w:rPr>
                <w:color w:val="000000" w:themeColor="text1"/>
              </w:rPr>
              <w:t>0.001</w:t>
            </w:r>
          </w:p>
        </w:tc>
        <w:tc>
          <w:tcPr>
            <w:tcW w:w="0" w:type="auto"/>
            <w:tcBorders>
              <w:top w:val="single" w:sz="4" w:space="0" w:color="000000"/>
              <w:bottom w:val="single" w:sz="4" w:space="0" w:color="000000"/>
            </w:tcBorders>
            <w:shd w:val="clear" w:color="auto" w:fill="auto"/>
          </w:tcPr>
          <w:p w14:paraId="540AC591" w14:textId="0AF6E1C9" w:rsidR="000B0E86" w:rsidRPr="00E115E7" w:rsidRDefault="00EA1E18" w:rsidP="000B0E86">
            <w:pPr>
              <w:spacing w:after="0" w:line="100" w:lineRule="atLeast"/>
              <w:rPr>
                <w:color w:val="000000" w:themeColor="text1"/>
              </w:rPr>
            </w:pPr>
            <w:r w:rsidRPr="00E115E7">
              <w:rPr>
                <w:color w:val="000000" w:themeColor="text1"/>
              </w:rPr>
              <w:t>0.23</w:t>
            </w:r>
          </w:p>
        </w:tc>
      </w:tr>
      <w:tr w:rsidR="00E115E7" w:rsidRPr="00E115E7" w14:paraId="4C6AFD81" w14:textId="77777777" w:rsidTr="00CC3D32">
        <w:tc>
          <w:tcPr>
            <w:tcW w:w="0" w:type="auto"/>
            <w:tcBorders>
              <w:top w:val="single" w:sz="4" w:space="0" w:color="000000"/>
              <w:bottom w:val="single" w:sz="4" w:space="0" w:color="000000"/>
            </w:tcBorders>
            <w:shd w:val="clear" w:color="auto" w:fill="D9D9D9" w:themeFill="background1" w:themeFillShade="D9"/>
          </w:tcPr>
          <w:p w14:paraId="165B97EE"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52E055A2"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03420F55" w14:textId="77777777" w:rsidR="00CC3D32" w:rsidRPr="00E115E7" w:rsidRDefault="00CC3D32" w:rsidP="000B0E86">
            <w:pPr>
              <w:spacing w:after="0" w:line="100" w:lineRule="atLeast"/>
              <w:rPr>
                <w:color w:val="000000" w:themeColor="text1"/>
              </w:rPr>
            </w:pPr>
          </w:p>
        </w:tc>
        <w:tc>
          <w:tcPr>
            <w:tcW w:w="607" w:type="dxa"/>
            <w:tcBorders>
              <w:top w:val="single" w:sz="4" w:space="0" w:color="000000"/>
              <w:bottom w:val="single" w:sz="4" w:space="0" w:color="000000"/>
            </w:tcBorders>
            <w:shd w:val="clear" w:color="auto" w:fill="D9D9D9" w:themeFill="background1" w:themeFillShade="D9"/>
          </w:tcPr>
          <w:p w14:paraId="1852DD70" w14:textId="77777777" w:rsidR="00CC3D32" w:rsidRPr="00E115E7" w:rsidRDefault="00CC3D32" w:rsidP="000B0E86">
            <w:pPr>
              <w:spacing w:after="0" w:line="100" w:lineRule="atLeast"/>
              <w:rPr>
                <w:color w:val="000000" w:themeColor="text1"/>
              </w:rPr>
            </w:pPr>
          </w:p>
        </w:tc>
        <w:tc>
          <w:tcPr>
            <w:tcW w:w="236" w:type="dxa"/>
            <w:tcBorders>
              <w:top w:val="single" w:sz="4" w:space="0" w:color="000000"/>
              <w:bottom w:val="single" w:sz="4" w:space="0" w:color="000000"/>
            </w:tcBorders>
            <w:shd w:val="clear" w:color="auto" w:fill="D9D9D9" w:themeFill="background1" w:themeFillShade="D9"/>
          </w:tcPr>
          <w:p w14:paraId="3E05D5F3"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00EDA7F8"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38517CA8"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29280F47"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00DED85C"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001EF26E" w14:textId="77777777" w:rsidR="00CC3D32" w:rsidRPr="00E115E7" w:rsidRDefault="00CC3D32" w:rsidP="000B0E86">
            <w:pPr>
              <w:spacing w:after="0" w:line="100" w:lineRule="atLeast"/>
              <w:rPr>
                <w:color w:val="000000" w:themeColor="text1"/>
              </w:rPr>
            </w:pPr>
          </w:p>
        </w:tc>
        <w:tc>
          <w:tcPr>
            <w:tcW w:w="335" w:type="dxa"/>
            <w:tcBorders>
              <w:top w:val="single" w:sz="4" w:space="0" w:color="000000"/>
              <w:bottom w:val="single" w:sz="4" w:space="0" w:color="000000"/>
            </w:tcBorders>
            <w:shd w:val="clear" w:color="auto" w:fill="D9D9D9" w:themeFill="background1" w:themeFillShade="D9"/>
          </w:tcPr>
          <w:p w14:paraId="3E47117F" w14:textId="77777777" w:rsidR="00CC3D32" w:rsidRPr="00E115E7" w:rsidRDefault="00CC3D32" w:rsidP="000B0E86">
            <w:pPr>
              <w:spacing w:after="0" w:line="100" w:lineRule="atLeast"/>
              <w:rPr>
                <w:color w:val="000000" w:themeColor="text1"/>
              </w:rPr>
            </w:pPr>
          </w:p>
        </w:tc>
        <w:tc>
          <w:tcPr>
            <w:tcW w:w="1053" w:type="dxa"/>
            <w:tcBorders>
              <w:top w:val="single" w:sz="4" w:space="0" w:color="000000"/>
              <w:bottom w:val="single" w:sz="4" w:space="0" w:color="000000"/>
            </w:tcBorders>
            <w:shd w:val="clear" w:color="auto" w:fill="D9D9D9" w:themeFill="background1" w:themeFillShade="D9"/>
          </w:tcPr>
          <w:p w14:paraId="47770891"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3C90856F"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D9D9D9" w:themeFill="background1" w:themeFillShade="D9"/>
          </w:tcPr>
          <w:p w14:paraId="0F5BB63D" w14:textId="77777777" w:rsidR="00CC3D32" w:rsidRPr="00E115E7" w:rsidRDefault="00CC3D32" w:rsidP="000B0E86">
            <w:pPr>
              <w:spacing w:after="0" w:line="100" w:lineRule="atLeast"/>
              <w:rPr>
                <w:color w:val="000000" w:themeColor="text1"/>
              </w:rPr>
            </w:pPr>
          </w:p>
        </w:tc>
      </w:tr>
      <w:tr w:rsidR="00CC3D32" w:rsidRPr="00E115E7" w14:paraId="17D5CF93" w14:textId="77777777" w:rsidTr="004B111E">
        <w:tc>
          <w:tcPr>
            <w:tcW w:w="0" w:type="auto"/>
            <w:tcBorders>
              <w:top w:val="single" w:sz="4" w:space="0" w:color="000000"/>
              <w:bottom w:val="single" w:sz="4" w:space="0" w:color="000000"/>
            </w:tcBorders>
            <w:shd w:val="clear" w:color="auto" w:fill="auto"/>
          </w:tcPr>
          <w:p w14:paraId="668E8918" w14:textId="16193B3B" w:rsidR="00CC3D32" w:rsidRPr="00E115E7" w:rsidRDefault="00CC3D32" w:rsidP="000B0E86">
            <w:pPr>
              <w:spacing w:after="0" w:line="100" w:lineRule="atLeast"/>
              <w:rPr>
                <w:color w:val="000000" w:themeColor="text1"/>
              </w:rPr>
            </w:pPr>
            <w:r w:rsidRPr="00E115E7">
              <w:rPr>
                <w:color w:val="000000" w:themeColor="text1"/>
              </w:rPr>
              <w:t>Percentage of deviance explained</w:t>
            </w:r>
          </w:p>
        </w:tc>
        <w:tc>
          <w:tcPr>
            <w:tcW w:w="0" w:type="auto"/>
            <w:tcBorders>
              <w:top w:val="single" w:sz="4" w:space="0" w:color="000000"/>
              <w:bottom w:val="single" w:sz="4" w:space="0" w:color="000000"/>
            </w:tcBorders>
            <w:shd w:val="clear" w:color="auto" w:fill="auto"/>
          </w:tcPr>
          <w:p w14:paraId="052E4234" w14:textId="15964873" w:rsidR="00CC3D32" w:rsidRPr="00E115E7" w:rsidRDefault="00CC3D32" w:rsidP="000B0E86">
            <w:pPr>
              <w:spacing w:after="0" w:line="100" w:lineRule="atLeast"/>
              <w:rPr>
                <w:color w:val="000000" w:themeColor="text1"/>
              </w:rPr>
            </w:pPr>
            <w:r w:rsidRPr="00E115E7">
              <w:rPr>
                <w:color w:val="000000" w:themeColor="text1"/>
              </w:rPr>
              <w:t>33.8</w:t>
            </w:r>
          </w:p>
        </w:tc>
        <w:tc>
          <w:tcPr>
            <w:tcW w:w="0" w:type="auto"/>
            <w:tcBorders>
              <w:top w:val="single" w:sz="4" w:space="0" w:color="000000"/>
              <w:bottom w:val="single" w:sz="4" w:space="0" w:color="000000"/>
            </w:tcBorders>
            <w:shd w:val="clear" w:color="auto" w:fill="auto"/>
          </w:tcPr>
          <w:p w14:paraId="5AAE6841" w14:textId="77777777" w:rsidR="00CC3D32" w:rsidRPr="00E115E7" w:rsidRDefault="00CC3D32" w:rsidP="000B0E86">
            <w:pPr>
              <w:spacing w:after="0" w:line="100" w:lineRule="atLeast"/>
              <w:rPr>
                <w:color w:val="000000" w:themeColor="text1"/>
              </w:rPr>
            </w:pPr>
          </w:p>
        </w:tc>
        <w:tc>
          <w:tcPr>
            <w:tcW w:w="607" w:type="dxa"/>
            <w:tcBorders>
              <w:top w:val="single" w:sz="4" w:space="0" w:color="000000"/>
              <w:bottom w:val="single" w:sz="4" w:space="0" w:color="000000"/>
            </w:tcBorders>
            <w:shd w:val="clear" w:color="auto" w:fill="auto"/>
          </w:tcPr>
          <w:p w14:paraId="6FE27B9F" w14:textId="77777777" w:rsidR="00CC3D32" w:rsidRPr="00E115E7" w:rsidRDefault="00CC3D32" w:rsidP="000B0E86">
            <w:pPr>
              <w:spacing w:after="0" w:line="100" w:lineRule="atLeast"/>
              <w:rPr>
                <w:color w:val="000000" w:themeColor="text1"/>
              </w:rPr>
            </w:pPr>
          </w:p>
        </w:tc>
        <w:tc>
          <w:tcPr>
            <w:tcW w:w="236" w:type="dxa"/>
            <w:tcBorders>
              <w:top w:val="single" w:sz="4" w:space="0" w:color="000000"/>
              <w:bottom w:val="single" w:sz="4" w:space="0" w:color="000000"/>
            </w:tcBorders>
            <w:shd w:val="clear" w:color="auto" w:fill="auto"/>
          </w:tcPr>
          <w:p w14:paraId="5EAD862F"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4201A9FE"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54E344D9" w14:textId="64E1A44A" w:rsidR="00CC3D32" w:rsidRPr="00E115E7" w:rsidRDefault="00A9573B" w:rsidP="000B0E86">
            <w:pPr>
              <w:spacing w:after="0" w:line="100" w:lineRule="atLeast"/>
              <w:rPr>
                <w:color w:val="000000" w:themeColor="text1"/>
              </w:rPr>
            </w:pPr>
            <w:r w:rsidRPr="00E115E7">
              <w:rPr>
                <w:color w:val="000000" w:themeColor="text1"/>
              </w:rPr>
              <w:t>35</w:t>
            </w:r>
            <w:r w:rsidR="00CC3D32" w:rsidRPr="00E115E7">
              <w:rPr>
                <w:color w:val="000000" w:themeColor="text1"/>
              </w:rPr>
              <w:t>.8</w:t>
            </w:r>
          </w:p>
        </w:tc>
        <w:tc>
          <w:tcPr>
            <w:tcW w:w="0" w:type="auto"/>
            <w:tcBorders>
              <w:top w:val="single" w:sz="4" w:space="0" w:color="000000"/>
              <w:bottom w:val="single" w:sz="4" w:space="0" w:color="000000"/>
            </w:tcBorders>
            <w:shd w:val="clear" w:color="auto" w:fill="auto"/>
          </w:tcPr>
          <w:p w14:paraId="2DD50EED"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61AA689F"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617C8363" w14:textId="77777777" w:rsidR="00CC3D32" w:rsidRPr="00E115E7" w:rsidRDefault="00CC3D32" w:rsidP="000B0E86">
            <w:pPr>
              <w:spacing w:after="0" w:line="100" w:lineRule="atLeast"/>
              <w:rPr>
                <w:color w:val="000000" w:themeColor="text1"/>
              </w:rPr>
            </w:pPr>
          </w:p>
        </w:tc>
        <w:tc>
          <w:tcPr>
            <w:tcW w:w="335" w:type="dxa"/>
            <w:tcBorders>
              <w:top w:val="single" w:sz="4" w:space="0" w:color="000000"/>
              <w:bottom w:val="single" w:sz="4" w:space="0" w:color="000000"/>
            </w:tcBorders>
            <w:shd w:val="clear" w:color="auto" w:fill="auto"/>
          </w:tcPr>
          <w:p w14:paraId="00C94ED3" w14:textId="77777777" w:rsidR="00CC3D32" w:rsidRPr="00E115E7" w:rsidRDefault="00CC3D32" w:rsidP="000B0E86">
            <w:pPr>
              <w:spacing w:after="0" w:line="100" w:lineRule="atLeast"/>
              <w:rPr>
                <w:color w:val="000000" w:themeColor="text1"/>
              </w:rPr>
            </w:pPr>
          </w:p>
        </w:tc>
        <w:tc>
          <w:tcPr>
            <w:tcW w:w="1053" w:type="dxa"/>
            <w:tcBorders>
              <w:top w:val="single" w:sz="4" w:space="0" w:color="000000"/>
              <w:bottom w:val="single" w:sz="4" w:space="0" w:color="000000"/>
            </w:tcBorders>
            <w:shd w:val="clear" w:color="auto" w:fill="auto"/>
          </w:tcPr>
          <w:p w14:paraId="45E1B0AB" w14:textId="3758FA55" w:rsidR="00CC3D32" w:rsidRPr="00E115E7" w:rsidRDefault="00CC3D32" w:rsidP="000B0E86">
            <w:pPr>
              <w:spacing w:after="0" w:line="100" w:lineRule="atLeast"/>
              <w:rPr>
                <w:color w:val="000000" w:themeColor="text1"/>
              </w:rPr>
            </w:pPr>
            <w:r w:rsidRPr="00E115E7">
              <w:rPr>
                <w:color w:val="000000" w:themeColor="text1"/>
              </w:rPr>
              <w:t>38.2</w:t>
            </w:r>
          </w:p>
        </w:tc>
        <w:tc>
          <w:tcPr>
            <w:tcW w:w="0" w:type="auto"/>
            <w:tcBorders>
              <w:top w:val="single" w:sz="4" w:space="0" w:color="000000"/>
              <w:bottom w:val="single" w:sz="4" w:space="0" w:color="000000"/>
            </w:tcBorders>
            <w:shd w:val="clear" w:color="auto" w:fill="auto"/>
          </w:tcPr>
          <w:p w14:paraId="7E437CEA" w14:textId="77777777" w:rsidR="00CC3D32" w:rsidRPr="00E115E7" w:rsidRDefault="00CC3D32" w:rsidP="000B0E86">
            <w:pPr>
              <w:spacing w:after="0" w:line="100" w:lineRule="atLeast"/>
              <w:rPr>
                <w:color w:val="000000" w:themeColor="text1"/>
              </w:rPr>
            </w:pPr>
          </w:p>
        </w:tc>
        <w:tc>
          <w:tcPr>
            <w:tcW w:w="0" w:type="auto"/>
            <w:tcBorders>
              <w:top w:val="single" w:sz="4" w:space="0" w:color="000000"/>
              <w:bottom w:val="single" w:sz="4" w:space="0" w:color="000000"/>
            </w:tcBorders>
            <w:shd w:val="clear" w:color="auto" w:fill="auto"/>
          </w:tcPr>
          <w:p w14:paraId="7E1C1EC8" w14:textId="77777777" w:rsidR="00CC3D32" w:rsidRPr="00E115E7" w:rsidRDefault="00CC3D32" w:rsidP="000B0E86">
            <w:pPr>
              <w:spacing w:after="0" w:line="100" w:lineRule="atLeast"/>
              <w:rPr>
                <w:color w:val="000000" w:themeColor="text1"/>
              </w:rPr>
            </w:pPr>
          </w:p>
        </w:tc>
      </w:tr>
    </w:tbl>
    <w:p w14:paraId="62659DAD" w14:textId="77777777" w:rsidR="00C55A7F" w:rsidRPr="00E115E7" w:rsidRDefault="00C55A7F" w:rsidP="00C55A7F">
      <w:pPr>
        <w:rPr>
          <w:color w:val="000000" w:themeColor="text1"/>
        </w:rPr>
      </w:pPr>
    </w:p>
    <w:p w14:paraId="6F5ED7B4" w14:textId="77777777" w:rsidR="00C55A7F" w:rsidRPr="00E115E7" w:rsidRDefault="00C55A7F" w:rsidP="00C55A7F">
      <w:pPr>
        <w:rPr>
          <w:color w:val="000000" w:themeColor="text1"/>
        </w:rPr>
      </w:pPr>
    </w:p>
    <w:p w14:paraId="2485F6C6" w14:textId="77777777" w:rsidR="00C55A7F" w:rsidRPr="00E115E7" w:rsidRDefault="00C55A7F" w:rsidP="00C55A7F">
      <w:pPr>
        <w:rPr>
          <w:color w:val="000000" w:themeColor="text1"/>
        </w:rPr>
      </w:pPr>
    </w:p>
    <w:p w14:paraId="4258D070" w14:textId="77777777" w:rsidR="00C55A7F" w:rsidRPr="00E115E7" w:rsidRDefault="00C55A7F" w:rsidP="00C55A7F">
      <w:pPr>
        <w:rPr>
          <w:color w:val="000000" w:themeColor="text1"/>
        </w:rPr>
        <w:sectPr w:rsidR="00C55A7F" w:rsidRPr="00E115E7">
          <w:footerReference w:type="even" r:id="rId18"/>
          <w:footerReference w:type="default" r:id="rId19"/>
          <w:footerReference w:type="first" r:id="rId20"/>
          <w:pgSz w:w="16838" w:h="11906" w:orient="landscape"/>
          <w:pgMar w:top="1701" w:right="1417" w:bottom="1701" w:left="1417" w:header="720" w:footer="708" w:gutter="0"/>
          <w:lnNumType w:countBy="1" w:distance="283" w:restart="continuous"/>
          <w:cols w:space="720"/>
          <w:docGrid w:linePitch="360" w:charSpace="4096"/>
        </w:sectPr>
      </w:pPr>
    </w:p>
    <w:p w14:paraId="2E5F8C59" w14:textId="77777777" w:rsidR="009F73B5" w:rsidRPr="00E115E7" w:rsidRDefault="009F73B5" w:rsidP="003E189D">
      <w:pPr>
        <w:rPr>
          <w:b/>
          <w:color w:val="000000" w:themeColor="text1"/>
        </w:rPr>
      </w:pPr>
      <w:r w:rsidRPr="00E115E7">
        <w:rPr>
          <w:b/>
          <w:color w:val="000000" w:themeColor="text1"/>
        </w:rPr>
        <w:lastRenderedPageBreak/>
        <w:t>Figure legends</w:t>
      </w:r>
    </w:p>
    <w:p w14:paraId="7D635154" w14:textId="2297F402" w:rsidR="003E189D" w:rsidRPr="00E115E7" w:rsidRDefault="003E189D" w:rsidP="003E189D">
      <w:pPr>
        <w:rPr>
          <w:color w:val="000000" w:themeColor="text1"/>
        </w:rPr>
      </w:pPr>
      <w:r w:rsidRPr="00E115E7">
        <w:rPr>
          <w:b/>
          <w:color w:val="000000" w:themeColor="text1"/>
        </w:rPr>
        <w:t>Figure 1</w:t>
      </w:r>
      <w:r w:rsidRPr="00E115E7">
        <w:rPr>
          <w:color w:val="000000" w:themeColor="text1"/>
        </w:rPr>
        <w:t xml:space="preserve"> Scatter plot of the three primary variables (dispersal distance, habitat breadth and seed bank persistence). The size of the circles corresponds to range</w:t>
      </w:r>
      <w:r w:rsidR="00F67DBE" w:rsidRPr="00E115E7">
        <w:rPr>
          <w:color w:val="000000" w:themeColor="text1"/>
        </w:rPr>
        <w:t xml:space="preserve"> </w:t>
      </w:r>
      <w:r w:rsidRPr="00E115E7">
        <w:rPr>
          <w:color w:val="000000" w:themeColor="text1"/>
        </w:rPr>
        <w:t>filling100, i.e., larger circles higher range</w:t>
      </w:r>
      <w:r w:rsidR="00F67DBE" w:rsidRPr="00E115E7">
        <w:rPr>
          <w:color w:val="000000" w:themeColor="text1"/>
        </w:rPr>
        <w:t xml:space="preserve"> </w:t>
      </w:r>
      <w:r w:rsidRPr="00E115E7">
        <w:rPr>
          <w:color w:val="000000" w:themeColor="text1"/>
        </w:rPr>
        <w:t>filling.</w:t>
      </w:r>
      <w:r w:rsidR="0044318B" w:rsidRPr="00E115E7">
        <w:rPr>
          <w:color w:val="000000" w:themeColor="text1"/>
        </w:rPr>
        <w:t xml:space="preserve"> </w:t>
      </w:r>
      <w:r w:rsidR="00491EBB" w:rsidRPr="00E115E7">
        <w:rPr>
          <w:color w:val="000000" w:themeColor="text1"/>
        </w:rPr>
        <w:t xml:space="preserve">Range filling100 is the proportion of </w:t>
      </w:r>
      <w:r w:rsidR="00583F00" w:rsidRPr="00E115E7">
        <w:rPr>
          <w:color w:val="000000" w:themeColor="text1"/>
        </w:rPr>
        <w:t xml:space="preserve">a species’ </w:t>
      </w:r>
      <w:r w:rsidR="00491EBB" w:rsidRPr="00E115E7">
        <w:rPr>
          <w:color w:val="000000" w:themeColor="text1"/>
        </w:rPr>
        <w:t>potential range</w:t>
      </w:r>
      <w:r w:rsidR="00583F00" w:rsidRPr="00E115E7">
        <w:rPr>
          <w:color w:val="000000" w:themeColor="text1"/>
        </w:rPr>
        <w:t xml:space="preserve"> (calculated based on the climatic conditions occupied by 100% of species</w:t>
      </w:r>
      <w:r w:rsidR="000E32E0" w:rsidRPr="00E115E7">
        <w:rPr>
          <w:color w:val="000000" w:themeColor="text1"/>
        </w:rPr>
        <w:t>’</w:t>
      </w:r>
      <w:r w:rsidR="00583F00" w:rsidRPr="00E115E7">
        <w:rPr>
          <w:color w:val="000000" w:themeColor="text1"/>
        </w:rPr>
        <w:t xml:space="preserve"> occurrences)</w:t>
      </w:r>
      <w:r w:rsidR="00393525" w:rsidRPr="00E115E7">
        <w:rPr>
          <w:color w:val="000000" w:themeColor="text1"/>
        </w:rPr>
        <w:t xml:space="preserve"> </w:t>
      </w:r>
      <w:r w:rsidR="00491EBB" w:rsidRPr="00E115E7">
        <w:rPr>
          <w:color w:val="000000" w:themeColor="text1"/>
        </w:rPr>
        <w:t xml:space="preserve">that is occupied. </w:t>
      </w:r>
      <w:r w:rsidR="00463DA2" w:rsidRPr="00E115E7">
        <w:rPr>
          <w:color w:val="000000" w:themeColor="text1"/>
        </w:rPr>
        <w:t xml:space="preserve">Categories of seed bank persistence are: </w:t>
      </w:r>
      <w:r w:rsidR="00D7124C" w:rsidRPr="00E115E7">
        <w:rPr>
          <w:color w:val="000000" w:themeColor="text1"/>
        </w:rPr>
        <w:t>T: transient</w:t>
      </w:r>
      <w:r w:rsidR="0044318B" w:rsidRPr="00E115E7">
        <w:rPr>
          <w:color w:val="000000" w:themeColor="text1"/>
        </w:rPr>
        <w:t xml:space="preserve"> seed bank, ST: short-term persistent seed bank, LT: long-term persistent seed bank.</w:t>
      </w:r>
      <w:r w:rsidR="001A18C2" w:rsidRPr="00E115E7">
        <w:rPr>
          <w:color w:val="000000" w:themeColor="text1"/>
        </w:rPr>
        <w:t xml:space="preserve"> </w:t>
      </w:r>
    </w:p>
    <w:p w14:paraId="7AC9DDB9" w14:textId="77777777" w:rsidR="002C04A5" w:rsidRPr="00E115E7" w:rsidRDefault="002C04A5" w:rsidP="003E189D">
      <w:pPr>
        <w:rPr>
          <w:color w:val="000000" w:themeColor="text1"/>
        </w:rPr>
      </w:pPr>
    </w:p>
    <w:p w14:paraId="5E791FD6" w14:textId="2AB2F424" w:rsidR="00C55A7F" w:rsidRPr="00E115E7" w:rsidRDefault="00C55A7F" w:rsidP="00C55A7F">
      <w:pPr>
        <w:rPr>
          <w:color w:val="000000" w:themeColor="text1"/>
        </w:rPr>
      </w:pPr>
      <w:r w:rsidRPr="00E115E7">
        <w:rPr>
          <w:b/>
          <w:color w:val="000000" w:themeColor="text1"/>
        </w:rPr>
        <w:t>F</w:t>
      </w:r>
      <w:r w:rsidR="00A66367" w:rsidRPr="00E115E7">
        <w:rPr>
          <w:b/>
          <w:color w:val="000000" w:themeColor="text1"/>
        </w:rPr>
        <w:t xml:space="preserve">igure </w:t>
      </w:r>
      <w:r w:rsidR="003E189D" w:rsidRPr="00E115E7">
        <w:rPr>
          <w:b/>
          <w:color w:val="000000" w:themeColor="text1"/>
        </w:rPr>
        <w:t>2</w:t>
      </w:r>
      <w:r w:rsidRPr="00E115E7">
        <w:rPr>
          <w:color w:val="000000" w:themeColor="text1"/>
        </w:rPr>
        <w:t xml:space="preserve"> Regression lines for the effects of dispersal distance, habitat breadth and</w:t>
      </w:r>
      <w:r w:rsidR="001F2366" w:rsidRPr="00E115E7">
        <w:rPr>
          <w:color w:val="000000" w:themeColor="text1"/>
        </w:rPr>
        <w:t xml:space="preserve"> seed bank persistence o</w:t>
      </w:r>
      <w:r w:rsidR="00F67DBE" w:rsidRPr="00E115E7">
        <w:rPr>
          <w:color w:val="000000" w:themeColor="text1"/>
        </w:rPr>
        <w:t xml:space="preserve">n range </w:t>
      </w:r>
      <w:r w:rsidRPr="00E115E7">
        <w:rPr>
          <w:color w:val="000000" w:themeColor="text1"/>
        </w:rPr>
        <w:t>filling100</w:t>
      </w:r>
      <w:r w:rsidR="00491EBB" w:rsidRPr="00E115E7">
        <w:rPr>
          <w:color w:val="000000" w:themeColor="text1"/>
        </w:rPr>
        <w:t xml:space="preserve">. </w:t>
      </w:r>
      <w:r w:rsidR="000E32E0" w:rsidRPr="00E115E7">
        <w:rPr>
          <w:color w:val="000000" w:themeColor="text1"/>
        </w:rPr>
        <w:t>Range filling100 is the proportion of a species’ potential range (calculated based on the climatic conditions occupied by 100% of species’ occurrences) that is occupied</w:t>
      </w:r>
      <w:r w:rsidRPr="00E115E7">
        <w:rPr>
          <w:color w:val="000000" w:themeColor="text1"/>
        </w:rPr>
        <w:t xml:space="preserve">. Regression coefficients were obtained by modelling all three explanatory variables </w:t>
      </w:r>
      <w:r w:rsidR="00A17A49" w:rsidRPr="00E115E7">
        <w:rPr>
          <w:color w:val="000000" w:themeColor="text1"/>
        </w:rPr>
        <w:t>simultaneously</w:t>
      </w:r>
      <w:r w:rsidR="00EA50E3" w:rsidRPr="00E115E7">
        <w:rPr>
          <w:color w:val="000000" w:themeColor="text1"/>
        </w:rPr>
        <w:t xml:space="preserve"> for 171</w:t>
      </w:r>
      <w:r w:rsidR="00CA6312" w:rsidRPr="00E115E7">
        <w:rPr>
          <w:color w:val="000000" w:themeColor="text1"/>
        </w:rPr>
        <w:t xml:space="preserve"> species. a) D</w:t>
      </w:r>
      <w:r w:rsidRPr="00E115E7">
        <w:rPr>
          <w:color w:val="000000" w:themeColor="text1"/>
        </w:rPr>
        <w:t xml:space="preserve">ispersal distance for species with </w:t>
      </w:r>
      <w:r w:rsidR="00CA6312" w:rsidRPr="00E115E7">
        <w:rPr>
          <w:color w:val="000000" w:themeColor="text1"/>
        </w:rPr>
        <w:t>transient</w:t>
      </w:r>
      <w:r w:rsidRPr="00E115E7">
        <w:rPr>
          <w:color w:val="000000" w:themeColor="text1"/>
        </w:rPr>
        <w:t xml:space="preserve"> and short-term persistent seed banks</w:t>
      </w:r>
      <w:r w:rsidR="008A35F0" w:rsidRPr="00E115E7">
        <w:rPr>
          <w:color w:val="000000" w:themeColor="text1"/>
        </w:rPr>
        <w:t xml:space="preserve"> (</w:t>
      </w:r>
      <w:r w:rsidR="008A35F0" w:rsidRPr="00E115E7">
        <w:rPr>
          <w:i/>
          <w:color w:val="000000" w:themeColor="text1"/>
        </w:rPr>
        <w:t>n</w:t>
      </w:r>
      <w:r w:rsidR="00EA50E3" w:rsidRPr="00E115E7">
        <w:rPr>
          <w:color w:val="000000" w:themeColor="text1"/>
        </w:rPr>
        <w:t>= 112</w:t>
      </w:r>
      <w:r w:rsidR="008A35F0" w:rsidRPr="00E115E7">
        <w:rPr>
          <w:color w:val="000000" w:themeColor="text1"/>
        </w:rPr>
        <w:t>)</w:t>
      </w:r>
      <w:r w:rsidRPr="00E115E7">
        <w:rPr>
          <w:color w:val="000000" w:themeColor="text1"/>
        </w:rPr>
        <w:t>, b) dispersal distance for species with long-term persistent seed banks</w:t>
      </w:r>
      <w:r w:rsidR="008A35F0" w:rsidRPr="00E115E7">
        <w:rPr>
          <w:color w:val="000000" w:themeColor="text1"/>
        </w:rPr>
        <w:t xml:space="preserve"> (</w:t>
      </w:r>
      <w:r w:rsidR="008A35F0" w:rsidRPr="00E115E7">
        <w:rPr>
          <w:i/>
          <w:color w:val="000000" w:themeColor="text1"/>
        </w:rPr>
        <w:t>n</w:t>
      </w:r>
      <w:r w:rsidR="00EA50E3" w:rsidRPr="00E115E7">
        <w:rPr>
          <w:color w:val="000000" w:themeColor="text1"/>
        </w:rPr>
        <w:t>=59</w:t>
      </w:r>
      <w:r w:rsidR="008A35F0" w:rsidRPr="00E115E7">
        <w:rPr>
          <w:color w:val="000000" w:themeColor="text1"/>
        </w:rPr>
        <w:t>)</w:t>
      </w:r>
      <w:r w:rsidRPr="00E115E7">
        <w:rPr>
          <w:color w:val="000000" w:themeColor="text1"/>
        </w:rPr>
        <w:t xml:space="preserve">, c) habitat breadth for </w:t>
      </w:r>
      <w:r w:rsidR="00A17A49" w:rsidRPr="00E115E7">
        <w:rPr>
          <w:color w:val="000000" w:themeColor="text1"/>
        </w:rPr>
        <w:t>species</w:t>
      </w:r>
      <w:r w:rsidRPr="00E115E7">
        <w:rPr>
          <w:color w:val="000000" w:themeColor="text1"/>
        </w:rPr>
        <w:t xml:space="preserve"> with </w:t>
      </w:r>
      <w:r w:rsidR="00CA6312" w:rsidRPr="00E115E7">
        <w:rPr>
          <w:color w:val="000000" w:themeColor="text1"/>
        </w:rPr>
        <w:t>transient</w:t>
      </w:r>
      <w:r w:rsidRPr="00E115E7">
        <w:rPr>
          <w:color w:val="000000" w:themeColor="text1"/>
        </w:rPr>
        <w:t xml:space="preserve"> and short-term persistent seed banks</w:t>
      </w:r>
      <w:r w:rsidR="008A35F0" w:rsidRPr="00E115E7">
        <w:rPr>
          <w:color w:val="000000" w:themeColor="text1"/>
        </w:rPr>
        <w:t xml:space="preserve"> (</w:t>
      </w:r>
      <w:r w:rsidR="008A35F0" w:rsidRPr="00E115E7">
        <w:rPr>
          <w:i/>
          <w:color w:val="000000" w:themeColor="text1"/>
        </w:rPr>
        <w:t>n</w:t>
      </w:r>
      <w:r w:rsidR="00EA50E3" w:rsidRPr="00E115E7">
        <w:rPr>
          <w:color w:val="000000" w:themeColor="text1"/>
        </w:rPr>
        <w:t>=112</w:t>
      </w:r>
      <w:r w:rsidR="008A35F0" w:rsidRPr="00E115E7">
        <w:rPr>
          <w:color w:val="000000" w:themeColor="text1"/>
        </w:rPr>
        <w:t>)</w:t>
      </w:r>
      <w:r w:rsidRPr="00E115E7">
        <w:rPr>
          <w:color w:val="000000" w:themeColor="text1"/>
        </w:rPr>
        <w:t>, d) habitat breadth for species with long-term persistent seed banks</w:t>
      </w:r>
      <w:r w:rsidR="008A35F0" w:rsidRPr="00E115E7">
        <w:rPr>
          <w:color w:val="000000" w:themeColor="text1"/>
        </w:rPr>
        <w:t xml:space="preserve"> (</w:t>
      </w:r>
      <w:r w:rsidR="008A35F0" w:rsidRPr="00E115E7">
        <w:rPr>
          <w:i/>
          <w:color w:val="000000" w:themeColor="text1"/>
        </w:rPr>
        <w:t>n</w:t>
      </w:r>
      <w:r w:rsidR="00EA50E3" w:rsidRPr="00E115E7">
        <w:rPr>
          <w:color w:val="000000" w:themeColor="text1"/>
        </w:rPr>
        <w:t>=59</w:t>
      </w:r>
      <w:r w:rsidR="008A35F0" w:rsidRPr="00E115E7">
        <w:rPr>
          <w:color w:val="000000" w:themeColor="text1"/>
        </w:rPr>
        <w:t>)</w:t>
      </w:r>
      <w:r w:rsidRPr="00E115E7">
        <w:rPr>
          <w:color w:val="000000" w:themeColor="text1"/>
        </w:rPr>
        <w:t xml:space="preserve">. </w:t>
      </w:r>
    </w:p>
    <w:p w14:paraId="13FEBB04" w14:textId="6E920664" w:rsidR="008A35F0" w:rsidRPr="00E115E7" w:rsidRDefault="00DF57A5">
      <w:pPr>
        <w:rPr>
          <w:color w:val="000000" w:themeColor="text1"/>
        </w:rPr>
      </w:pPr>
      <w:r w:rsidRPr="00E115E7">
        <w:rPr>
          <w:color w:val="000000" w:themeColor="text1"/>
        </w:rPr>
        <w:fldChar w:fldCharType="begin"/>
      </w:r>
      <w:r w:rsidRPr="00E115E7">
        <w:rPr>
          <w:color w:val="000000" w:themeColor="text1"/>
        </w:rPr>
        <w:instrText xml:space="preserve"> ADDIN </w:instrText>
      </w:r>
      <w:r w:rsidRPr="00E115E7">
        <w:rPr>
          <w:color w:val="000000" w:themeColor="text1"/>
        </w:rPr>
        <w:fldChar w:fldCharType="end"/>
      </w:r>
    </w:p>
    <w:sectPr w:rsidR="008A35F0" w:rsidRPr="00E115E7">
      <w:footerReference w:type="even" r:id="rId21"/>
      <w:footerReference w:type="default" r:id="rId22"/>
      <w:footerReference w:type="first" r:id="rId23"/>
      <w:pgSz w:w="11906" w:h="16838"/>
      <w:pgMar w:top="1417" w:right="1701" w:bottom="1417" w:left="1701" w:header="720" w:footer="708" w:gutter="0"/>
      <w:lnNumType w:countBy="1" w:distance="283" w:restart="continuous"/>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BD60" w14:textId="77777777" w:rsidR="00311F51" w:rsidRDefault="00311F51">
      <w:pPr>
        <w:spacing w:after="0" w:line="240" w:lineRule="auto"/>
      </w:pPr>
      <w:r>
        <w:separator/>
      </w:r>
    </w:p>
  </w:endnote>
  <w:endnote w:type="continuationSeparator" w:id="0">
    <w:p w14:paraId="77C369DD" w14:textId="77777777" w:rsidR="00311F51" w:rsidRDefault="0031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27B2" w14:textId="77777777" w:rsidR="00B724FD" w:rsidRDefault="00B724FD">
    <w:pPr>
      <w:pStyle w:val="Footer"/>
      <w:jc w:val="right"/>
    </w:pPr>
    <w:r>
      <w:fldChar w:fldCharType="begin"/>
    </w:r>
    <w:r>
      <w:instrText xml:space="preserve"> PAGE </w:instrText>
    </w:r>
    <w:r>
      <w:fldChar w:fldCharType="separate"/>
    </w:r>
    <w:r w:rsidR="00E115E7">
      <w:rPr>
        <w:noProof/>
      </w:rPr>
      <w:t>1</w:t>
    </w:r>
    <w:r>
      <w:fldChar w:fldCharType="end"/>
    </w:r>
  </w:p>
  <w:p w14:paraId="66829A93" w14:textId="77777777" w:rsidR="00B724FD" w:rsidRDefault="00B724F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7111" w14:textId="77777777" w:rsidR="00B724FD" w:rsidRDefault="00B724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B141" w14:textId="77777777" w:rsidR="00B724FD" w:rsidRDefault="00B724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525E" w14:textId="77777777" w:rsidR="00B724FD" w:rsidRDefault="00B724FD">
    <w:pPr>
      <w:pStyle w:val="Footer"/>
      <w:jc w:val="right"/>
    </w:pPr>
    <w:r>
      <w:fldChar w:fldCharType="begin"/>
    </w:r>
    <w:r>
      <w:instrText xml:space="preserve"> PAGE </w:instrText>
    </w:r>
    <w:r>
      <w:fldChar w:fldCharType="separate"/>
    </w:r>
    <w:r w:rsidR="00E115E7">
      <w:rPr>
        <w:noProof/>
      </w:rPr>
      <w:t>16</w:t>
    </w:r>
    <w:r>
      <w:fldChar w:fldCharType="end"/>
    </w:r>
  </w:p>
  <w:p w14:paraId="4ECB90ED" w14:textId="77777777" w:rsidR="00B724FD" w:rsidRDefault="00B724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B16F" w14:textId="77777777" w:rsidR="00B724FD" w:rsidRDefault="00B724F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CAE9" w14:textId="77777777" w:rsidR="00B724FD" w:rsidRDefault="00B724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BD84" w14:textId="77777777" w:rsidR="00B724FD" w:rsidRDefault="00B724FD">
    <w:pPr>
      <w:pStyle w:val="Footer"/>
      <w:jc w:val="right"/>
    </w:pPr>
    <w:r>
      <w:fldChar w:fldCharType="begin"/>
    </w:r>
    <w:r>
      <w:instrText xml:space="preserve"> PAGE </w:instrText>
    </w:r>
    <w:r>
      <w:fldChar w:fldCharType="separate"/>
    </w:r>
    <w:r w:rsidR="00E115E7">
      <w:rPr>
        <w:noProof/>
      </w:rPr>
      <w:t>17</w:t>
    </w:r>
    <w:r>
      <w:fldChar w:fldCharType="end"/>
    </w:r>
  </w:p>
  <w:p w14:paraId="0B9E2FAC" w14:textId="77777777" w:rsidR="00B724FD" w:rsidRDefault="00B724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68D8" w14:textId="77777777" w:rsidR="00B724FD" w:rsidRDefault="00B724F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7102" w14:textId="77777777" w:rsidR="00B724FD" w:rsidRDefault="00B724F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EDFD" w14:textId="77777777" w:rsidR="00B724FD" w:rsidRDefault="00B724FD">
    <w:pPr>
      <w:pStyle w:val="Footer"/>
      <w:jc w:val="right"/>
    </w:pPr>
    <w:r>
      <w:fldChar w:fldCharType="begin"/>
    </w:r>
    <w:r>
      <w:instrText xml:space="preserve"> PAGE </w:instrText>
    </w:r>
    <w:r>
      <w:fldChar w:fldCharType="separate"/>
    </w:r>
    <w:r w:rsidR="00E115E7">
      <w:rPr>
        <w:noProof/>
      </w:rPr>
      <w:t>18</w:t>
    </w:r>
    <w:r>
      <w:fldChar w:fldCharType="end"/>
    </w:r>
  </w:p>
  <w:p w14:paraId="0D34E140" w14:textId="77777777" w:rsidR="00B724FD" w:rsidRDefault="00B72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EADF5" w14:textId="77777777" w:rsidR="00311F51" w:rsidRDefault="00311F51">
      <w:pPr>
        <w:spacing w:after="0" w:line="240" w:lineRule="auto"/>
      </w:pPr>
      <w:r>
        <w:separator/>
      </w:r>
    </w:p>
  </w:footnote>
  <w:footnote w:type="continuationSeparator" w:id="0">
    <w:p w14:paraId="3AFCB367" w14:textId="77777777" w:rsidR="00311F51" w:rsidRDefault="00311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241F" w14:textId="4D6133F9" w:rsidR="00E115E7" w:rsidRPr="00E115E7" w:rsidRDefault="00E115E7" w:rsidP="00E115E7">
    <w:pPr>
      <w:jc w:val="center"/>
    </w:pPr>
    <w:r w:rsidRPr="00E115E7">
      <w:rPr>
        <w:rFonts w:ascii="Arial" w:hAnsi="Arial" w:cs="Arial"/>
      </w:rPr>
      <w:t xml:space="preserve">This is the pre-peer reviewed version of the following article: </w:t>
    </w:r>
    <w:r w:rsidRPr="00E115E7">
      <w:rPr>
        <w:rFonts w:ascii="Arial" w:hAnsi="Arial" w:cs="Arial"/>
        <w:lang w:eastAsia="en-GB"/>
      </w:rPr>
      <w:t>E</w:t>
    </w:r>
    <w:r>
      <w:rPr>
        <w:rFonts w:ascii="Arial" w:hAnsi="Arial" w:cs="Arial"/>
        <w:lang w:eastAsia="en-GB"/>
      </w:rPr>
      <w:t xml:space="preserve">strada, A. </w:t>
    </w:r>
    <w:r w:rsidRPr="00E115E7">
      <w:rPr>
        <w:rFonts w:ascii="Arial" w:hAnsi="Arial" w:cs="Arial"/>
        <w:i/>
        <w:lang w:eastAsia="en-GB"/>
      </w:rPr>
      <w:t>et al</w:t>
    </w:r>
    <w:r>
      <w:rPr>
        <w:rFonts w:ascii="Arial" w:hAnsi="Arial" w:cs="Arial"/>
        <w:lang w:eastAsia="en-GB"/>
      </w:rPr>
      <w:t>.</w:t>
    </w:r>
    <w:r w:rsidRPr="00E115E7">
      <w:rPr>
        <w:rFonts w:ascii="Arial" w:hAnsi="Arial" w:cs="Arial"/>
        <w:lang w:eastAsia="en-GB"/>
      </w:rPr>
      <w:t xml:space="preserve"> (201</w:t>
    </w:r>
    <w:r>
      <w:rPr>
        <w:rFonts w:ascii="Arial" w:hAnsi="Arial" w:cs="Arial"/>
        <w:lang w:eastAsia="en-GB"/>
      </w:rPr>
      <w:t>5</w:t>
    </w:r>
    <w:r w:rsidRPr="00E115E7">
      <w:rPr>
        <w:rFonts w:ascii="Arial" w:hAnsi="Arial" w:cs="Arial"/>
        <w:lang w:eastAsia="en-GB"/>
      </w:rPr>
      <w:t>). "</w:t>
    </w:r>
    <w:r w:rsidRPr="00E115E7">
      <w:rPr>
        <w:rFonts w:ascii="Arial" w:hAnsi="Arial" w:cs="Arial"/>
      </w:rPr>
      <w:t>Species’ intrinsic traits inform their range limitations and vulnerabil</w:t>
    </w:r>
    <w:r w:rsidRPr="00E115E7">
      <w:rPr>
        <w:rFonts w:ascii="Arial" w:hAnsi="Arial" w:cs="Arial"/>
      </w:rPr>
      <w:t>ity under environmental change”</w:t>
    </w:r>
    <w:r w:rsidRPr="007F0EA2">
      <w:rPr>
        <w:rFonts w:ascii="Arial" w:hAnsi="Arial" w:cs="Arial"/>
        <w:lang w:eastAsia="en-GB"/>
      </w:rPr>
      <w:t xml:space="preserve"> </w:t>
    </w:r>
    <w:r w:rsidRPr="007F0EA2">
      <w:rPr>
        <w:rFonts w:ascii="Arial" w:hAnsi="Arial" w:cs="Arial"/>
        <w:u w:val="single"/>
        <w:lang w:eastAsia="en-GB"/>
      </w:rPr>
      <w:t>Global Ecology and Biogeography</w:t>
    </w:r>
    <w:r w:rsidRPr="007F0EA2">
      <w:rPr>
        <w:rFonts w:ascii="Arial" w:hAnsi="Arial" w:cs="Arial"/>
      </w:rPr>
      <w:t>, which has b</w:t>
    </w:r>
    <w:r>
      <w:rPr>
        <w:rFonts w:ascii="Arial" w:hAnsi="Arial" w:cs="Arial"/>
      </w:rPr>
      <w:t xml:space="preserve">een published in final form at </w:t>
    </w:r>
    <w:hyperlink r:id="rId1" w:history="1">
      <w:r w:rsidRPr="00F11E4B">
        <w:rPr>
          <w:rStyle w:val="Hyperlink"/>
          <w:rFonts w:ascii="Arial" w:hAnsi="Arial" w:cs="Arial"/>
        </w:rPr>
        <w:t>http://onlinelibrary.wiley.com/journal/10.1111/%28ISSN%291466-8238</w:t>
      </w:r>
    </w:hyperlink>
  </w:p>
  <w:p w14:paraId="0FD59807" w14:textId="67EF2BE1" w:rsidR="00E115E7" w:rsidRDefault="00E11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F21B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 Ecol Biogeog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tevvffcswarwee25dx9twm2x5axz2f0xaa&quot;&gt;BIBLIOTECA ALBA&lt;record-ids&gt;&lt;item&gt;1001&lt;/item&gt;&lt;item&gt;1058&lt;/item&gt;&lt;item&gt;1237&lt;/item&gt;&lt;item&gt;1312&lt;/item&gt;&lt;item&gt;1378&lt;/item&gt;&lt;item&gt;1413&lt;/item&gt;&lt;item&gt;1414&lt;/item&gt;&lt;item&gt;1417&lt;/item&gt;&lt;item&gt;1448&lt;/item&gt;&lt;item&gt;1457&lt;/item&gt;&lt;item&gt;1472&lt;/item&gt;&lt;item&gt;1478&lt;/item&gt;&lt;item&gt;1498&lt;/item&gt;&lt;item&gt;1504&lt;/item&gt;&lt;item&gt;1513&lt;/item&gt;&lt;item&gt;1514&lt;/item&gt;&lt;item&gt;1515&lt;/item&gt;&lt;item&gt;1524&lt;/item&gt;&lt;item&gt;1573&lt;/item&gt;&lt;item&gt;1609&lt;/item&gt;&lt;item&gt;1640&lt;/item&gt;&lt;item&gt;1641&lt;/item&gt;&lt;item&gt;1643&lt;/item&gt;&lt;item&gt;1651&lt;/item&gt;&lt;item&gt;1717&lt;/item&gt;&lt;item&gt;1722&lt;/item&gt;&lt;item&gt;1732&lt;/item&gt;&lt;item&gt;1734&lt;/item&gt;&lt;item&gt;1739&lt;/item&gt;&lt;item&gt;1740&lt;/item&gt;&lt;item&gt;1755&lt;/item&gt;&lt;item&gt;1756&lt;/item&gt;&lt;item&gt;1757&lt;/item&gt;&lt;item&gt;1778&lt;/item&gt;&lt;item&gt;1801&lt;/item&gt;&lt;item&gt;1857&lt;/item&gt;&lt;item&gt;1858&lt;/item&gt;&lt;item&gt;1874&lt;/item&gt;&lt;item&gt;1920&lt;/item&gt;&lt;item&gt;1922&lt;/item&gt;&lt;item&gt;1924&lt;/item&gt;&lt;item&gt;1929&lt;/item&gt;&lt;item&gt;1932&lt;/item&gt;&lt;item&gt;1942&lt;/item&gt;&lt;item&gt;1952&lt;/item&gt;&lt;item&gt;1955&lt;/item&gt;&lt;item&gt;1962&lt;/item&gt;&lt;item&gt;1963&lt;/item&gt;&lt;item&gt;2053&lt;/item&gt;&lt;item&gt;2096&lt;/item&gt;&lt;/record-ids&gt;&lt;/item&gt;&lt;/Libraries&gt;"/>
  </w:docVars>
  <w:rsids>
    <w:rsidRoot w:val="00656632"/>
    <w:rsid w:val="00000040"/>
    <w:rsid w:val="000007A1"/>
    <w:rsid w:val="0000180A"/>
    <w:rsid w:val="0000288B"/>
    <w:rsid w:val="00005356"/>
    <w:rsid w:val="000053D8"/>
    <w:rsid w:val="00006340"/>
    <w:rsid w:val="0001123E"/>
    <w:rsid w:val="000120FC"/>
    <w:rsid w:val="00014764"/>
    <w:rsid w:val="00014B38"/>
    <w:rsid w:val="00016025"/>
    <w:rsid w:val="00016894"/>
    <w:rsid w:val="0001731C"/>
    <w:rsid w:val="00017CE8"/>
    <w:rsid w:val="000235BD"/>
    <w:rsid w:val="000240E7"/>
    <w:rsid w:val="00024A9F"/>
    <w:rsid w:val="00031C58"/>
    <w:rsid w:val="0003310A"/>
    <w:rsid w:val="00034245"/>
    <w:rsid w:val="00035CCB"/>
    <w:rsid w:val="00035D42"/>
    <w:rsid w:val="000363E9"/>
    <w:rsid w:val="00037DB5"/>
    <w:rsid w:val="00037FAE"/>
    <w:rsid w:val="000406F3"/>
    <w:rsid w:val="00040866"/>
    <w:rsid w:val="00041004"/>
    <w:rsid w:val="00041299"/>
    <w:rsid w:val="0004134A"/>
    <w:rsid w:val="00041EC4"/>
    <w:rsid w:val="0004416D"/>
    <w:rsid w:val="00044C05"/>
    <w:rsid w:val="00044D3B"/>
    <w:rsid w:val="00044DFB"/>
    <w:rsid w:val="000451BF"/>
    <w:rsid w:val="00045BB5"/>
    <w:rsid w:val="00046251"/>
    <w:rsid w:val="00047A35"/>
    <w:rsid w:val="00050100"/>
    <w:rsid w:val="00050543"/>
    <w:rsid w:val="00050D3E"/>
    <w:rsid w:val="00051791"/>
    <w:rsid w:val="0005288D"/>
    <w:rsid w:val="0005426F"/>
    <w:rsid w:val="000544F6"/>
    <w:rsid w:val="000548B4"/>
    <w:rsid w:val="00055C83"/>
    <w:rsid w:val="000563CC"/>
    <w:rsid w:val="0005727D"/>
    <w:rsid w:val="00060713"/>
    <w:rsid w:val="00061C0F"/>
    <w:rsid w:val="000621E8"/>
    <w:rsid w:val="000634A5"/>
    <w:rsid w:val="00063D74"/>
    <w:rsid w:val="00064267"/>
    <w:rsid w:val="000654DA"/>
    <w:rsid w:val="00065874"/>
    <w:rsid w:val="00065E57"/>
    <w:rsid w:val="00067448"/>
    <w:rsid w:val="00070133"/>
    <w:rsid w:val="000702B5"/>
    <w:rsid w:val="00070F64"/>
    <w:rsid w:val="00071CD9"/>
    <w:rsid w:val="00072469"/>
    <w:rsid w:val="00072E88"/>
    <w:rsid w:val="000734B9"/>
    <w:rsid w:val="00074A73"/>
    <w:rsid w:val="00076654"/>
    <w:rsid w:val="00076C52"/>
    <w:rsid w:val="000835C2"/>
    <w:rsid w:val="00084953"/>
    <w:rsid w:val="00086375"/>
    <w:rsid w:val="00086762"/>
    <w:rsid w:val="00086DCB"/>
    <w:rsid w:val="000878A7"/>
    <w:rsid w:val="00091241"/>
    <w:rsid w:val="000922B4"/>
    <w:rsid w:val="000935CE"/>
    <w:rsid w:val="00094A74"/>
    <w:rsid w:val="00094E2A"/>
    <w:rsid w:val="000958D4"/>
    <w:rsid w:val="00095B15"/>
    <w:rsid w:val="00095BBF"/>
    <w:rsid w:val="000963C7"/>
    <w:rsid w:val="00096EC0"/>
    <w:rsid w:val="000A157D"/>
    <w:rsid w:val="000A1F09"/>
    <w:rsid w:val="000A6E42"/>
    <w:rsid w:val="000A77AD"/>
    <w:rsid w:val="000B0E86"/>
    <w:rsid w:val="000B10B6"/>
    <w:rsid w:val="000B657F"/>
    <w:rsid w:val="000B72D3"/>
    <w:rsid w:val="000C02DB"/>
    <w:rsid w:val="000C25A7"/>
    <w:rsid w:val="000C4213"/>
    <w:rsid w:val="000C5F5A"/>
    <w:rsid w:val="000D08A5"/>
    <w:rsid w:val="000D11B1"/>
    <w:rsid w:val="000D1FBC"/>
    <w:rsid w:val="000D33C6"/>
    <w:rsid w:val="000D3844"/>
    <w:rsid w:val="000D391A"/>
    <w:rsid w:val="000D59B3"/>
    <w:rsid w:val="000D5CE2"/>
    <w:rsid w:val="000D6038"/>
    <w:rsid w:val="000D7D63"/>
    <w:rsid w:val="000E14E1"/>
    <w:rsid w:val="000E2C72"/>
    <w:rsid w:val="000E2CEC"/>
    <w:rsid w:val="000E32E0"/>
    <w:rsid w:val="000E35B1"/>
    <w:rsid w:val="000E3CBC"/>
    <w:rsid w:val="000E4C2F"/>
    <w:rsid w:val="000E53E3"/>
    <w:rsid w:val="000E543C"/>
    <w:rsid w:val="000E5897"/>
    <w:rsid w:val="000E6C8E"/>
    <w:rsid w:val="000E737F"/>
    <w:rsid w:val="000E7E52"/>
    <w:rsid w:val="000F023A"/>
    <w:rsid w:val="000F0742"/>
    <w:rsid w:val="000F0897"/>
    <w:rsid w:val="000F1D87"/>
    <w:rsid w:val="000F4E46"/>
    <w:rsid w:val="000F4F61"/>
    <w:rsid w:val="000F6576"/>
    <w:rsid w:val="001001BA"/>
    <w:rsid w:val="0010232A"/>
    <w:rsid w:val="00103A07"/>
    <w:rsid w:val="0010478B"/>
    <w:rsid w:val="00105B21"/>
    <w:rsid w:val="00105DF9"/>
    <w:rsid w:val="00107287"/>
    <w:rsid w:val="001109E0"/>
    <w:rsid w:val="00114CA0"/>
    <w:rsid w:val="00114FC0"/>
    <w:rsid w:val="00115B18"/>
    <w:rsid w:val="00116B9B"/>
    <w:rsid w:val="00117C92"/>
    <w:rsid w:val="00120148"/>
    <w:rsid w:val="00120493"/>
    <w:rsid w:val="001217B3"/>
    <w:rsid w:val="00122390"/>
    <w:rsid w:val="00123A33"/>
    <w:rsid w:val="001258D1"/>
    <w:rsid w:val="00126666"/>
    <w:rsid w:val="00126FBB"/>
    <w:rsid w:val="001306D7"/>
    <w:rsid w:val="00133932"/>
    <w:rsid w:val="001356B4"/>
    <w:rsid w:val="00135945"/>
    <w:rsid w:val="00136328"/>
    <w:rsid w:val="00137174"/>
    <w:rsid w:val="00141D3C"/>
    <w:rsid w:val="00142874"/>
    <w:rsid w:val="00142879"/>
    <w:rsid w:val="0014523D"/>
    <w:rsid w:val="00146283"/>
    <w:rsid w:val="00146BA1"/>
    <w:rsid w:val="001528BA"/>
    <w:rsid w:val="00154833"/>
    <w:rsid w:val="00156D07"/>
    <w:rsid w:val="00157336"/>
    <w:rsid w:val="00160391"/>
    <w:rsid w:val="00162E94"/>
    <w:rsid w:val="001633E2"/>
    <w:rsid w:val="001636F3"/>
    <w:rsid w:val="0016490C"/>
    <w:rsid w:val="00165A72"/>
    <w:rsid w:val="00165F3D"/>
    <w:rsid w:val="00166A60"/>
    <w:rsid w:val="0017198B"/>
    <w:rsid w:val="00171E5E"/>
    <w:rsid w:val="00176A2F"/>
    <w:rsid w:val="00176F52"/>
    <w:rsid w:val="001846E7"/>
    <w:rsid w:val="001849C6"/>
    <w:rsid w:val="00185E86"/>
    <w:rsid w:val="00186B46"/>
    <w:rsid w:val="001876D7"/>
    <w:rsid w:val="00190034"/>
    <w:rsid w:val="0019016B"/>
    <w:rsid w:val="0019038B"/>
    <w:rsid w:val="001906F5"/>
    <w:rsid w:val="00191730"/>
    <w:rsid w:val="00191A37"/>
    <w:rsid w:val="00191E4C"/>
    <w:rsid w:val="0019328D"/>
    <w:rsid w:val="00196526"/>
    <w:rsid w:val="00197AE5"/>
    <w:rsid w:val="001A0A81"/>
    <w:rsid w:val="001A18C2"/>
    <w:rsid w:val="001A1AC7"/>
    <w:rsid w:val="001A1F3B"/>
    <w:rsid w:val="001A5BD3"/>
    <w:rsid w:val="001B13BD"/>
    <w:rsid w:val="001B293A"/>
    <w:rsid w:val="001B5006"/>
    <w:rsid w:val="001B6B48"/>
    <w:rsid w:val="001B7907"/>
    <w:rsid w:val="001C02FF"/>
    <w:rsid w:val="001C18BD"/>
    <w:rsid w:val="001C4E97"/>
    <w:rsid w:val="001C5BCA"/>
    <w:rsid w:val="001C6299"/>
    <w:rsid w:val="001C6DD5"/>
    <w:rsid w:val="001C78A4"/>
    <w:rsid w:val="001C7A93"/>
    <w:rsid w:val="001D0342"/>
    <w:rsid w:val="001D249C"/>
    <w:rsid w:val="001D2FD9"/>
    <w:rsid w:val="001D6183"/>
    <w:rsid w:val="001E02D3"/>
    <w:rsid w:val="001E0DEC"/>
    <w:rsid w:val="001E2404"/>
    <w:rsid w:val="001E6846"/>
    <w:rsid w:val="001F063B"/>
    <w:rsid w:val="001F2366"/>
    <w:rsid w:val="001F3C85"/>
    <w:rsid w:val="001F5ED1"/>
    <w:rsid w:val="001F6D92"/>
    <w:rsid w:val="0020103E"/>
    <w:rsid w:val="002020CD"/>
    <w:rsid w:val="00205C74"/>
    <w:rsid w:val="00207E4A"/>
    <w:rsid w:val="002102F0"/>
    <w:rsid w:val="00211512"/>
    <w:rsid w:val="0021298E"/>
    <w:rsid w:val="00212E51"/>
    <w:rsid w:val="00215DF5"/>
    <w:rsid w:val="00215EE7"/>
    <w:rsid w:val="00216EAE"/>
    <w:rsid w:val="00217470"/>
    <w:rsid w:val="00220381"/>
    <w:rsid w:val="00222531"/>
    <w:rsid w:val="00223390"/>
    <w:rsid w:val="00225039"/>
    <w:rsid w:val="00226182"/>
    <w:rsid w:val="00227544"/>
    <w:rsid w:val="00227588"/>
    <w:rsid w:val="00227B30"/>
    <w:rsid w:val="00230CEF"/>
    <w:rsid w:val="00231995"/>
    <w:rsid w:val="00233274"/>
    <w:rsid w:val="002351AA"/>
    <w:rsid w:val="002354C2"/>
    <w:rsid w:val="00235754"/>
    <w:rsid w:val="00240176"/>
    <w:rsid w:val="00241694"/>
    <w:rsid w:val="00241C2E"/>
    <w:rsid w:val="00241F4F"/>
    <w:rsid w:val="00242CCE"/>
    <w:rsid w:val="0024355B"/>
    <w:rsid w:val="00244671"/>
    <w:rsid w:val="00244D88"/>
    <w:rsid w:val="00245FBB"/>
    <w:rsid w:val="002547C2"/>
    <w:rsid w:val="00256257"/>
    <w:rsid w:val="0025648E"/>
    <w:rsid w:val="00257A33"/>
    <w:rsid w:val="0026124E"/>
    <w:rsid w:val="002612D7"/>
    <w:rsid w:val="00261AD4"/>
    <w:rsid w:val="002623D8"/>
    <w:rsid w:val="0026263B"/>
    <w:rsid w:val="0026621D"/>
    <w:rsid w:val="00271333"/>
    <w:rsid w:val="00272ACD"/>
    <w:rsid w:val="00273626"/>
    <w:rsid w:val="00273BDC"/>
    <w:rsid w:val="00277810"/>
    <w:rsid w:val="00281401"/>
    <w:rsid w:val="00281CC9"/>
    <w:rsid w:val="0028216E"/>
    <w:rsid w:val="00282C2B"/>
    <w:rsid w:val="002837EC"/>
    <w:rsid w:val="00283C8E"/>
    <w:rsid w:val="00284D2B"/>
    <w:rsid w:val="002910A7"/>
    <w:rsid w:val="002927FB"/>
    <w:rsid w:val="00292DDC"/>
    <w:rsid w:val="002930D1"/>
    <w:rsid w:val="00293E7B"/>
    <w:rsid w:val="002A2168"/>
    <w:rsid w:val="002A3CB8"/>
    <w:rsid w:val="002A5C5D"/>
    <w:rsid w:val="002A6666"/>
    <w:rsid w:val="002A68D6"/>
    <w:rsid w:val="002B1852"/>
    <w:rsid w:val="002B2FCA"/>
    <w:rsid w:val="002B4968"/>
    <w:rsid w:val="002B4E8F"/>
    <w:rsid w:val="002B71ED"/>
    <w:rsid w:val="002B76F8"/>
    <w:rsid w:val="002C04A5"/>
    <w:rsid w:val="002C072A"/>
    <w:rsid w:val="002C0955"/>
    <w:rsid w:val="002C3EEB"/>
    <w:rsid w:val="002C4773"/>
    <w:rsid w:val="002C5180"/>
    <w:rsid w:val="002C5319"/>
    <w:rsid w:val="002C5BEC"/>
    <w:rsid w:val="002C71F7"/>
    <w:rsid w:val="002C7EF2"/>
    <w:rsid w:val="002D1C35"/>
    <w:rsid w:val="002D31E8"/>
    <w:rsid w:val="002D3476"/>
    <w:rsid w:val="002D77EC"/>
    <w:rsid w:val="002D7EF7"/>
    <w:rsid w:val="002E2770"/>
    <w:rsid w:val="002E2957"/>
    <w:rsid w:val="002E2F7A"/>
    <w:rsid w:val="002E3CF9"/>
    <w:rsid w:val="002E4FDC"/>
    <w:rsid w:val="002E5612"/>
    <w:rsid w:val="002E58B2"/>
    <w:rsid w:val="002E59DB"/>
    <w:rsid w:val="002E5B80"/>
    <w:rsid w:val="002E7AF1"/>
    <w:rsid w:val="002E7D1C"/>
    <w:rsid w:val="002E7F38"/>
    <w:rsid w:val="002F4328"/>
    <w:rsid w:val="002F5663"/>
    <w:rsid w:val="002F5D41"/>
    <w:rsid w:val="0030042F"/>
    <w:rsid w:val="0030088A"/>
    <w:rsid w:val="00301BC4"/>
    <w:rsid w:val="003021B8"/>
    <w:rsid w:val="00302642"/>
    <w:rsid w:val="003029F0"/>
    <w:rsid w:val="00303BEB"/>
    <w:rsid w:val="003042E3"/>
    <w:rsid w:val="003049CB"/>
    <w:rsid w:val="00305A13"/>
    <w:rsid w:val="00310FC5"/>
    <w:rsid w:val="00311EFA"/>
    <w:rsid w:val="00311F51"/>
    <w:rsid w:val="00314DC8"/>
    <w:rsid w:val="00316492"/>
    <w:rsid w:val="003171E0"/>
    <w:rsid w:val="00320A74"/>
    <w:rsid w:val="00320DA2"/>
    <w:rsid w:val="00321D9B"/>
    <w:rsid w:val="003246AF"/>
    <w:rsid w:val="0032511D"/>
    <w:rsid w:val="0032552F"/>
    <w:rsid w:val="00325AD3"/>
    <w:rsid w:val="0032763A"/>
    <w:rsid w:val="00332032"/>
    <w:rsid w:val="0033208C"/>
    <w:rsid w:val="003327D9"/>
    <w:rsid w:val="00335D4F"/>
    <w:rsid w:val="003365A7"/>
    <w:rsid w:val="00336B91"/>
    <w:rsid w:val="0033707D"/>
    <w:rsid w:val="00337F0F"/>
    <w:rsid w:val="003414F3"/>
    <w:rsid w:val="00342A23"/>
    <w:rsid w:val="00343BF1"/>
    <w:rsid w:val="003455E5"/>
    <w:rsid w:val="0034656E"/>
    <w:rsid w:val="00346889"/>
    <w:rsid w:val="00346E31"/>
    <w:rsid w:val="00351F39"/>
    <w:rsid w:val="00352EED"/>
    <w:rsid w:val="00352F15"/>
    <w:rsid w:val="00354351"/>
    <w:rsid w:val="003546B6"/>
    <w:rsid w:val="00354823"/>
    <w:rsid w:val="00355B2D"/>
    <w:rsid w:val="00357CC0"/>
    <w:rsid w:val="00362342"/>
    <w:rsid w:val="003627B8"/>
    <w:rsid w:val="00362B9A"/>
    <w:rsid w:val="003632E5"/>
    <w:rsid w:val="00364451"/>
    <w:rsid w:val="00364500"/>
    <w:rsid w:val="00364F5D"/>
    <w:rsid w:val="00370837"/>
    <w:rsid w:val="00370D2D"/>
    <w:rsid w:val="00370D9B"/>
    <w:rsid w:val="003716B5"/>
    <w:rsid w:val="0037598D"/>
    <w:rsid w:val="003806E0"/>
    <w:rsid w:val="00381FF7"/>
    <w:rsid w:val="003821D1"/>
    <w:rsid w:val="00383339"/>
    <w:rsid w:val="0038487C"/>
    <w:rsid w:val="00385227"/>
    <w:rsid w:val="0038686E"/>
    <w:rsid w:val="00386E2F"/>
    <w:rsid w:val="00387318"/>
    <w:rsid w:val="00387428"/>
    <w:rsid w:val="003925C1"/>
    <w:rsid w:val="00393525"/>
    <w:rsid w:val="003953C5"/>
    <w:rsid w:val="00395E4F"/>
    <w:rsid w:val="00396824"/>
    <w:rsid w:val="00396D98"/>
    <w:rsid w:val="00397B3B"/>
    <w:rsid w:val="003A020C"/>
    <w:rsid w:val="003A0F88"/>
    <w:rsid w:val="003A2AA9"/>
    <w:rsid w:val="003A2C9D"/>
    <w:rsid w:val="003A3124"/>
    <w:rsid w:val="003A505E"/>
    <w:rsid w:val="003A56F4"/>
    <w:rsid w:val="003A617A"/>
    <w:rsid w:val="003A6396"/>
    <w:rsid w:val="003A71AC"/>
    <w:rsid w:val="003B10A8"/>
    <w:rsid w:val="003B273A"/>
    <w:rsid w:val="003B2B15"/>
    <w:rsid w:val="003B7E75"/>
    <w:rsid w:val="003B7F84"/>
    <w:rsid w:val="003C165B"/>
    <w:rsid w:val="003C23B4"/>
    <w:rsid w:val="003C400C"/>
    <w:rsid w:val="003C444B"/>
    <w:rsid w:val="003C482C"/>
    <w:rsid w:val="003C6623"/>
    <w:rsid w:val="003D064F"/>
    <w:rsid w:val="003D0E29"/>
    <w:rsid w:val="003D1B40"/>
    <w:rsid w:val="003D25B7"/>
    <w:rsid w:val="003D4948"/>
    <w:rsid w:val="003D4AC1"/>
    <w:rsid w:val="003D6390"/>
    <w:rsid w:val="003E03BB"/>
    <w:rsid w:val="003E0818"/>
    <w:rsid w:val="003E16D4"/>
    <w:rsid w:val="003E17DC"/>
    <w:rsid w:val="003E189D"/>
    <w:rsid w:val="003E3521"/>
    <w:rsid w:val="003E4B86"/>
    <w:rsid w:val="003E4DC9"/>
    <w:rsid w:val="003E5337"/>
    <w:rsid w:val="003E6F4F"/>
    <w:rsid w:val="003F0663"/>
    <w:rsid w:val="003F0797"/>
    <w:rsid w:val="003F0E1D"/>
    <w:rsid w:val="003F1429"/>
    <w:rsid w:val="003F2165"/>
    <w:rsid w:val="003F45A9"/>
    <w:rsid w:val="003F4C9B"/>
    <w:rsid w:val="003F7A29"/>
    <w:rsid w:val="003F7F1C"/>
    <w:rsid w:val="00400FEA"/>
    <w:rsid w:val="00404C6D"/>
    <w:rsid w:val="00405C9D"/>
    <w:rsid w:val="00407473"/>
    <w:rsid w:val="00415EC8"/>
    <w:rsid w:val="00416B04"/>
    <w:rsid w:val="00416DA6"/>
    <w:rsid w:val="004207CA"/>
    <w:rsid w:val="00421F22"/>
    <w:rsid w:val="00422B83"/>
    <w:rsid w:val="004246DF"/>
    <w:rsid w:val="00424BC2"/>
    <w:rsid w:val="004252AA"/>
    <w:rsid w:val="004273B1"/>
    <w:rsid w:val="00427877"/>
    <w:rsid w:val="0043157B"/>
    <w:rsid w:val="00433B15"/>
    <w:rsid w:val="0043406A"/>
    <w:rsid w:val="00434A78"/>
    <w:rsid w:val="004366C7"/>
    <w:rsid w:val="00436758"/>
    <w:rsid w:val="004377D3"/>
    <w:rsid w:val="0044318B"/>
    <w:rsid w:val="004502F7"/>
    <w:rsid w:val="004515AC"/>
    <w:rsid w:val="00454DE7"/>
    <w:rsid w:val="00454F50"/>
    <w:rsid w:val="00457ED9"/>
    <w:rsid w:val="00460268"/>
    <w:rsid w:val="00460F92"/>
    <w:rsid w:val="00462517"/>
    <w:rsid w:val="00462933"/>
    <w:rsid w:val="00463166"/>
    <w:rsid w:val="00463DA2"/>
    <w:rsid w:val="00465EAF"/>
    <w:rsid w:val="00466C33"/>
    <w:rsid w:val="00466E43"/>
    <w:rsid w:val="0047098A"/>
    <w:rsid w:val="00470CF5"/>
    <w:rsid w:val="0047389B"/>
    <w:rsid w:val="0047461C"/>
    <w:rsid w:val="00474DE6"/>
    <w:rsid w:val="004757AC"/>
    <w:rsid w:val="00475C8F"/>
    <w:rsid w:val="004774C3"/>
    <w:rsid w:val="004807FD"/>
    <w:rsid w:val="00480A87"/>
    <w:rsid w:val="00480AFF"/>
    <w:rsid w:val="00481D7A"/>
    <w:rsid w:val="004835DF"/>
    <w:rsid w:val="00483828"/>
    <w:rsid w:val="00483C8B"/>
    <w:rsid w:val="00484966"/>
    <w:rsid w:val="00484E28"/>
    <w:rsid w:val="00485F74"/>
    <w:rsid w:val="004867FB"/>
    <w:rsid w:val="00486B58"/>
    <w:rsid w:val="004905F6"/>
    <w:rsid w:val="004912FB"/>
    <w:rsid w:val="00491EBB"/>
    <w:rsid w:val="004927A5"/>
    <w:rsid w:val="00492B5D"/>
    <w:rsid w:val="00492DB8"/>
    <w:rsid w:val="00492E8E"/>
    <w:rsid w:val="004938F7"/>
    <w:rsid w:val="00493DB5"/>
    <w:rsid w:val="00494E25"/>
    <w:rsid w:val="004A0C91"/>
    <w:rsid w:val="004A334B"/>
    <w:rsid w:val="004A39E0"/>
    <w:rsid w:val="004A5AA3"/>
    <w:rsid w:val="004A6223"/>
    <w:rsid w:val="004A6A69"/>
    <w:rsid w:val="004A7629"/>
    <w:rsid w:val="004B111E"/>
    <w:rsid w:val="004B32F7"/>
    <w:rsid w:val="004B3D55"/>
    <w:rsid w:val="004B3E4D"/>
    <w:rsid w:val="004B53A7"/>
    <w:rsid w:val="004B639C"/>
    <w:rsid w:val="004C3A9C"/>
    <w:rsid w:val="004C5F92"/>
    <w:rsid w:val="004C674C"/>
    <w:rsid w:val="004C73CE"/>
    <w:rsid w:val="004C74E3"/>
    <w:rsid w:val="004C7C3D"/>
    <w:rsid w:val="004D0F11"/>
    <w:rsid w:val="004D5AFF"/>
    <w:rsid w:val="004D5D91"/>
    <w:rsid w:val="004D625F"/>
    <w:rsid w:val="004D6891"/>
    <w:rsid w:val="004D6B85"/>
    <w:rsid w:val="004D6E68"/>
    <w:rsid w:val="004E009E"/>
    <w:rsid w:val="004E224E"/>
    <w:rsid w:val="004E37A0"/>
    <w:rsid w:val="004E45BF"/>
    <w:rsid w:val="004E646D"/>
    <w:rsid w:val="004E6742"/>
    <w:rsid w:val="004F0544"/>
    <w:rsid w:val="004F14C3"/>
    <w:rsid w:val="004F18A1"/>
    <w:rsid w:val="004F2FE5"/>
    <w:rsid w:val="004F30F2"/>
    <w:rsid w:val="004F4153"/>
    <w:rsid w:val="004F5C70"/>
    <w:rsid w:val="004F6DA3"/>
    <w:rsid w:val="004F7077"/>
    <w:rsid w:val="004F734F"/>
    <w:rsid w:val="004F7828"/>
    <w:rsid w:val="004F797C"/>
    <w:rsid w:val="00506F0F"/>
    <w:rsid w:val="00507680"/>
    <w:rsid w:val="00510860"/>
    <w:rsid w:val="00514985"/>
    <w:rsid w:val="0052227A"/>
    <w:rsid w:val="0052230D"/>
    <w:rsid w:val="0052292A"/>
    <w:rsid w:val="005248BA"/>
    <w:rsid w:val="00524CFA"/>
    <w:rsid w:val="00525616"/>
    <w:rsid w:val="0052617A"/>
    <w:rsid w:val="00530CDC"/>
    <w:rsid w:val="00533A25"/>
    <w:rsid w:val="00533EA3"/>
    <w:rsid w:val="00533FA8"/>
    <w:rsid w:val="005351CF"/>
    <w:rsid w:val="00537565"/>
    <w:rsid w:val="00542C4C"/>
    <w:rsid w:val="005463A6"/>
    <w:rsid w:val="005465C6"/>
    <w:rsid w:val="00546B84"/>
    <w:rsid w:val="00550DA1"/>
    <w:rsid w:val="00551202"/>
    <w:rsid w:val="00554381"/>
    <w:rsid w:val="005573C5"/>
    <w:rsid w:val="00557B24"/>
    <w:rsid w:val="00560DB3"/>
    <w:rsid w:val="00560DE4"/>
    <w:rsid w:val="005654B3"/>
    <w:rsid w:val="00565979"/>
    <w:rsid w:val="00566AB9"/>
    <w:rsid w:val="00566F67"/>
    <w:rsid w:val="005675A9"/>
    <w:rsid w:val="0056761B"/>
    <w:rsid w:val="00567679"/>
    <w:rsid w:val="005712B9"/>
    <w:rsid w:val="0057193D"/>
    <w:rsid w:val="00571A74"/>
    <w:rsid w:val="00574599"/>
    <w:rsid w:val="00574B31"/>
    <w:rsid w:val="00575FA8"/>
    <w:rsid w:val="005766B1"/>
    <w:rsid w:val="00576DDC"/>
    <w:rsid w:val="00577B20"/>
    <w:rsid w:val="005839D3"/>
    <w:rsid w:val="00583F00"/>
    <w:rsid w:val="00584A08"/>
    <w:rsid w:val="00585057"/>
    <w:rsid w:val="00585BF2"/>
    <w:rsid w:val="00590AA3"/>
    <w:rsid w:val="00591363"/>
    <w:rsid w:val="0059201C"/>
    <w:rsid w:val="0059252D"/>
    <w:rsid w:val="0059346F"/>
    <w:rsid w:val="00593C43"/>
    <w:rsid w:val="005946E4"/>
    <w:rsid w:val="00595354"/>
    <w:rsid w:val="00595CB5"/>
    <w:rsid w:val="005A09CE"/>
    <w:rsid w:val="005A104E"/>
    <w:rsid w:val="005A3D2E"/>
    <w:rsid w:val="005A4E81"/>
    <w:rsid w:val="005A79F3"/>
    <w:rsid w:val="005B3018"/>
    <w:rsid w:val="005C3A8A"/>
    <w:rsid w:val="005C4C43"/>
    <w:rsid w:val="005C5190"/>
    <w:rsid w:val="005C5948"/>
    <w:rsid w:val="005C7421"/>
    <w:rsid w:val="005D0578"/>
    <w:rsid w:val="005D0F9F"/>
    <w:rsid w:val="005D2DC3"/>
    <w:rsid w:val="005D3CE5"/>
    <w:rsid w:val="005D47EB"/>
    <w:rsid w:val="005D4858"/>
    <w:rsid w:val="005D6B58"/>
    <w:rsid w:val="005D7F72"/>
    <w:rsid w:val="005E051F"/>
    <w:rsid w:val="005E4815"/>
    <w:rsid w:val="005E4D30"/>
    <w:rsid w:val="005E703E"/>
    <w:rsid w:val="005F292E"/>
    <w:rsid w:val="005F4A76"/>
    <w:rsid w:val="005F70BA"/>
    <w:rsid w:val="005F7709"/>
    <w:rsid w:val="005F7AB5"/>
    <w:rsid w:val="00600F34"/>
    <w:rsid w:val="00602ED9"/>
    <w:rsid w:val="006042D3"/>
    <w:rsid w:val="0060467B"/>
    <w:rsid w:val="006069AD"/>
    <w:rsid w:val="00607846"/>
    <w:rsid w:val="006124AF"/>
    <w:rsid w:val="00613351"/>
    <w:rsid w:val="00615D18"/>
    <w:rsid w:val="006163F8"/>
    <w:rsid w:val="006207DF"/>
    <w:rsid w:val="00627818"/>
    <w:rsid w:val="0063185D"/>
    <w:rsid w:val="00631AB3"/>
    <w:rsid w:val="00633A95"/>
    <w:rsid w:val="00634AD0"/>
    <w:rsid w:val="006351DE"/>
    <w:rsid w:val="00637CCD"/>
    <w:rsid w:val="006407FE"/>
    <w:rsid w:val="006409A2"/>
    <w:rsid w:val="00644C26"/>
    <w:rsid w:val="006503A1"/>
    <w:rsid w:val="006515EE"/>
    <w:rsid w:val="00652187"/>
    <w:rsid w:val="0065290A"/>
    <w:rsid w:val="00653CED"/>
    <w:rsid w:val="00653F9E"/>
    <w:rsid w:val="00655D91"/>
    <w:rsid w:val="00656632"/>
    <w:rsid w:val="0065774A"/>
    <w:rsid w:val="006600CE"/>
    <w:rsid w:val="00660B13"/>
    <w:rsid w:val="006613EF"/>
    <w:rsid w:val="00661946"/>
    <w:rsid w:val="00661BF2"/>
    <w:rsid w:val="00662261"/>
    <w:rsid w:val="00662541"/>
    <w:rsid w:val="00663185"/>
    <w:rsid w:val="00663383"/>
    <w:rsid w:val="00663572"/>
    <w:rsid w:val="0066608E"/>
    <w:rsid w:val="006679DF"/>
    <w:rsid w:val="00672281"/>
    <w:rsid w:val="00672333"/>
    <w:rsid w:val="006736A1"/>
    <w:rsid w:val="00673CD9"/>
    <w:rsid w:val="00676E1D"/>
    <w:rsid w:val="006779D1"/>
    <w:rsid w:val="00680D4C"/>
    <w:rsid w:val="0068187A"/>
    <w:rsid w:val="0068460B"/>
    <w:rsid w:val="00684AE1"/>
    <w:rsid w:val="00684C41"/>
    <w:rsid w:val="0068637E"/>
    <w:rsid w:val="00686841"/>
    <w:rsid w:val="00686896"/>
    <w:rsid w:val="00686C96"/>
    <w:rsid w:val="006871BC"/>
    <w:rsid w:val="00687BC7"/>
    <w:rsid w:val="00687BF5"/>
    <w:rsid w:val="00690609"/>
    <w:rsid w:val="00690D8F"/>
    <w:rsid w:val="00693BF3"/>
    <w:rsid w:val="006952B4"/>
    <w:rsid w:val="0069795F"/>
    <w:rsid w:val="006A2FCC"/>
    <w:rsid w:val="006B0089"/>
    <w:rsid w:val="006B0374"/>
    <w:rsid w:val="006B041E"/>
    <w:rsid w:val="006B07FD"/>
    <w:rsid w:val="006B0917"/>
    <w:rsid w:val="006B1BEF"/>
    <w:rsid w:val="006B1E46"/>
    <w:rsid w:val="006B2ACD"/>
    <w:rsid w:val="006B2D8E"/>
    <w:rsid w:val="006B4A7B"/>
    <w:rsid w:val="006C3125"/>
    <w:rsid w:val="006C31B7"/>
    <w:rsid w:val="006C643A"/>
    <w:rsid w:val="006D18FF"/>
    <w:rsid w:val="006D1BF9"/>
    <w:rsid w:val="006D1FEE"/>
    <w:rsid w:val="006D3576"/>
    <w:rsid w:val="006D54EC"/>
    <w:rsid w:val="006D5D7E"/>
    <w:rsid w:val="006D63D3"/>
    <w:rsid w:val="006D78F8"/>
    <w:rsid w:val="006D7B9D"/>
    <w:rsid w:val="006E1027"/>
    <w:rsid w:val="006E1A00"/>
    <w:rsid w:val="006E2817"/>
    <w:rsid w:val="006E2EBA"/>
    <w:rsid w:val="006E454B"/>
    <w:rsid w:val="006E467C"/>
    <w:rsid w:val="006E51B4"/>
    <w:rsid w:val="006E7BF0"/>
    <w:rsid w:val="006F01C9"/>
    <w:rsid w:val="006F0308"/>
    <w:rsid w:val="006F08DA"/>
    <w:rsid w:val="006F1DB0"/>
    <w:rsid w:val="006F1E00"/>
    <w:rsid w:val="006F2675"/>
    <w:rsid w:val="006F2C9B"/>
    <w:rsid w:val="006F5F8B"/>
    <w:rsid w:val="006F69E2"/>
    <w:rsid w:val="006F6AF5"/>
    <w:rsid w:val="0070036A"/>
    <w:rsid w:val="00700D81"/>
    <w:rsid w:val="00702D08"/>
    <w:rsid w:val="00703200"/>
    <w:rsid w:val="00704D97"/>
    <w:rsid w:val="00706ADF"/>
    <w:rsid w:val="00710C2D"/>
    <w:rsid w:val="007136B3"/>
    <w:rsid w:val="00713D25"/>
    <w:rsid w:val="0071524F"/>
    <w:rsid w:val="00715BCC"/>
    <w:rsid w:val="0071637B"/>
    <w:rsid w:val="00717389"/>
    <w:rsid w:val="00717AC5"/>
    <w:rsid w:val="00717D16"/>
    <w:rsid w:val="00717E39"/>
    <w:rsid w:val="00722757"/>
    <w:rsid w:val="007230BF"/>
    <w:rsid w:val="00723A05"/>
    <w:rsid w:val="007243B2"/>
    <w:rsid w:val="00724E30"/>
    <w:rsid w:val="00725287"/>
    <w:rsid w:val="0072679B"/>
    <w:rsid w:val="007275FB"/>
    <w:rsid w:val="0072766C"/>
    <w:rsid w:val="00727F6F"/>
    <w:rsid w:val="007302D5"/>
    <w:rsid w:val="00730F08"/>
    <w:rsid w:val="00731F8F"/>
    <w:rsid w:val="0073276F"/>
    <w:rsid w:val="007339BA"/>
    <w:rsid w:val="00733F54"/>
    <w:rsid w:val="00734F3A"/>
    <w:rsid w:val="00735E09"/>
    <w:rsid w:val="0073685A"/>
    <w:rsid w:val="00736C8E"/>
    <w:rsid w:val="00736E7D"/>
    <w:rsid w:val="0074186F"/>
    <w:rsid w:val="007420F0"/>
    <w:rsid w:val="00743EAF"/>
    <w:rsid w:val="0074461C"/>
    <w:rsid w:val="00744CB8"/>
    <w:rsid w:val="007451C0"/>
    <w:rsid w:val="007456AD"/>
    <w:rsid w:val="00745F74"/>
    <w:rsid w:val="00746715"/>
    <w:rsid w:val="00747066"/>
    <w:rsid w:val="00751AAC"/>
    <w:rsid w:val="00751EB0"/>
    <w:rsid w:val="00752721"/>
    <w:rsid w:val="00752DE3"/>
    <w:rsid w:val="007539DA"/>
    <w:rsid w:val="00753B0F"/>
    <w:rsid w:val="007542E0"/>
    <w:rsid w:val="007554BB"/>
    <w:rsid w:val="00755B57"/>
    <w:rsid w:val="007604A6"/>
    <w:rsid w:val="00761EA5"/>
    <w:rsid w:val="007621FB"/>
    <w:rsid w:val="00762A63"/>
    <w:rsid w:val="00762E2C"/>
    <w:rsid w:val="007634BF"/>
    <w:rsid w:val="0076485E"/>
    <w:rsid w:val="00765A86"/>
    <w:rsid w:val="00766760"/>
    <w:rsid w:val="00770EDB"/>
    <w:rsid w:val="0077259A"/>
    <w:rsid w:val="00773F33"/>
    <w:rsid w:val="00780309"/>
    <w:rsid w:val="00781DAC"/>
    <w:rsid w:val="00781E6B"/>
    <w:rsid w:val="00783F8D"/>
    <w:rsid w:val="007852BF"/>
    <w:rsid w:val="007946CC"/>
    <w:rsid w:val="00794BD6"/>
    <w:rsid w:val="0079607A"/>
    <w:rsid w:val="007A056D"/>
    <w:rsid w:val="007A0F4C"/>
    <w:rsid w:val="007A2705"/>
    <w:rsid w:val="007A2F65"/>
    <w:rsid w:val="007A4984"/>
    <w:rsid w:val="007B2238"/>
    <w:rsid w:val="007B2679"/>
    <w:rsid w:val="007B3142"/>
    <w:rsid w:val="007B4F2D"/>
    <w:rsid w:val="007C15F3"/>
    <w:rsid w:val="007C3062"/>
    <w:rsid w:val="007C33FA"/>
    <w:rsid w:val="007C358B"/>
    <w:rsid w:val="007C66B8"/>
    <w:rsid w:val="007C68AA"/>
    <w:rsid w:val="007C7B1C"/>
    <w:rsid w:val="007D3571"/>
    <w:rsid w:val="007D589F"/>
    <w:rsid w:val="007D63F0"/>
    <w:rsid w:val="007D673C"/>
    <w:rsid w:val="007D6F1B"/>
    <w:rsid w:val="007E0511"/>
    <w:rsid w:val="007E2291"/>
    <w:rsid w:val="007E27B3"/>
    <w:rsid w:val="007E30F1"/>
    <w:rsid w:val="007E4ABA"/>
    <w:rsid w:val="007E7296"/>
    <w:rsid w:val="007E73EE"/>
    <w:rsid w:val="007F2BBC"/>
    <w:rsid w:val="007F3450"/>
    <w:rsid w:val="007F36B8"/>
    <w:rsid w:val="007F49F2"/>
    <w:rsid w:val="007F54FE"/>
    <w:rsid w:val="007F798D"/>
    <w:rsid w:val="0080120D"/>
    <w:rsid w:val="008020A1"/>
    <w:rsid w:val="0080354C"/>
    <w:rsid w:val="00805192"/>
    <w:rsid w:val="00806B7F"/>
    <w:rsid w:val="00806C11"/>
    <w:rsid w:val="00807086"/>
    <w:rsid w:val="00811216"/>
    <w:rsid w:val="00813D67"/>
    <w:rsid w:val="00815387"/>
    <w:rsid w:val="008169EC"/>
    <w:rsid w:val="008227D0"/>
    <w:rsid w:val="00822EB7"/>
    <w:rsid w:val="008233E6"/>
    <w:rsid w:val="008252F1"/>
    <w:rsid w:val="00826587"/>
    <w:rsid w:val="00830A6A"/>
    <w:rsid w:val="00830D53"/>
    <w:rsid w:val="0083109D"/>
    <w:rsid w:val="008310CC"/>
    <w:rsid w:val="008320F3"/>
    <w:rsid w:val="00832D05"/>
    <w:rsid w:val="0083329A"/>
    <w:rsid w:val="0083561F"/>
    <w:rsid w:val="00835908"/>
    <w:rsid w:val="00836AFE"/>
    <w:rsid w:val="008370B7"/>
    <w:rsid w:val="008410CA"/>
    <w:rsid w:val="00841394"/>
    <w:rsid w:val="0084428C"/>
    <w:rsid w:val="008474BF"/>
    <w:rsid w:val="0085030C"/>
    <w:rsid w:val="00850EA2"/>
    <w:rsid w:val="00851EC0"/>
    <w:rsid w:val="0085202D"/>
    <w:rsid w:val="008548DC"/>
    <w:rsid w:val="00855C02"/>
    <w:rsid w:val="00856BCD"/>
    <w:rsid w:val="00863B79"/>
    <w:rsid w:val="00863CEC"/>
    <w:rsid w:val="00864853"/>
    <w:rsid w:val="00865BEE"/>
    <w:rsid w:val="00866D33"/>
    <w:rsid w:val="0086783D"/>
    <w:rsid w:val="00867B72"/>
    <w:rsid w:val="0087291F"/>
    <w:rsid w:val="00873367"/>
    <w:rsid w:val="00875A67"/>
    <w:rsid w:val="00876338"/>
    <w:rsid w:val="008765A7"/>
    <w:rsid w:val="008770DB"/>
    <w:rsid w:val="00880B34"/>
    <w:rsid w:val="008819A5"/>
    <w:rsid w:val="008820FF"/>
    <w:rsid w:val="008826E8"/>
    <w:rsid w:val="00883850"/>
    <w:rsid w:val="00883C56"/>
    <w:rsid w:val="00884AD3"/>
    <w:rsid w:val="00885447"/>
    <w:rsid w:val="00885EE2"/>
    <w:rsid w:val="00886A60"/>
    <w:rsid w:val="00887D9E"/>
    <w:rsid w:val="00891714"/>
    <w:rsid w:val="0089264D"/>
    <w:rsid w:val="008927A9"/>
    <w:rsid w:val="008937C2"/>
    <w:rsid w:val="008939AF"/>
    <w:rsid w:val="0089478B"/>
    <w:rsid w:val="00894CD0"/>
    <w:rsid w:val="008962B3"/>
    <w:rsid w:val="00897848"/>
    <w:rsid w:val="008A0639"/>
    <w:rsid w:val="008A16DE"/>
    <w:rsid w:val="008A1AC0"/>
    <w:rsid w:val="008A222A"/>
    <w:rsid w:val="008A2ED4"/>
    <w:rsid w:val="008A35F0"/>
    <w:rsid w:val="008A4DC0"/>
    <w:rsid w:val="008A738D"/>
    <w:rsid w:val="008A7D4F"/>
    <w:rsid w:val="008B03E2"/>
    <w:rsid w:val="008B15D1"/>
    <w:rsid w:val="008B16D0"/>
    <w:rsid w:val="008B1A00"/>
    <w:rsid w:val="008B1F19"/>
    <w:rsid w:val="008B228F"/>
    <w:rsid w:val="008B2AA4"/>
    <w:rsid w:val="008B4F96"/>
    <w:rsid w:val="008B6B06"/>
    <w:rsid w:val="008C0304"/>
    <w:rsid w:val="008C0477"/>
    <w:rsid w:val="008C0C6C"/>
    <w:rsid w:val="008C1036"/>
    <w:rsid w:val="008C1D87"/>
    <w:rsid w:val="008C4670"/>
    <w:rsid w:val="008C6160"/>
    <w:rsid w:val="008C7CE6"/>
    <w:rsid w:val="008D00D5"/>
    <w:rsid w:val="008D1F67"/>
    <w:rsid w:val="008D2BA0"/>
    <w:rsid w:val="008D3738"/>
    <w:rsid w:val="008D3753"/>
    <w:rsid w:val="008D5BF7"/>
    <w:rsid w:val="008D66BD"/>
    <w:rsid w:val="008D694C"/>
    <w:rsid w:val="008D7E3B"/>
    <w:rsid w:val="008E2064"/>
    <w:rsid w:val="008E2845"/>
    <w:rsid w:val="008F5081"/>
    <w:rsid w:val="00900DB6"/>
    <w:rsid w:val="00902AF1"/>
    <w:rsid w:val="009073A3"/>
    <w:rsid w:val="0091187F"/>
    <w:rsid w:val="00911F2D"/>
    <w:rsid w:val="00912438"/>
    <w:rsid w:val="00912CD4"/>
    <w:rsid w:val="00913189"/>
    <w:rsid w:val="009132C4"/>
    <w:rsid w:val="00916575"/>
    <w:rsid w:val="0092015F"/>
    <w:rsid w:val="0092107A"/>
    <w:rsid w:val="00923BEE"/>
    <w:rsid w:val="0092452E"/>
    <w:rsid w:val="0092483A"/>
    <w:rsid w:val="00924C28"/>
    <w:rsid w:val="00926B8F"/>
    <w:rsid w:val="00932BB4"/>
    <w:rsid w:val="00935C0B"/>
    <w:rsid w:val="00936A52"/>
    <w:rsid w:val="00937EB2"/>
    <w:rsid w:val="0094022F"/>
    <w:rsid w:val="00942CB5"/>
    <w:rsid w:val="0094458D"/>
    <w:rsid w:val="0094572B"/>
    <w:rsid w:val="00945D22"/>
    <w:rsid w:val="00951B33"/>
    <w:rsid w:val="00952439"/>
    <w:rsid w:val="00952F4F"/>
    <w:rsid w:val="00954385"/>
    <w:rsid w:val="00954864"/>
    <w:rsid w:val="00954EB1"/>
    <w:rsid w:val="009558BA"/>
    <w:rsid w:val="00956364"/>
    <w:rsid w:val="00957407"/>
    <w:rsid w:val="00957DDB"/>
    <w:rsid w:val="00960433"/>
    <w:rsid w:val="00961F2B"/>
    <w:rsid w:val="0096213E"/>
    <w:rsid w:val="0096341B"/>
    <w:rsid w:val="00963D61"/>
    <w:rsid w:val="00963FC5"/>
    <w:rsid w:val="0096441B"/>
    <w:rsid w:val="009657D1"/>
    <w:rsid w:val="0096738F"/>
    <w:rsid w:val="00972E32"/>
    <w:rsid w:val="00973378"/>
    <w:rsid w:val="009733B8"/>
    <w:rsid w:val="0097344F"/>
    <w:rsid w:val="00973BC4"/>
    <w:rsid w:val="00974212"/>
    <w:rsid w:val="00974D94"/>
    <w:rsid w:val="00974E37"/>
    <w:rsid w:val="009751EB"/>
    <w:rsid w:val="0097679D"/>
    <w:rsid w:val="00977B99"/>
    <w:rsid w:val="009803A7"/>
    <w:rsid w:val="0098495B"/>
    <w:rsid w:val="00984ACF"/>
    <w:rsid w:val="009855BB"/>
    <w:rsid w:val="00987564"/>
    <w:rsid w:val="00992476"/>
    <w:rsid w:val="0099258F"/>
    <w:rsid w:val="00992872"/>
    <w:rsid w:val="00996FB7"/>
    <w:rsid w:val="009A084F"/>
    <w:rsid w:val="009A0EED"/>
    <w:rsid w:val="009A14D3"/>
    <w:rsid w:val="009A2B8A"/>
    <w:rsid w:val="009A4570"/>
    <w:rsid w:val="009A4C27"/>
    <w:rsid w:val="009A4F3E"/>
    <w:rsid w:val="009A5D0D"/>
    <w:rsid w:val="009A69C7"/>
    <w:rsid w:val="009B0C84"/>
    <w:rsid w:val="009B119E"/>
    <w:rsid w:val="009B29BE"/>
    <w:rsid w:val="009B3FFE"/>
    <w:rsid w:val="009B595C"/>
    <w:rsid w:val="009B7867"/>
    <w:rsid w:val="009C004A"/>
    <w:rsid w:val="009C0FCE"/>
    <w:rsid w:val="009C13E4"/>
    <w:rsid w:val="009C175A"/>
    <w:rsid w:val="009C185E"/>
    <w:rsid w:val="009C4064"/>
    <w:rsid w:val="009C540B"/>
    <w:rsid w:val="009D3F5B"/>
    <w:rsid w:val="009D436E"/>
    <w:rsid w:val="009D4FA4"/>
    <w:rsid w:val="009D54D5"/>
    <w:rsid w:val="009D62F7"/>
    <w:rsid w:val="009D68D5"/>
    <w:rsid w:val="009D6F67"/>
    <w:rsid w:val="009E2897"/>
    <w:rsid w:val="009E423D"/>
    <w:rsid w:val="009E4A88"/>
    <w:rsid w:val="009E4BB4"/>
    <w:rsid w:val="009E643C"/>
    <w:rsid w:val="009E6754"/>
    <w:rsid w:val="009E77C6"/>
    <w:rsid w:val="009F15D4"/>
    <w:rsid w:val="009F45AA"/>
    <w:rsid w:val="009F51C2"/>
    <w:rsid w:val="009F73B5"/>
    <w:rsid w:val="00A00F17"/>
    <w:rsid w:val="00A02ECC"/>
    <w:rsid w:val="00A0419B"/>
    <w:rsid w:val="00A05320"/>
    <w:rsid w:val="00A0560C"/>
    <w:rsid w:val="00A07A70"/>
    <w:rsid w:val="00A07C40"/>
    <w:rsid w:val="00A11A4B"/>
    <w:rsid w:val="00A12359"/>
    <w:rsid w:val="00A1370A"/>
    <w:rsid w:val="00A13D44"/>
    <w:rsid w:val="00A13EBA"/>
    <w:rsid w:val="00A15269"/>
    <w:rsid w:val="00A154C4"/>
    <w:rsid w:val="00A1562B"/>
    <w:rsid w:val="00A15975"/>
    <w:rsid w:val="00A173D6"/>
    <w:rsid w:val="00A173EF"/>
    <w:rsid w:val="00A17A49"/>
    <w:rsid w:val="00A2043A"/>
    <w:rsid w:val="00A23ED0"/>
    <w:rsid w:val="00A23F79"/>
    <w:rsid w:val="00A24511"/>
    <w:rsid w:val="00A24D60"/>
    <w:rsid w:val="00A26682"/>
    <w:rsid w:val="00A26D4B"/>
    <w:rsid w:val="00A30476"/>
    <w:rsid w:val="00A3128F"/>
    <w:rsid w:val="00A32A34"/>
    <w:rsid w:val="00A32C6F"/>
    <w:rsid w:val="00A337B7"/>
    <w:rsid w:val="00A41368"/>
    <w:rsid w:val="00A46587"/>
    <w:rsid w:val="00A46A7A"/>
    <w:rsid w:val="00A47625"/>
    <w:rsid w:val="00A50672"/>
    <w:rsid w:val="00A52FD1"/>
    <w:rsid w:val="00A5442B"/>
    <w:rsid w:val="00A5753E"/>
    <w:rsid w:val="00A57E83"/>
    <w:rsid w:val="00A6077E"/>
    <w:rsid w:val="00A636EB"/>
    <w:rsid w:val="00A648BF"/>
    <w:rsid w:val="00A66367"/>
    <w:rsid w:val="00A71402"/>
    <w:rsid w:val="00A71F4C"/>
    <w:rsid w:val="00A72228"/>
    <w:rsid w:val="00A729FA"/>
    <w:rsid w:val="00A75B7E"/>
    <w:rsid w:val="00A769AD"/>
    <w:rsid w:val="00A76DEA"/>
    <w:rsid w:val="00A8329C"/>
    <w:rsid w:val="00A83DC0"/>
    <w:rsid w:val="00A863F5"/>
    <w:rsid w:val="00A94CA4"/>
    <w:rsid w:val="00A9573B"/>
    <w:rsid w:val="00A9672D"/>
    <w:rsid w:val="00A96C46"/>
    <w:rsid w:val="00AA0AC1"/>
    <w:rsid w:val="00AA0FF7"/>
    <w:rsid w:val="00AA3BC0"/>
    <w:rsid w:val="00AA4A52"/>
    <w:rsid w:val="00AA4F03"/>
    <w:rsid w:val="00AA5143"/>
    <w:rsid w:val="00AA544A"/>
    <w:rsid w:val="00AA6689"/>
    <w:rsid w:val="00AA718F"/>
    <w:rsid w:val="00AA787D"/>
    <w:rsid w:val="00AA7931"/>
    <w:rsid w:val="00AB344A"/>
    <w:rsid w:val="00AB55F8"/>
    <w:rsid w:val="00AB674F"/>
    <w:rsid w:val="00AB71B2"/>
    <w:rsid w:val="00AB75AA"/>
    <w:rsid w:val="00AC6591"/>
    <w:rsid w:val="00AC765E"/>
    <w:rsid w:val="00AD0BAF"/>
    <w:rsid w:val="00AD3A35"/>
    <w:rsid w:val="00AD46DC"/>
    <w:rsid w:val="00AD4B2A"/>
    <w:rsid w:val="00AE04E3"/>
    <w:rsid w:val="00AE11B9"/>
    <w:rsid w:val="00AE2650"/>
    <w:rsid w:val="00AE358D"/>
    <w:rsid w:val="00AE3B4C"/>
    <w:rsid w:val="00AE4C66"/>
    <w:rsid w:val="00AE6BE4"/>
    <w:rsid w:val="00AE6CD6"/>
    <w:rsid w:val="00AE7081"/>
    <w:rsid w:val="00AE714F"/>
    <w:rsid w:val="00AF014B"/>
    <w:rsid w:val="00AF2044"/>
    <w:rsid w:val="00AF300D"/>
    <w:rsid w:val="00AF4DF9"/>
    <w:rsid w:val="00B002AC"/>
    <w:rsid w:val="00B01004"/>
    <w:rsid w:val="00B012BE"/>
    <w:rsid w:val="00B037E6"/>
    <w:rsid w:val="00B038AE"/>
    <w:rsid w:val="00B03950"/>
    <w:rsid w:val="00B039D4"/>
    <w:rsid w:val="00B04E6C"/>
    <w:rsid w:val="00B0557C"/>
    <w:rsid w:val="00B10633"/>
    <w:rsid w:val="00B1071B"/>
    <w:rsid w:val="00B14486"/>
    <w:rsid w:val="00B145A3"/>
    <w:rsid w:val="00B14F07"/>
    <w:rsid w:val="00B152E3"/>
    <w:rsid w:val="00B171AF"/>
    <w:rsid w:val="00B179D5"/>
    <w:rsid w:val="00B203EE"/>
    <w:rsid w:val="00B20857"/>
    <w:rsid w:val="00B20EB4"/>
    <w:rsid w:val="00B2266F"/>
    <w:rsid w:val="00B22DDA"/>
    <w:rsid w:val="00B22E7E"/>
    <w:rsid w:val="00B23140"/>
    <w:rsid w:val="00B24109"/>
    <w:rsid w:val="00B275BA"/>
    <w:rsid w:val="00B302CF"/>
    <w:rsid w:val="00B304BF"/>
    <w:rsid w:val="00B30FD1"/>
    <w:rsid w:val="00B36A96"/>
    <w:rsid w:val="00B371BF"/>
    <w:rsid w:val="00B37D0A"/>
    <w:rsid w:val="00B40783"/>
    <w:rsid w:val="00B5037E"/>
    <w:rsid w:val="00B51B75"/>
    <w:rsid w:val="00B53926"/>
    <w:rsid w:val="00B54F10"/>
    <w:rsid w:val="00B55D9B"/>
    <w:rsid w:val="00B60541"/>
    <w:rsid w:val="00B60583"/>
    <w:rsid w:val="00B6075F"/>
    <w:rsid w:val="00B61338"/>
    <w:rsid w:val="00B62BD3"/>
    <w:rsid w:val="00B6348A"/>
    <w:rsid w:val="00B63F87"/>
    <w:rsid w:val="00B644B8"/>
    <w:rsid w:val="00B6563D"/>
    <w:rsid w:val="00B71249"/>
    <w:rsid w:val="00B716F5"/>
    <w:rsid w:val="00B71F8F"/>
    <w:rsid w:val="00B724FD"/>
    <w:rsid w:val="00B72C58"/>
    <w:rsid w:val="00B73791"/>
    <w:rsid w:val="00B73A7B"/>
    <w:rsid w:val="00B73E0B"/>
    <w:rsid w:val="00B74058"/>
    <w:rsid w:val="00B7547A"/>
    <w:rsid w:val="00B80393"/>
    <w:rsid w:val="00B82590"/>
    <w:rsid w:val="00B836DF"/>
    <w:rsid w:val="00B83806"/>
    <w:rsid w:val="00B85B80"/>
    <w:rsid w:val="00B85DFC"/>
    <w:rsid w:val="00B908E3"/>
    <w:rsid w:val="00B910C1"/>
    <w:rsid w:val="00B915DC"/>
    <w:rsid w:val="00B93983"/>
    <w:rsid w:val="00B94D89"/>
    <w:rsid w:val="00B95F46"/>
    <w:rsid w:val="00B97AAD"/>
    <w:rsid w:val="00BA1EB1"/>
    <w:rsid w:val="00BA291F"/>
    <w:rsid w:val="00BA610E"/>
    <w:rsid w:val="00BA7B35"/>
    <w:rsid w:val="00BB2CC0"/>
    <w:rsid w:val="00BB48A2"/>
    <w:rsid w:val="00BB4DBC"/>
    <w:rsid w:val="00BC262D"/>
    <w:rsid w:val="00BC2A9A"/>
    <w:rsid w:val="00BC2F36"/>
    <w:rsid w:val="00BC5002"/>
    <w:rsid w:val="00BC58C1"/>
    <w:rsid w:val="00BC6587"/>
    <w:rsid w:val="00BC750E"/>
    <w:rsid w:val="00BC7656"/>
    <w:rsid w:val="00BD0DB8"/>
    <w:rsid w:val="00BD18E5"/>
    <w:rsid w:val="00BD1E58"/>
    <w:rsid w:val="00BD24BD"/>
    <w:rsid w:val="00BD2F4B"/>
    <w:rsid w:val="00BD38C8"/>
    <w:rsid w:val="00BD5425"/>
    <w:rsid w:val="00BD6C67"/>
    <w:rsid w:val="00BE0E77"/>
    <w:rsid w:val="00BE1650"/>
    <w:rsid w:val="00BE19BB"/>
    <w:rsid w:val="00BE1E1E"/>
    <w:rsid w:val="00BE208F"/>
    <w:rsid w:val="00BE217F"/>
    <w:rsid w:val="00BE29B6"/>
    <w:rsid w:val="00BE2AFA"/>
    <w:rsid w:val="00BE31AE"/>
    <w:rsid w:val="00BE5C29"/>
    <w:rsid w:val="00BE6AED"/>
    <w:rsid w:val="00BF01F4"/>
    <w:rsid w:val="00BF0D6E"/>
    <w:rsid w:val="00BF150F"/>
    <w:rsid w:val="00BF3734"/>
    <w:rsid w:val="00BF4762"/>
    <w:rsid w:val="00BF4771"/>
    <w:rsid w:val="00BF51A8"/>
    <w:rsid w:val="00BF539C"/>
    <w:rsid w:val="00BF5C68"/>
    <w:rsid w:val="00BF68CA"/>
    <w:rsid w:val="00C043BE"/>
    <w:rsid w:val="00C05237"/>
    <w:rsid w:val="00C07D29"/>
    <w:rsid w:val="00C1097D"/>
    <w:rsid w:val="00C10BBE"/>
    <w:rsid w:val="00C123A6"/>
    <w:rsid w:val="00C13689"/>
    <w:rsid w:val="00C14514"/>
    <w:rsid w:val="00C15490"/>
    <w:rsid w:val="00C157F0"/>
    <w:rsid w:val="00C16A8A"/>
    <w:rsid w:val="00C21651"/>
    <w:rsid w:val="00C21722"/>
    <w:rsid w:val="00C23C2A"/>
    <w:rsid w:val="00C26619"/>
    <w:rsid w:val="00C26FF0"/>
    <w:rsid w:val="00C30C8E"/>
    <w:rsid w:val="00C325FA"/>
    <w:rsid w:val="00C372E0"/>
    <w:rsid w:val="00C379FA"/>
    <w:rsid w:val="00C428F7"/>
    <w:rsid w:val="00C42D1C"/>
    <w:rsid w:val="00C46670"/>
    <w:rsid w:val="00C46C29"/>
    <w:rsid w:val="00C5000C"/>
    <w:rsid w:val="00C50544"/>
    <w:rsid w:val="00C52693"/>
    <w:rsid w:val="00C528F1"/>
    <w:rsid w:val="00C54F98"/>
    <w:rsid w:val="00C55A7F"/>
    <w:rsid w:val="00C56513"/>
    <w:rsid w:val="00C5688C"/>
    <w:rsid w:val="00C57731"/>
    <w:rsid w:val="00C57E0E"/>
    <w:rsid w:val="00C60B1E"/>
    <w:rsid w:val="00C60D44"/>
    <w:rsid w:val="00C62E2A"/>
    <w:rsid w:val="00C63BA3"/>
    <w:rsid w:val="00C63CB4"/>
    <w:rsid w:val="00C6592C"/>
    <w:rsid w:val="00C66A85"/>
    <w:rsid w:val="00C66EC8"/>
    <w:rsid w:val="00C7056B"/>
    <w:rsid w:val="00C71D31"/>
    <w:rsid w:val="00C72B65"/>
    <w:rsid w:val="00C72EDD"/>
    <w:rsid w:val="00C75093"/>
    <w:rsid w:val="00C75841"/>
    <w:rsid w:val="00C759C9"/>
    <w:rsid w:val="00C762AF"/>
    <w:rsid w:val="00C76503"/>
    <w:rsid w:val="00C80032"/>
    <w:rsid w:val="00C82188"/>
    <w:rsid w:val="00C82447"/>
    <w:rsid w:val="00C839B3"/>
    <w:rsid w:val="00C842B7"/>
    <w:rsid w:val="00C86B2D"/>
    <w:rsid w:val="00C923FE"/>
    <w:rsid w:val="00C92716"/>
    <w:rsid w:val="00C934BA"/>
    <w:rsid w:val="00C95B6F"/>
    <w:rsid w:val="00CA004E"/>
    <w:rsid w:val="00CA0530"/>
    <w:rsid w:val="00CA1017"/>
    <w:rsid w:val="00CA1890"/>
    <w:rsid w:val="00CA2996"/>
    <w:rsid w:val="00CA4433"/>
    <w:rsid w:val="00CA6312"/>
    <w:rsid w:val="00CB0015"/>
    <w:rsid w:val="00CB28CF"/>
    <w:rsid w:val="00CB619F"/>
    <w:rsid w:val="00CB698D"/>
    <w:rsid w:val="00CB6D91"/>
    <w:rsid w:val="00CC0DE7"/>
    <w:rsid w:val="00CC1498"/>
    <w:rsid w:val="00CC16F5"/>
    <w:rsid w:val="00CC3ADD"/>
    <w:rsid w:val="00CC3D32"/>
    <w:rsid w:val="00CC7F3F"/>
    <w:rsid w:val="00CD1658"/>
    <w:rsid w:val="00CD24D1"/>
    <w:rsid w:val="00CD309B"/>
    <w:rsid w:val="00CD3A22"/>
    <w:rsid w:val="00CD6013"/>
    <w:rsid w:val="00CD628E"/>
    <w:rsid w:val="00CD7245"/>
    <w:rsid w:val="00CE0435"/>
    <w:rsid w:val="00CE1530"/>
    <w:rsid w:val="00CE1A99"/>
    <w:rsid w:val="00CE1FF2"/>
    <w:rsid w:val="00CE3FA4"/>
    <w:rsid w:val="00CE4A14"/>
    <w:rsid w:val="00CE74B4"/>
    <w:rsid w:val="00CF1D01"/>
    <w:rsid w:val="00CF2598"/>
    <w:rsid w:val="00CF40BC"/>
    <w:rsid w:val="00CF6CA7"/>
    <w:rsid w:val="00CF76EE"/>
    <w:rsid w:val="00CF7924"/>
    <w:rsid w:val="00D01B8A"/>
    <w:rsid w:val="00D02948"/>
    <w:rsid w:val="00D04677"/>
    <w:rsid w:val="00D0593E"/>
    <w:rsid w:val="00D066CA"/>
    <w:rsid w:val="00D11244"/>
    <w:rsid w:val="00D127AD"/>
    <w:rsid w:val="00D14928"/>
    <w:rsid w:val="00D17F51"/>
    <w:rsid w:val="00D207C5"/>
    <w:rsid w:val="00D20875"/>
    <w:rsid w:val="00D212A6"/>
    <w:rsid w:val="00D21A0B"/>
    <w:rsid w:val="00D22E82"/>
    <w:rsid w:val="00D250BB"/>
    <w:rsid w:val="00D251C0"/>
    <w:rsid w:val="00D26E93"/>
    <w:rsid w:val="00D33339"/>
    <w:rsid w:val="00D348C2"/>
    <w:rsid w:val="00D35014"/>
    <w:rsid w:val="00D4084F"/>
    <w:rsid w:val="00D438BE"/>
    <w:rsid w:val="00D45213"/>
    <w:rsid w:val="00D4761C"/>
    <w:rsid w:val="00D5029F"/>
    <w:rsid w:val="00D52006"/>
    <w:rsid w:val="00D53B8F"/>
    <w:rsid w:val="00D5423E"/>
    <w:rsid w:val="00D54BFD"/>
    <w:rsid w:val="00D555C7"/>
    <w:rsid w:val="00D5722F"/>
    <w:rsid w:val="00D57F2F"/>
    <w:rsid w:val="00D60AC2"/>
    <w:rsid w:val="00D60C1C"/>
    <w:rsid w:val="00D6271B"/>
    <w:rsid w:val="00D635FD"/>
    <w:rsid w:val="00D658D6"/>
    <w:rsid w:val="00D67ECF"/>
    <w:rsid w:val="00D70243"/>
    <w:rsid w:val="00D7124C"/>
    <w:rsid w:val="00D73350"/>
    <w:rsid w:val="00D74962"/>
    <w:rsid w:val="00D76152"/>
    <w:rsid w:val="00D76D7D"/>
    <w:rsid w:val="00D77EA0"/>
    <w:rsid w:val="00D806CB"/>
    <w:rsid w:val="00D80B32"/>
    <w:rsid w:val="00D81643"/>
    <w:rsid w:val="00D817C8"/>
    <w:rsid w:val="00D82F90"/>
    <w:rsid w:val="00D83207"/>
    <w:rsid w:val="00D83BAF"/>
    <w:rsid w:val="00D84901"/>
    <w:rsid w:val="00D85ADF"/>
    <w:rsid w:val="00D86272"/>
    <w:rsid w:val="00D8729A"/>
    <w:rsid w:val="00D87557"/>
    <w:rsid w:val="00D8768F"/>
    <w:rsid w:val="00D87BDA"/>
    <w:rsid w:val="00D916BE"/>
    <w:rsid w:val="00D94DFC"/>
    <w:rsid w:val="00D977AD"/>
    <w:rsid w:val="00D97D5A"/>
    <w:rsid w:val="00DA06DE"/>
    <w:rsid w:val="00DA0AC5"/>
    <w:rsid w:val="00DA1FA2"/>
    <w:rsid w:val="00DA7050"/>
    <w:rsid w:val="00DA7F58"/>
    <w:rsid w:val="00DB040F"/>
    <w:rsid w:val="00DB04CD"/>
    <w:rsid w:val="00DB27E1"/>
    <w:rsid w:val="00DB2E5F"/>
    <w:rsid w:val="00DB3A99"/>
    <w:rsid w:val="00DB4A29"/>
    <w:rsid w:val="00DB631C"/>
    <w:rsid w:val="00DB6CB3"/>
    <w:rsid w:val="00DC0F71"/>
    <w:rsid w:val="00DC1F35"/>
    <w:rsid w:val="00DC48C3"/>
    <w:rsid w:val="00DC4DDA"/>
    <w:rsid w:val="00DC7247"/>
    <w:rsid w:val="00DD297F"/>
    <w:rsid w:val="00DD3B6C"/>
    <w:rsid w:val="00DD447C"/>
    <w:rsid w:val="00DD4CD9"/>
    <w:rsid w:val="00DD664E"/>
    <w:rsid w:val="00DD7806"/>
    <w:rsid w:val="00DD78A3"/>
    <w:rsid w:val="00DE16E3"/>
    <w:rsid w:val="00DE2817"/>
    <w:rsid w:val="00DE5557"/>
    <w:rsid w:val="00DE731A"/>
    <w:rsid w:val="00DF09E2"/>
    <w:rsid w:val="00DF125B"/>
    <w:rsid w:val="00DF26EB"/>
    <w:rsid w:val="00DF2ECD"/>
    <w:rsid w:val="00DF5321"/>
    <w:rsid w:val="00DF5686"/>
    <w:rsid w:val="00DF57A5"/>
    <w:rsid w:val="00DF6331"/>
    <w:rsid w:val="00DF695E"/>
    <w:rsid w:val="00E021AF"/>
    <w:rsid w:val="00E023DC"/>
    <w:rsid w:val="00E045EB"/>
    <w:rsid w:val="00E04C74"/>
    <w:rsid w:val="00E05530"/>
    <w:rsid w:val="00E05F0D"/>
    <w:rsid w:val="00E05FCF"/>
    <w:rsid w:val="00E1003C"/>
    <w:rsid w:val="00E10D3B"/>
    <w:rsid w:val="00E115E7"/>
    <w:rsid w:val="00E12E9F"/>
    <w:rsid w:val="00E1301B"/>
    <w:rsid w:val="00E132D1"/>
    <w:rsid w:val="00E141BC"/>
    <w:rsid w:val="00E15BB9"/>
    <w:rsid w:val="00E1666B"/>
    <w:rsid w:val="00E16CE4"/>
    <w:rsid w:val="00E2029A"/>
    <w:rsid w:val="00E20F26"/>
    <w:rsid w:val="00E22C07"/>
    <w:rsid w:val="00E23114"/>
    <w:rsid w:val="00E2548F"/>
    <w:rsid w:val="00E26281"/>
    <w:rsid w:val="00E26C6B"/>
    <w:rsid w:val="00E30D5F"/>
    <w:rsid w:val="00E33183"/>
    <w:rsid w:val="00E35781"/>
    <w:rsid w:val="00E35FDE"/>
    <w:rsid w:val="00E36590"/>
    <w:rsid w:val="00E37EA7"/>
    <w:rsid w:val="00E4084A"/>
    <w:rsid w:val="00E40E23"/>
    <w:rsid w:val="00E41BEF"/>
    <w:rsid w:val="00E42B20"/>
    <w:rsid w:val="00E4394F"/>
    <w:rsid w:val="00E44B80"/>
    <w:rsid w:val="00E45789"/>
    <w:rsid w:val="00E46D0A"/>
    <w:rsid w:val="00E4755C"/>
    <w:rsid w:val="00E508DA"/>
    <w:rsid w:val="00E52305"/>
    <w:rsid w:val="00E526A3"/>
    <w:rsid w:val="00E52F55"/>
    <w:rsid w:val="00E54167"/>
    <w:rsid w:val="00E55C6A"/>
    <w:rsid w:val="00E55E07"/>
    <w:rsid w:val="00E564FE"/>
    <w:rsid w:val="00E56564"/>
    <w:rsid w:val="00E608AE"/>
    <w:rsid w:val="00E60CEF"/>
    <w:rsid w:val="00E6461E"/>
    <w:rsid w:val="00E65ED5"/>
    <w:rsid w:val="00E70BF7"/>
    <w:rsid w:val="00E712C7"/>
    <w:rsid w:val="00E71731"/>
    <w:rsid w:val="00E71E96"/>
    <w:rsid w:val="00E72943"/>
    <w:rsid w:val="00E74FBA"/>
    <w:rsid w:val="00E775EC"/>
    <w:rsid w:val="00E8297B"/>
    <w:rsid w:val="00E82CDC"/>
    <w:rsid w:val="00E82CEF"/>
    <w:rsid w:val="00E84AE0"/>
    <w:rsid w:val="00E84B85"/>
    <w:rsid w:val="00E865EE"/>
    <w:rsid w:val="00E90071"/>
    <w:rsid w:val="00E91017"/>
    <w:rsid w:val="00E926BD"/>
    <w:rsid w:val="00E936A5"/>
    <w:rsid w:val="00E93902"/>
    <w:rsid w:val="00E940C4"/>
    <w:rsid w:val="00E95C0C"/>
    <w:rsid w:val="00EA06CE"/>
    <w:rsid w:val="00EA1E18"/>
    <w:rsid w:val="00EA3CF7"/>
    <w:rsid w:val="00EA50E3"/>
    <w:rsid w:val="00EA642E"/>
    <w:rsid w:val="00EA69CA"/>
    <w:rsid w:val="00EA7A58"/>
    <w:rsid w:val="00EA7EDE"/>
    <w:rsid w:val="00EB0382"/>
    <w:rsid w:val="00EB10FB"/>
    <w:rsid w:val="00EB14F9"/>
    <w:rsid w:val="00EB1B43"/>
    <w:rsid w:val="00EB234D"/>
    <w:rsid w:val="00EB2EDC"/>
    <w:rsid w:val="00EB30A8"/>
    <w:rsid w:val="00EB43F6"/>
    <w:rsid w:val="00EB4D1A"/>
    <w:rsid w:val="00EB5FA2"/>
    <w:rsid w:val="00EC04B9"/>
    <w:rsid w:val="00EC0E1F"/>
    <w:rsid w:val="00EC1DC5"/>
    <w:rsid w:val="00EC271B"/>
    <w:rsid w:val="00EC4480"/>
    <w:rsid w:val="00EC4C71"/>
    <w:rsid w:val="00EC7B6A"/>
    <w:rsid w:val="00ED0FA8"/>
    <w:rsid w:val="00ED320A"/>
    <w:rsid w:val="00ED3C43"/>
    <w:rsid w:val="00ED3EDD"/>
    <w:rsid w:val="00ED4276"/>
    <w:rsid w:val="00ED450F"/>
    <w:rsid w:val="00ED4654"/>
    <w:rsid w:val="00ED665E"/>
    <w:rsid w:val="00ED66B4"/>
    <w:rsid w:val="00ED6B8A"/>
    <w:rsid w:val="00EE007B"/>
    <w:rsid w:val="00EE0A75"/>
    <w:rsid w:val="00EE2641"/>
    <w:rsid w:val="00EE4FA9"/>
    <w:rsid w:val="00EE4FDD"/>
    <w:rsid w:val="00EE5429"/>
    <w:rsid w:val="00EE610B"/>
    <w:rsid w:val="00EF0018"/>
    <w:rsid w:val="00EF0124"/>
    <w:rsid w:val="00EF0CA7"/>
    <w:rsid w:val="00EF1E85"/>
    <w:rsid w:val="00EF3788"/>
    <w:rsid w:val="00EF3CF9"/>
    <w:rsid w:val="00EF4725"/>
    <w:rsid w:val="00EF5395"/>
    <w:rsid w:val="00EF5C10"/>
    <w:rsid w:val="00EF64F3"/>
    <w:rsid w:val="00EF7172"/>
    <w:rsid w:val="00F01515"/>
    <w:rsid w:val="00F02124"/>
    <w:rsid w:val="00F02CA4"/>
    <w:rsid w:val="00F07690"/>
    <w:rsid w:val="00F112CB"/>
    <w:rsid w:val="00F113A3"/>
    <w:rsid w:val="00F11BEB"/>
    <w:rsid w:val="00F122A4"/>
    <w:rsid w:val="00F12A16"/>
    <w:rsid w:val="00F12D83"/>
    <w:rsid w:val="00F13E32"/>
    <w:rsid w:val="00F14CE6"/>
    <w:rsid w:val="00F17780"/>
    <w:rsid w:val="00F17EE0"/>
    <w:rsid w:val="00F2009D"/>
    <w:rsid w:val="00F204EB"/>
    <w:rsid w:val="00F20C43"/>
    <w:rsid w:val="00F2154F"/>
    <w:rsid w:val="00F21E6B"/>
    <w:rsid w:val="00F22664"/>
    <w:rsid w:val="00F22D1D"/>
    <w:rsid w:val="00F234CF"/>
    <w:rsid w:val="00F2477E"/>
    <w:rsid w:val="00F25535"/>
    <w:rsid w:val="00F26921"/>
    <w:rsid w:val="00F333BF"/>
    <w:rsid w:val="00F335C5"/>
    <w:rsid w:val="00F337AE"/>
    <w:rsid w:val="00F33FB4"/>
    <w:rsid w:val="00F35A06"/>
    <w:rsid w:val="00F3621C"/>
    <w:rsid w:val="00F40148"/>
    <w:rsid w:val="00F401AE"/>
    <w:rsid w:val="00F41ADC"/>
    <w:rsid w:val="00F423AD"/>
    <w:rsid w:val="00F4386C"/>
    <w:rsid w:val="00F43E9D"/>
    <w:rsid w:val="00F43FB3"/>
    <w:rsid w:val="00F4451B"/>
    <w:rsid w:val="00F471C2"/>
    <w:rsid w:val="00F51216"/>
    <w:rsid w:val="00F5575C"/>
    <w:rsid w:val="00F561F4"/>
    <w:rsid w:val="00F574F5"/>
    <w:rsid w:val="00F6187F"/>
    <w:rsid w:val="00F619B5"/>
    <w:rsid w:val="00F61D29"/>
    <w:rsid w:val="00F61DF6"/>
    <w:rsid w:val="00F643F4"/>
    <w:rsid w:val="00F644D2"/>
    <w:rsid w:val="00F645D1"/>
    <w:rsid w:val="00F655D3"/>
    <w:rsid w:val="00F67DBE"/>
    <w:rsid w:val="00F70B76"/>
    <w:rsid w:val="00F7349F"/>
    <w:rsid w:val="00F73671"/>
    <w:rsid w:val="00F757E1"/>
    <w:rsid w:val="00F769E5"/>
    <w:rsid w:val="00F76A28"/>
    <w:rsid w:val="00F778D7"/>
    <w:rsid w:val="00F82386"/>
    <w:rsid w:val="00F84354"/>
    <w:rsid w:val="00F85F33"/>
    <w:rsid w:val="00F866D1"/>
    <w:rsid w:val="00F91FA9"/>
    <w:rsid w:val="00F93A5B"/>
    <w:rsid w:val="00F93E46"/>
    <w:rsid w:val="00F9405D"/>
    <w:rsid w:val="00F94CB6"/>
    <w:rsid w:val="00FA04BF"/>
    <w:rsid w:val="00FA069C"/>
    <w:rsid w:val="00FA09DC"/>
    <w:rsid w:val="00FA2615"/>
    <w:rsid w:val="00FA403F"/>
    <w:rsid w:val="00FA5581"/>
    <w:rsid w:val="00FB2B73"/>
    <w:rsid w:val="00FB381B"/>
    <w:rsid w:val="00FB4521"/>
    <w:rsid w:val="00FB6DC7"/>
    <w:rsid w:val="00FB79A8"/>
    <w:rsid w:val="00FC2B78"/>
    <w:rsid w:val="00FC3217"/>
    <w:rsid w:val="00FC5055"/>
    <w:rsid w:val="00FC6DB6"/>
    <w:rsid w:val="00FC7B94"/>
    <w:rsid w:val="00FD0A9A"/>
    <w:rsid w:val="00FD393D"/>
    <w:rsid w:val="00FD59DD"/>
    <w:rsid w:val="00FD6455"/>
    <w:rsid w:val="00FE0262"/>
    <w:rsid w:val="00FE04A3"/>
    <w:rsid w:val="00FE1F51"/>
    <w:rsid w:val="00FE3787"/>
    <w:rsid w:val="00FE604F"/>
    <w:rsid w:val="00FE65C9"/>
    <w:rsid w:val="00FF0F7E"/>
    <w:rsid w:val="00FF13BD"/>
    <w:rsid w:val="00FF14CA"/>
    <w:rsid w:val="00FF190A"/>
    <w:rsid w:val="00FF1ED1"/>
    <w:rsid w:val="00FF2060"/>
    <w:rsid w:val="00FF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19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6" w:lineRule="auto"/>
    </w:pPr>
    <w:rPr>
      <w:rFonts w:ascii="Calibri" w:eastAsia="SimSun" w:hAnsi="Calibri" w:cs="Calibri"/>
      <w:kern w:val="1"/>
      <w:sz w:val="22"/>
      <w:szCs w:val="22"/>
      <w:lang w:val="en-GB"/>
    </w:rPr>
  </w:style>
  <w:style w:type="paragraph" w:styleId="Heading1">
    <w:name w:val="heading 1"/>
    <w:basedOn w:val="Normal"/>
    <w:next w:val="Normal"/>
    <w:link w:val="Heading1Char"/>
    <w:uiPriority w:val="9"/>
    <w:qFormat/>
    <w:rsid w:val="00ED6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66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Heading"/>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style>
  <w:style w:type="character" w:styleId="Hyperlink">
    <w:name w:val="Hyperlink"/>
    <w:basedOn w:val="Fuentedeprrafopredeter1"/>
    <w:rPr>
      <w:color w:val="0563C1"/>
      <w:u w:val="single"/>
    </w:rPr>
  </w:style>
  <w:style w:type="character" w:customStyle="1" w:styleId="Refdecomentario1">
    <w:name w:val="Ref. de comentario1"/>
    <w:basedOn w:val="Fuentedeprrafopredeter1"/>
    <w:rPr>
      <w:sz w:val="16"/>
      <w:szCs w:val="16"/>
    </w:rPr>
  </w:style>
  <w:style w:type="character" w:customStyle="1" w:styleId="CommentTextChar">
    <w:name w:val="Comment Text Char"/>
    <w:basedOn w:val="Fuentedeprrafopredeter1"/>
    <w:rPr>
      <w:sz w:val="20"/>
      <w:szCs w:val="20"/>
      <w:lang w:val="en-GB"/>
    </w:rPr>
  </w:style>
  <w:style w:type="character" w:customStyle="1" w:styleId="CommentSubjectChar">
    <w:name w:val="Comment Subject Char"/>
    <w:basedOn w:val="CommentTextChar"/>
    <w:rPr>
      <w:b/>
      <w:bCs/>
      <w:sz w:val="20"/>
      <w:szCs w:val="20"/>
      <w:lang w:val="en-GB"/>
    </w:rPr>
  </w:style>
  <w:style w:type="character" w:customStyle="1" w:styleId="BalloonTextChar">
    <w:name w:val="Balloon Text Char"/>
    <w:basedOn w:val="Fuentedeprrafopredeter1"/>
    <w:rPr>
      <w:rFonts w:ascii="Segoe UI" w:hAnsi="Segoe UI" w:cs="Segoe UI"/>
      <w:sz w:val="18"/>
      <w:szCs w:val="18"/>
      <w:lang w:val="en-GB"/>
    </w:rPr>
  </w:style>
  <w:style w:type="character" w:customStyle="1" w:styleId="HTMLPreformattedChar">
    <w:name w:val="HTML Preformatted Char"/>
    <w:basedOn w:val="Fuentedeprrafopredeter1"/>
    <w:rPr>
      <w:rFonts w:ascii="Courier New" w:eastAsia="Times New Roman" w:hAnsi="Courier New" w:cs="Courier New"/>
      <w:sz w:val="20"/>
      <w:szCs w:val="20"/>
      <w:lang w:val="en-GB" w:eastAsia="en-GB"/>
    </w:rPr>
  </w:style>
  <w:style w:type="character" w:customStyle="1" w:styleId="Nmerodelnea1">
    <w:name w:val="Número de línea1"/>
    <w:basedOn w:val="Fuentedeprrafopredeter1"/>
  </w:style>
  <w:style w:type="character" w:customStyle="1" w:styleId="HeaderChar">
    <w:name w:val="Header Char"/>
    <w:basedOn w:val="Fuentedeprrafopredeter1"/>
    <w:uiPriority w:val="99"/>
    <w:rPr>
      <w:lang w:val="en-GB"/>
    </w:rPr>
  </w:style>
  <w:style w:type="character" w:customStyle="1" w:styleId="FooterChar">
    <w:name w:val="Footer Char"/>
    <w:basedOn w:val="Fuentedeprrafopredeter1"/>
    <w:rPr>
      <w:lang w:val="en-GB"/>
    </w:rPr>
  </w:style>
  <w:style w:type="character" w:styleId="FollowedHyperlink">
    <w:name w:val="FollowedHyperlink"/>
    <w:rPr>
      <w:color w:val="800000"/>
      <w:u w:val="single"/>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ocomentario1">
    <w:name w:val="Texto comentario1"/>
    <w:basedOn w:val="Normal"/>
    <w:pPr>
      <w:spacing w:line="100" w:lineRule="atLeast"/>
    </w:pPr>
    <w:rPr>
      <w:sz w:val="20"/>
      <w:szCs w:val="20"/>
    </w:rPr>
  </w:style>
  <w:style w:type="paragraph" w:customStyle="1" w:styleId="Asuntodelcomentario1">
    <w:name w:val="Asunto del comentario1"/>
    <w:basedOn w:val="Textocomentario1"/>
    <w:rPr>
      <w:b/>
      <w:bC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HTMLconformatoprevio1">
    <w:name w:val="HTML con formato previo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en-GB"/>
    </w:rPr>
  </w:style>
  <w:style w:type="paragraph" w:customStyle="1" w:styleId="Prrafodelista1">
    <w:name w:val="Párrafo de lista1"/>
    <w:basedOn w:val="Normal"/>
    <w:pPr>
      <w:ind w:left="720"/>
      <w:contextualSpacing/>
    </w:pPr>
  </w:style>
  <w:style w:type="paragraph" w:styleId="Header">
    <w:name w:val="header"/>
    <w:basedOn w:val="Normal"/>
    <w:uiPriority w:val="99"/>
    <w:pPr>
      <w:tabs>
        <w:tab w:val="center" w:pos="4252"/>
        <w:tab w:val="right" w:pos="8504"/>
      </w:tabs>
      <w:spacing w:after="0" w:line="100" w:lineRule="atLeast"/>
    </w:pPr>
  </w:style>
  <w:style w:type="paragraph" w:styleId="Footer">
    <w:name w:val="footer"/>
    <w:basedOn w:val="Normal"/>
    <w:pPr>
      <w:tabs>
        <w:tab w:val="center" w:pos="4252"/>
        <w:tab w:val="right" w:pos="8504"/>
      </w:tabs>
      <w:spacing w:after="0" w:line="100" w:lineRule="atLeast"/>
    </w:pPr>
  </w:style>
  <w:style w:type="paragraph" w:customStyle="1" w:styleId="TableContents">
    <w:name w:val="Table Contents"/>
    <w:basedOn w:val="Normal"/>
  </w:style>
  <w:style w:type="paragraph" w:styleId="BalloonText">
    <w:name w:val="Balloon Text"/>
    <w:basedOn w:val="Normal"/>
    <w:link w:val="BalloonTextChar1"/>
    <w:uiPriority w:val="99"/>
    <w:semiHidden/>
    <w:unhideWhenUsed/>
    <w:rsid w:val="0065663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56632"/>
    <w:rPr>
      <w:rFonts w:ascii="Tahoma" w:eastAsia="SimSun" w:hAnsi="Tahoma" w:cs="Tahoma"/>
      <w:kern w:val="1"/>
      <w:sz w:val="16"/>
      <w:szCs w:val="16"/>
      <w:lang w:val="en-GB"/>
    </w:rPr>
  </w:style>
  <w:style w:type="paragraph" w:styleId="CommentText">
    <w:name w:val="annotation text"/>
    <w:basedOn w:val="Normal"/>
    <w:link w:val="CommentTextChar1"/>
    <w:uiPriority w:val="99"/>
    <w:unhideWhenUsed/>
    <w:pPr>
      <w:spacing w:line="240" w:lineRule="auto"/>
    </w:pPr>
    <w:rPr>
      <w:sz w:val="20"/>
      <w:szCs w:val="20"/>
    </w:rPr>
  </w:style>
  <w:style w:type="character" w:customStyle="1" w:styleId="CommentTextChar1">
    <w:name w:val="Comment Text Char1"/>
    <w:basedOn w:val="DefaultParagraphFont"/>
    <w:link w:val="CommentText"/>
    <w:uiPriority w:val="99"/>
    <w:rPr>
      <w:rFonts w:ascii="Calibri" w:eastAsia="SimSun" w:hAnsi="Calibri" w:cs="Calibri"/>
      <w:kern w:val="1"/>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6E2817"/>
    <w:rPr>
      <w:b/>
      <w:bCs/>
    </w:rPr>
  </w:style>
  <w:style w:type="character" w:customStyle="1" w:styleId="CommentSubjectChar1">
    <w:name w:val="Comment Subject Char1"/>
    <w:basedOn w:val="CommentTextChar1"/>
    <w:link w:val="CommentSubject"/>
    <w:uiPriority w:val="99"/>
    <w:semiHidden/>
    <w:rsid w:val="006E2817"/>
    <w:rPr>
      <w:rFonts w:ascii="Calibri" w:eastAsia="SimSun" w:hAnsi="Calibri" w:cs="Calibri"/>
      <w:b/>
      <w:bCs/>
      <w:kern w:val="1"/>
      <w:lang w:val="en-GB"/>
    </w:rPr>
  </w:style>
  <w:style w:type="character" w:customStyle="1" w:styleId="Heading1Char">
    <w:name w:val="Heading 1 Char"/>
    <w:basedOn w:val="DefaultParagraphFont"/>
    <w:link w:val="Heading1"/>
    <w:uiPriority w:val="9"/>
    <w:rsid w:val="00ED66B4"/>
    <w:rPr>
      <w:rFonts w:asciiTheme="majorHAnsi" w:eastAsiaTheme="majorEastAsia" w:hAnsiTheme="majorHAnsi" w:cstheme="majorBidi"/>
      <w:b/>
      <w:bCs/>
      <w:color w:val="365F91" w:themeColor="accent1" w:themeShade="BF"/>
      <w:kern w:val="1"/>
      <w:sz w:val="28"/>
      <w:szCs w:val="28"/>
      <w:lang w:val="en-GB"/>
    </w:rPr>
  </w:style>
  <w:style w:type="character" w:customStyle="1" w:styleId="Heading2Char">
    <w:name w:val="Heading 2 Char"/>
    <w:basedOn w:val="DefaultParagraphFont"/>
    <w:link w:val="Heading2"/>
    <w:uiPriority w:val="9"/>
    <w:rsid w:val="00ED66B4"/>
    <w:rPr>
      <w:rFonts w:asciiTheme="majorHAnsi" w:eastAsiaTheme="majorEastAsia" w:hAnsiTheme="majorHAnsi" w:cstheme="majorBidi"/>
      <w:b/>
      <w:bCs/>
      <w:color w:val="4F81BD" w:themeColor="accent1"/>
      <w:kern w:val="1"/>
      <w:sz w:val="26"/>
      <w:szCs w:val="26"/>
      <w:lang w:val="en-GB"/>
    </w:rPr>
  </w:style>
  <w:style w:type="character" w:customStyle="1" w:styleId="Heading3Char">
    <w:name w:val="Heading 3 Char"/>
    <w:basedOn w:val="DefaultParagraphFont"/>
    <w:link w:val="Heading3"/>
    <w:uiPriority w:val="9"/>
    <w:rsid w:val="00ED66B4"/>
    <w:rPr>
      <w:rFonts w:asciiTheme="majorHAnsi" w:eastAsiaTheme="majorEastAsia" w:hAnsiTheme="majorHAnsi" w:cstheme="majorBidi"/>
      <w:b/>
      <w:bCs/>
      <w:color w:val="4F81BD" w:themeColor="accent1"/>
      <w:kern w:val="1"/>
      <w:sz w:val="22"/>
      <w:szCs w:val="22"/>
      <w:lang w:val="en-GB"/>
    </w:rPr>
  </w:style>
  <w:style w:type="paragraph" w:styleId="ListBullet">
    <w:name w:val="List Bullet"/>
    <w:basedOn w:val="Normal"/>
    <w:uiPriority w:val="99"/>
    <w:unhideWhenUsed/>
    <w:rsid w:val="00ED66B4"/>
    <w:pPr>
      <w:numPr>
        <w:numId w:val="1"/>
      </w:numPr>
      <w:contextualSpacing/>
    </w:pPr>
  </w:style>
  <w:style w:type="paragraph" w:styleId="BodyTextIndent">
    <w:name w:val="Body Text Indent"/>
    <w:basedOn w:val="Normal"/>
    <w:link w:val="BodyTextIndentChar"/>
    <w:uiPriority w:val="99"/>
    <w:semiHidden/>
    <w:unhideWhenUsed/>
    <w:rsid w:val="00ED66B4"/>
    <w:pPr>
      <w:spacing w:after="120"/>
      <w:ind w:left="360"/>
    </w:pPr>
  </w:style>
  <w:style w:type="character" w:customStyle="1" w:styleId="BodyTextIndentChar">
    <w:name w:val="Body Text Indent Char"/>
    <w:basedOn w:val="DefaultParagraphFont"/>
    <w:link w:val="BodyTextIndent"/>
    <w:uiPriority w:val="99"/>
    <w:semiHidden/>
    <w:rsid w:val="00ED66B4"/>
    <w:rPr>
      <w:rFonts w:ascii="Calibri" w:eastAsia="SimSun" w:hAnsi="Calibri" w:cs="Calibri"/>
      <w:kern w:val="1"/>
      <w:sz w:val="22"/>
      <w:szCs w:val="22"/>
      <w:lang w:val="en-GB"/>
    </w:rPr>
  </w:style>
  <w:style w:type="paragraph" w:styleId="BodyTextFirstIndent2">
    <w:name w:val="Body Text First Indent 2"/>
    <w:basedOn w:val="BodyTextIndent"/>
    <w:link w:val="BodyTextFirstIndent2Char"/>
    <w:uiPriority w:val="99"/>
    <w:unhideWhenUsed/>
    <w:rsid w:val="00ED66B4"/>
    <w:pPr>
      <w:spacing w:after="160"/>
      <w:ind w:firstLine="360"/>
    </w:pPr>
  </w:style>
  <w:style w:type="character" w:customStyle="1" w:styleId="BodyTextFirstIndent2Char">
    <w:name w:val="Body Text First Indent 2 Char"/>
    <w:basedOn w:val="BodyTextIndentChar"/>
    <w:link w:val="BodyTextFirstIndent2"/>
    <w:uiPriority w:val="99"/>
    <w:rsid w:val="00ED66B4"/>
    <w:rPr>
      <w:rFonts w:ascii="Calibri" w:eastAsia="SimSun" w:hAnsi="Calibri" w:cs="Calibri"/>
      <w:kern w:val="1"/>
      <w:sz w:val="22"/>
      <w:szCs w:val="22"/>
      <w:lang w:val="en-GB"/>
    </w:rPr>
  </w:style>
  <w:style w:type="character" w:customStyle="1" w:styleId="shorttext">
    <w:name w:val="short_text"/>
    <w:basedOn w:val="DefaultParagraphFont"/>
    <w:rsid w:val="004273B1"/>
  </w:style>
  <w:style w:type="character" w:customStyle="1" w:styleId="hps">
    <w:name w:val="hps"/>
    <w:basedOn w:val="DefaultParagraphFont"/>
    <w:rsid w:val="004273B1"/>
  </w:style>
  <w:style w:type="paragraph" w:styleId="Revision">
    <w:name w:val="Revision"/>
    <w:hidden/>
    <w:uiPriority w:val="99"/>
    <w:semiHidden/>
    <w:rsid w:val="007542E0"/>
    <w:rPr>
      <w:rFonts w:ascii="Calibri" w:eastAsia="SimSun" w:hAnsi="Calibri" w:cs="Calibri"/>
      <w:kern w:val="1"/>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6" w:lineRule="auto"/>
    </w:pPr>
    <w:rPr>
      <w:rFonts w:ascii="Calibri" w:eastAsia="SimSun" w:hAnsi="Calibri" w:cs="Calibri"/>
      <w:kern w:val="1"/>
      <w:sz w:val="22"/>
      <w:szCs w:val="22"/>
      <w:lang w:val="en-GB"/>
    </w:rPr>
  </w:style>
  <w:style w:type="paragraph" w:styleId="Heading1">
    <w:name w:val="heading 1"/>
    <w:basedOn w:val="Normal"/>
    <w:next w:val="Normal"/>
    <w:link w:val="Heading1Char"/>
    <w:uiPriority w:val="9"/>
    <w:qFormat/>
    <w:rsid w:val="00ED6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66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Heading"/>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style>
  <w:style w:type="character" w:styleId="Hyperlink">
    <w:name w:val="Hyperlink"/>
    <w:basedOn w:val="Fuentedeprrafopredeter1"/>
    <w:rPr>
      <w:color w:val="0563C1"/>
      <w:u w:val="single"/>
    </w:rPr>
  </w:style>
  <w:style w:type="character" w:customStyle="1" w:styleId="Refdecomentario1">
    <w:name w:val="Ref. de comentario1"/>
    <w:basedOn w:val="Fuentedeprrafopredeter1"/>
    <w:rPr>
      <w:sz w:val="16"/>
      <w:szCs w:val="16"/>
    </w:rPr>
  </w:style>
  <w:style w:type="character" w:customStyle="1" w:styleId="CommentTextChar">
    <w:name w:val="Comment Text Char"/>
    <w:basedOn w:val="Fuentedeprrafopredeter1"/>
    <w:rPr>
      <w:sz w:val="20"/>
      <w:szCs w:val="20"/>
      <w:lang w:val="en-GB"/>
    </w:rPr>
  </w:style>
  <w:style w:type="character" w:customStyle="1" w:styleId="CommentSubjectChar">
    <w:name w:val="Comment Subject Char"/>
    <w:basedOn w:val="CommentTextChar"/>
    <w:rPr>
      <w:b/>
      <w:bCs/>
      <w:sz w:val="20"/>
      <w:szCs w:val="20"/>
      <w:lang w:val="en-GB"/>
    </w:rPr>
  </w:style>
  <w:style w:type="character" w:customStyle="1" w:styleId="BalloonTextChar">
    <w:name w:val="Balloon Text Char"/>
    <w:basedOn w:val="Fuentedeprrafopredeter1"/>
    <w:rPr>
      <w:rFonts w:ascii="Segoe UI" w:hAnsi="Segoe UI" w:cs="Segoe UI"/>
      <w:sz w:val="18"/>
      <w:szCs w:val="18"/>
      <w:lang w:val="en-GB"/>
    </w:rPr>
  </w:style>
  <w:style w:type="character" w:customStyle="1" w:styleId="HTMLPreformattedChar">
    <w:name w:val="HTML Preformatted Char"/>
    <w:basedOn w:val="Fuentedeprrafopredeter1"/>
    <w:rPr>
      <w:rFonts w:ascii="Courier New" w:eastAsia="Times New Roman" w:hAnsi="Courier New" w:cs="Courier New"/>
      <w:sz w:val="20"/>
      <w:szCs w:val="20"/>
      <w:lang w:val="en-GB" w:eastAsia="en-GB"/>
    </w:rPr>
  </w:style>
  <w:style w:type="character" w:customStyle="1" w:styleId="Nmerodelnea1">
    <w:name w:val="Número de línea1"/>
    <w:basedOn w:val="Fuentedeprrafopredeter1"/>
  </w:style>
  <w:style w:type="character" w:customStyle="1" w:styleId="HeaderChar">
    <w:name w:val="Header Char"/>
    <w:basedOn w:val="Fuentedeprrafopredeter1"/>
    <w:uiPriority w:val="99"/>
    <w:rPr>
      <w:lang w:val="en-GB"/>
    </w:rPr>
  </w:style>
  <w:style w:type="character" w:customStyle="1" w:styleId="FooterChar">
    <w:name w:val="Footer Char"/>
    <w:basedOn w:val="Fuentedeprrafopredeter1"/>
    <w:rPr>
      <w:lang w:val="en-GB"/>
    </w:rPr>
  </w:style>
  <w:style w:type="character" w:styleId="FollowedHyperlink">
    <w:name w:val="FollowedHyperlink"/>
    <w:rPr>
      <w:color w:val="800000"/>
      <w:u w:val="single"/>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ocomentario1">
    <w:name w:val="Texto comentario1"/>
    <w:basedOn w:val="Normal"/>
    <w:pPr>
      <w:spacing w:line="100" w:lineRule="atLeast"/>
    </w:pPr>
    <w:rPr>
      <w:sz w:val="20"/>
      <w:szCs w:val="20"/>
    </w:rPr>
  </w:style>
  <w:style w:type="paragraph" w:customStyle="1" w:styleId="Asuntodelcomentario1">
    <w:name w:val="Asunto del comentario1"/>
    <w:basedOn w:val="Textocomentario1"/>
    <w:rPr>
      <w:b/>
      <w:bC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HTMLconformatoprevio1">
    <w:name w:val="HTML con formato previo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en-GB"/>
    </w:rPr>
  </w:style>
  <w:style w:type="paragraph" w:customStyle="1" w:styleId="Prrafodelista1">
    <w:name w:val="Párrafo de lista1"/>
    <w:basedOn w:val="Normal"/>
    <w:pPr>
      <w:ind w:left="720"/>
      <w:contextualSpacing/>
    </w:pPr>
  </w:style>
  <w:style w:type="paragraph" w:styleId="Header">
    <w:name w:val="header"/>
    <w:basedOn w:val="Normal"/>
    <w:uiPriority w:val="99"/>
    <w:pPr>
      <w:tabs>
        <w:tab w:val="center" w:pos="4252"/>
        <w:tab w:val="right" w:pos="8504"/>
      </w:tabs>
      <w:spacing w:after="0" w:line="100" w:lineRule="atLeast"/>
    </w:pPr>
  </w:style>
  <w:style w:type="paragraph" w:styleId="Footer">
    <w:name w:val="footer"/>
    <w:basedOn w:val="Normal"/>
    <w:pPr>
      <w:tabs>
        <w:tab w:val="center" w:pos="4252"/>
        <w:tab w:val="right" w:pos="8504"/>
      </w:tabs>
      <w:spacing w:after="0" w:line="100" w:lineRule="atLeast"/>
    </w:pPr>
  </w:style>
  <w:style w:type="paragraph" w:customStyle="1" w:styleId="TableContents">
    <w:name w:val="Table Contents"/>
    <w:basedOn w:val="Normal"/>
  </w:style>
  <w:style w:type="paragraph" w:styleId="BalloonText">
    <w:name w:val="Balloon Text"/>
    <w:basedOn w:val="Normal"/>
    <w:link w:val="BalloonTextChar1"/>
    <w:uiPriority w:val="99"/>
    <w:semiHidden/>
    <w:unhideWhenUsed/>
    <w:rsid w:val="0065663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56632"/>
    <w:rPr>
      <w:rFonts w:ascii="Tahoma" w:eastAsia="SimSun" w:hAnsi="Tahoma" w:cs="Tahoma"/>
      <w:kern w:val="1"/>
      <w:sz w:val="16"/>
      <w:szCs w:val="16"/>
      <w:lang w:val="en-GB"/>
    </w:rPr>
  </w:style>
  <w:style w:type="paragraph" w:styleId="CommentText">
    <w:name w:val="annotation text"/>
    <w:basedOn w:val="Normal"/>
    <w:link w:val="CommentTextChar1"/>
    <w:uiPriority w:val="99"/>
    <w:unhideWhenUsed/>
    <w:pPr>
      <w:spacing w:line="240" w:lineRule="auto"/>
    </w:pPr>
    <w:rPr>
      <w:sz w:val="20"/>
      <w:szCs w:val="20"/>
    </w:rPr>
  </w:style>
  <w:style w:type="character" w:customStyle="1" w:styleId="CommentTextChar1">
    <w:name w:val="Comment Text Char1"/>
    <w:basedOn w:val="DefaultParagraphFont"/>
    <w:link w:val="CommentText"/>
    <w:uiPriority w:val="99"/>
    <w:rPr>
      <w:rFonts w:ascii="Calibri" w:eastAsia="SimSun" w:hAnsi="Calibri" w:cs="Calibri"/>
      <w:kern w:val="1"/>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6E2817"/>
    <w:rPr>
      <w:b/>
      <w:bCs/>
    </w:rPr>
  </w:style>
  <w:style w:type="character" w:customStyle="1" w:styleId="CommentSubjectChar1">
    <w:name w:val="Comment Subject Char1"/>
    <w:basedOn w:val="CommentTextChar1"/>
    <w:link w:val="CommentSubject"/>
    <w:uiPriority w:val="99"/>
    <w:semiHidden/>
    <w:rsid w:val="006E2817"/>
    <w:rPr>
      <w:rFonts w:ascii="Calibri" w:eastAsia="SimSun" w:hAnsi="Calibri" w:cs="Calibri"/>
      <w:b/>
      <w:bCs/>
      <w:kern w:val="1"/>
      <w:lang w:val="en-GB"/>
    </w:rPr>
  </w:style>
  <w:style w:type="character" w:customStyle="1" w:styleId="Heading1Char">
    <w:name w:val="Heading 1 Char"/>
    <w:basedOn w:val="DefaultParagraphFont"/>
    <w:link w:val="Heading1"/>
    <w:uiPriority w:val="9"/>
    <w:rsid w:val="00ED66B4"/>
    <w:rPr>
      <w:rFonts w:asciiTheme="majorHAnsi" w:eastAsiaTheme="majorEastAsia" w:hAnsiTheme="majorHAnsi" w:cstheme="majorBidi"/>
      <w:b/>
      <w:bCs/>
      <w:color w:val="365F91" w:themeColor="accent1" w:themeShade="BF"/>
      <w:kern w:val="1"/>
      <w:sz w:val="28"/>
      <w:szCs w:val="28"/>
      <w:lang w:val="en-GB"/>
    </w:rPr>
  </w:style>
  <w:style w:type="character" w:customStyle="1" w:styleId="Heading2Char">
    <w:name w:val="Heading 2 Char"/>
    <w:basedOn w:val="DefaultParagraphFont"/>
    <w:link w:val="Heading2"/>
    <w:uiPriority w:val="9"/>
    <w:rsid w:val="00ED66B4"/>
    <w:rPr>
      <w:rFonts w:asciiTheme="majorHAnsi" w:eastAsiaTheme="majorEastAsia" w:hAnsiTheme="majorHAnsi" w:cstheme="majorBidi"/>
      <w:b/>
      <w:bCs/>
      <w:color w:val="4F81BD" w:themeColor="accent1"/>
      <w:kern w:val="1"/>
      <w:sz w:val="26"/>
      <w:szCs w:val="26"/>
      <w:lang w:val="en-GB"/>
    </w:rPr>
  </w:style>
  <w:style w:type="character" w:customStyle="1" w:styleId="Heading3Char">
    <w:name w:val="Heading 3 Char"/>
    <w:basedOn w:val="DefaultParagraphFont"/>
    <w:link w:val="Heading3"/>
    <w:uiPriority w:val="9"/>
    <w:rsid w:val="00ED66B4"/>
    <w:rPr>
      <w:rFonts w:asciiTheme="majorHAnsi" w:eastAsiaTheme="majorEastAsia" w:hAnsiTheme="majorHAnsi" w:cstheme="majorBidi"/>
      <w:b/>
      <w:bCs/>
      <w:color w:val="4F81BD" w:themeColor="accent1"/>
      <w:kern w:val="1"/>
      <w:sz w:val="22"/>
      <w:szCs w:val="22"/>
      <w:lang w:val="en-GB"/>
    </w:rPr>
  </w:style>
  <w:style w:type="paragraph" w:styleId="ListBullet">
    <w:name w:val="List Bullet"/>
    <w:basedOn w:val="Normal"/>
    <w:uiPriority w:val="99"/>
    <w:unhideWhenUsed/>
    <w:rsid w:val="00ED66B4"/>
    <w:pPr>
      <w:numPr>
        <w:numId w:val="1"/>
      </w:numPr>
      <w:contextualSpacing/>
    </w:pPr>
  </w:style>
  <w:style w:type="paragraph" w:styleId="BodyTextIndent">
    <w:name w:val="Body Text Indent"/>
    <w:basedOn w:val="Normal"/>
    <w:link w:val="BodyTextIndentChar"/>
    <w:uiPriority w:val="99"/>
    <w:semiHidden/>
    <w:unhideWhenUsed/>
    <w:rsid w:val="00ED66B4"/>
    <w:pPr>
      <w:spacing w:after="120"/>
      <w:ind w:left="360"/>
    </w:pPr>
  </w:style>
  <w:style w:type="character" w:customStyle="1" w:styleId="BodyTextIndentChar">
    <w:name w:val="Body Text Indent Char"/>
    <w:basedOn w:val="DefaultParagraphFont"/>
    <w:link w:val="BodyTextIndent"/>
    <w:uiPriority w:val="99"/>
    <w:semiHidden/>
    <w:rsid w:val="00ED66B4"/>
    <w:rPr>
      <w:rFonts w:ascii="Calibri" w:eastAsia="SimSun" w:hAnsi="Calibri" w:cs="Calibri"/>
      <w:kern w:val="1"/>
      <w:sz w:val="22"/>
      <w:szCs w:val="22"/>
      <w:lang w:val="en-GB"/>
    </w:rPr>
  </w:style>
  <w:style w:type="paragraph" w:styleId="BodyTextFirstIndent2">
    <w:name w:val="Body Text First Indent 2"/>
    <w:basedOn w:val="BodyTextIndent"/>
    <w:link w:val="BodyTextFirstIndent2Char"/>
    <w:uiPriority w:val="99"/>
    <w:unhideWhenUsed/>
    <w:rsid w:val="00ED66B4"/>
    <w:pPr>
      <w:spacing w:after="160"/>
      <w:ind w:firstLine="360"/>
    </w:pPr>
  </w:style>
  <w:style w:type="character" w:customStyle="1" w:styleId="BodyTextFirstIndent2Char">
    <w:name w:val="Body Text First Indent 2 Char"/>
    <w:basedOn w:val="BodyTextIndentChar"/>
    <w:link w:val="BodyTextFirstIndent2"/>
    <w:uiPriority w:val="99"/>
    <w:rsid w:val="00ED66B4"/>
    <w:rPr>
      <w:rFonts w:ascii="Calibri" w:eastAsia="SimSun" w:hAnsi="Calibri" w:cs="Calibri"/>
      <w:kern w:val="1"/>
      <w:sz w:val="22"/>
      <w:szCs w:val="22"/>
      <w:lang w:val="en-GB"/>
    </w:rPr>
  </w:style>
  <w:style w:type="character" w:customStyle="1" w:styleId="shorttext">
    <w:name w:val="short_text"/>
    <w:basedOn w:val="DefaultParagraphFont"/>
    <w:rsid w:val="004273B1"/>
  </w:style>
  <w:style w:type="character" w:customStyle="1" w:styleId="hps">
    <w:name w:val="hps"/>
    <w:basedOn w:val="DefaultParagraphFont"/>
    <w:rsid w:val="004273B1"/>
  </w:style>
  <w:style w:type="paragraph" w:styleId="Revision">
    <w:name w:val="Revision"/>
    <w:hidden/>
    <w:uiPriority w:val="99"/>
    <w:semiHidden/>
    <w:rsid w:val="007542E0"/>
    <w:rPr>
      <w:rFonts w:ascii="Calibri" w:eastAsia="SimSun" w:hAnsi="Calibri" w:cs="Calibri"/>
      <w:kern w:val="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50643">
      <w:bodyDiv w:val="1"/>
      <w:marLeft w:val="0"/>
      <w:marRight w:val="0"/>
      <w:marTop w:val="0"/>
      <w:marBottom w:val="0"/>
      <w:divBdr>
        <w:top w:val="none" w:sz="0" w:space="0" w:color="auto"/>
        <w:left w:val="none" w:sz="0" w:space="0" w:color="auto"/>
        <w:bottom w:val="none" w:sz="0" w:space="0" w:color="auto"/>
        <w:right w:val="none" w:sz="0" w:space="0" w:color="auto"/>
      </w:divBdr>
    </w:div>
    <w:div w:id="1618826115">
      <w:bodyDiv w:val="1"/>
      <w:marLeft w:val="0"/>
      <w:marRight w:val="0"/>
      <w:marTop w:val="0"/>
      <w:marBottom w:val="0"/>
      <w:divBdr>
        <w:top w:val="none" w:sz="0" w:space="0" w:color="auto"/>
        <w:left w:val="none" w:sz="0" w:space="0" w:color="auto"/>
        <w:bottom w:val="none" w:sz="0" w:space="0" w:color="auto"/>
        <w:right w:val="none" w:sz="0" w:space="0" w:color="auto"/>
      </w:divBdr>
    </w:div>
    <w:div w:id="18192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roject.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hyperlink" Target="http://CRAN.R-project.org/package=caper"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CRAN.R-project.org/package=MuMIn" TargetMode="External"/><Relationship Id="rId14" Type="http://schemas.openxmlformats.org/officeDocument/2006/relationships/hyperlink" Target="http://cibioue.uevora.pt/projects/biodiversa-ec21c" TargetMode="Externa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onlinelibrary.wiley.com/journal/10.1111/%28ISSN%291466-82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7DA0-FCE7-40B9-96C2-C443FDA8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16165</Words>
  <Characters>92142</Characters>
  <Application>Microsoft Office Word</Application>
  <DocSecurity>0</DocSecurity>
  <Lines>767</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Early, Regan</cp:lastModifiedBy>
  <cp:revision>21</cp:revision>
  <cp:lastPrinted>2014-01-02T20:35:00Z</cp:lastPrinted>
  <dcterms:created xsi:type="dcterms:W3CDTF">2014-12-09T10:45:00Z</dcterms:created>
  <dcterms:modified xsi:type="dcterms:W3CDTF">2015-04-08T09:40:00Z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