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7351DF" w14:textId="58CF64F8" w:rsidR="00600AFD" w:rsidRPr="004E31F2" w:rsidRDefault="008F4735" w:rsidP="00600AFD">
      <w:pPr>
        <w:spacing w:line="480" w:lineRule="auto"/>
        <w:rPr>
          <w:rFonts w:ascii="Times New Roman" w:eastAsia="Times New Roman" w:hAnsi="Times New Roman" w:cs="Times New Roman"/>
          <w:b/>
          <w:sz w:val="28"/>
        </w:rPr>
      </w:pPr>
      <w:r w:rsidRPr="004E31F2">
        <w:rPr>
          <w:rFonts w:ascii="Times New Roman" w:eastAsia="Times New Roman" w:hAnsi="Times New Roman" w:cs="Times New Roman"/>
          <w:b/>
          <w:sz w:val="28"/>
        </w:rPr>
        <w:t>An</w:t>
      </w:r>
      <w:r w:rsidR="007C3018" w:rsidRPr="004E31F2">
        <w:rPr>
          <w:rFonts w:ascii="Times New Roman" w:eastAsia="Times New Roman" w:hAnsi="Times New Roman" w:cs="Times New Roman"/>
          <w:b/>
          <w:sz w:val="28"/>
        </w:rPr>
        <w:t xml:space="preserve"> alien invasiv</w:t>
      </w:r>
      <w:r w:rsidRPr="004E31F2">
        <w:rPr>
          <w:rFonts w:ascii="Times New Roman" w:eastAsia="Times New Roman" w:hAnsi="Times New Roman" w:cs="Times New Roman"/>
          <w:b/>
          <w:sz w:val="28"/>
        </w:rPr>
        <w:t>e plant (</w:t>
      </w:r>
      <w:r w:rsidRPr="004E31F2">
        <w:rPr>
          <w:rFonts w:ascii="Times New Roman" w:eastAsia="Times New Roman" w:hAnsi="Times New Roman" w:cs="Times New Roman"/>
          <w:b/>
          <w:i/>
          <w:sz w:val="28"/>
        </w:rPr>
        <w:t xml:space="preserve">Lantana camara) </w:t>
      </w:r>
      <w:r w:rsidR="00D97833" w:rsidRPr="004E31F2">
        <w:rPr>
          <w:rFonts w:ascii="Times New Roman" w:eastAsia="Times New Roman" w:hAnsi="Times New Roman" w:cs="Times New Roman"/>
          <w:b/>
          <w:sz w:val="28"/>
        </w:rPr>
        <w:t>provides little support to mango crop flower visitors</w:t>
      </w:r>
    </w:p>
    <w:p w14:paraId="7A189B85" w14:textId="5B9AF243" w:rsidR="00B3616B" w:rsidRPr="004E31F2" w:rsidRDefault="000E0D35" w:rsidP="00600AFD">
      <w:pPr>
        <w:spacing w:line="480" w:lineRule="auto"/>
        <w:rPr>
          <w:rFonts w:ascii="Times New Roman" w:eastAsia="Times New Roman" w:hAnsi="Times New Roman" w:cs="Times New Roman"/>
        </w:rPr>
      </w:pPr>
      <w:r w:rsidRPr="004E31F2">
        <w:rPr>
          <w:rFonts w:ascii="Times New Roman" w:eastAsia="Times New Roman" w:hAnsi="Times New Roman" w:cs="Times New Roman"/>
        </w:rPr>
        <w:t>Lyndré N</w:t>
      </w:r>
      <w:r w:rsidR="007C3018" w:rsidRPr="004E31F2">
        <w:rPr>
          <w:rFonts w:ascii="Times New Roman" w:eastAsia="Times New Roman" w:hAnsi="Times New Roman" w:cs="Times New Roman"/>
        </w:rPr>
        <w:t>el</w:t>
      </w:r>
      <w:r w:rsidR="007C3018" w:rsidRPr="004E31F2">
        <w:rPr>
          <w:rFonts w:ascii="Times New Roman" w:eastAsia="Times New Roman" w:hAnsi="Times New Roman" w:cs="Times New Roman"/>
          <w:vertAlign w:val="superscript"/>
        </w:rPr>
        <w:t>1,2</w:t>
      </w:r>
      <w:r w:rsidRPr="004E31F2">
        <w:rPr>
          <w:rFonts w:ascii="Times New Roman" w:eastAsia="Times New Roman" w:hAnsi="Times New Roman" w:cs="Times New Roman"/>
        </w:rPr>
        <w:t xml:space="preserve">, James </w:t>
      </w:r>
      <w:r w:rsidR="007C3018" w:rsidRPr="004E31F2">
        <w:rPr>
          <w:rFonts w:ascii="Times New Roman" w:eastAsia="Times New Roman" w:hAnsi="Times New Roman" w:cs="Times New Roman"/>
        </w:rPr>
        <w:t>S. Pryke</w:t>
      </w:r>
      <w:r w:rsidR="007C3018" w:rsidRPr="004E31F2">
        <w:rPr>
          <w:rFonts w:ascii="Times New Roman" w:eastAsia="Times New Roman" w:hAnsi="Times New Roman" w:cs="Times New Roman"/>
          <w:vertAlign w:val="superscript"/>
        </w:rPr>
        <w:t>2</w:t>
      </w:r>
      <w:r w:rsidRPr="004E31F2">
        <w:rPr>
          <w:rFonts w:ascii="Times New Roman" w:eastAsia="Times New Roman" w:hAnsi="Times New Roman" w:cs="Times New Roman"/>
        </w:rPr>
        <w:t xml:space="preserve">, </w:t>
      </w:r>
      <w:proofErr w:type="spellStart"/>
      <w:r w:rsidRPr="004E31F2">
        <w:rPr>
          <w:rFonts w:ascii="Times New Roman" w:eastAsia="Times New Roman" w:hAnsi="Times New Roman" w:cs="Times New Roman"/>
        </w:rPr>
        <w:t>Luísa</w:t>
      </w:r>
      <w:proofErr w:type="spellEnd"/>
      <w:r w:rsidRPr="004E31F2">
        <w:rPr>
          <w:rFonts w:ascii="Times New Roman" w:eastAsia="Times New Roman" w:hAnsi="Times New Roman" w:cs="Times New Roman"/>
        </w:rPr>
        <w:t xml:space="preserve"> </w:t>
      </w:r>
      <w:r w:rsidR="007C3018" w:rsidRPr="004E31F2">
        <w:rPr>
          <w:rFonts w:ascii="Times New Roman" w:eastAsia="Times New Roman" w:hAnsi="Times New Roman" w:cs="Times New Roman"/>
        </w:rPr>
        <w:t>G. Carvalheiro</w:t>
      </w:r>
      <w:r w:rsidR="007C3018" w:rsidRPr="004E31F2">
        <w:rPr>
          <w:rFonts w:ascii="Times New Roman" w:eastAsia="Times New Roman" w:hAnsi="Times New Roman" w:cs="Times New Roman"/>
          <w:vertAlign w:val="superscript"/>
        </w:rPr>
        <w:t>3</w:t>
      </w:r>
      <w:r w:rsidR="00016AC1" w:rsidRPr="004E31F2">
        <w:rPr>
          <w:rFonts w:ascii="Times New Roman" w:eastAsia="Times New Roman" w:hAnsi="Times New Roman" w:cs="Times New Roman"/>
          <w:vertAlign w:val="superscript"/>
        </w:rPr>
        <w:t>,4</w:t>
      </w:r>
      <w:r w:rsidR="007C3018" w:rsidRPr="004E31F2">
        <w:rPr>
          <w:rFonts w:ascii="Times New Roman" w:eastAsia="Times New Roman" w:hAnsi="Times New Roman" w:cs="Times New Roman"/>
        </w:rPr>
        <w:t>, E</w:t>
      </w:r>
      <w:r w:rsidRPr="004E31F2">
        <w:rPr>
          <w:rFonts w:ascii="Times New Roman" w:eastAsia="Times New Roman" w:hAnsi="Times New Roman" w:cs="Times New Roman"/>
        </w:rPr>
        <w:t>lisa</w:t>
      </w:r>
      <w:r w:rsidR="007C3018" w:rsidRPr="004E31F2">
        <w:rPr>
          <w:rFonts w:ascii="Times New Roman" w:eastAsia="Times New Roman" w:hAnsi="Times New Roman" w:cs="Times New Roman"/>
        </w:rPr>
        <w:t xml:space="preserve"> Thébault</w:t>
      </w:r>
      <w:r w:rsidR="00016AC1" w:rsidRPr="004E31F2">
        <w:rPr>
          <w:rFonts w:ascii="Times New Roman" w:eastAsia="Times New Roman" w:hAnsi="Times New Roman" w:cs="Times New Roman"/>
          <w:vertAlign w:val="superscript"/>
        </w:rPr>
        <w:t>5</w:t>
      </w:r>
      <w:r w:rsidR="007C3018" w:rsidRPr="004E31F2">
        <w:rPr>
          <w:rFonts w:ascii="Times New Roman" w:eastAsia="Times New Roman" w:hAnsi="Times New Roman" w:cs="Times New Roman"/>
        </w:rPr>
        <w:t>, F.J.</w:t>
      </w:r>
      <w:r w:rsidR="00B34BE2" w:rsidRPr="004E31F2">
        <w:rPr>
          <w:rFonts w:ascii="Times New Roman" w:eastAsia="Times New Roman" w:hAnsi="Times New Roman" w:cs="Times New Roman"/>
        </w:rPr>
        <w:t xml:space="preserve"> </w:t>
      </w:r>
      <w:r w:rsidR="007C3018" w:rsidRPr="004E31F2">
        <w:rPr>
          <w:rFonts w:ascii="Times New Roman" w:eastAsia="Times New Roman" w:hAnsi="Times New Roman" w:cs="Times New Roman"/>
        </w:rPr>
        <w:t>F</w:t>
      </w:r>
      <w:r w:rsidRPr="004E31F2">
        <w:rPr>
          <w:rFonts w:ascii="Times New Roman" w:eastAsia="Times New Roman" w:hAnsi="Times New Roman" w:cs="Times New Roman"/>
        </w:rPr>
        <w:t>rank</w:t>
      </w:r>
      <w:r w:rsidR="007C3018" w:rsidRPr="004E31F2">
        <w:rPr>
          <w:rFonts w:ascii="Times New Roman" w:eastAsia="Times New Roman" w:hAnsi="Times New Roman" w:cs="Times New Roman"/>
        </w:rPr>
        <w:t xml:space="preserve"> van Veen</w:t>
      </w:r>
      <w:r w:rsidR="00016AC1" w:rsidRPr="004E31F2">
        <w:rPr>
          <w:rFonts w:ascii="Times New Roman" w:eastAsia="Times New Roman" w:hAnsi="Times New Roman" w:cs="Times New Roman"/>
          <w:vertAlign w:val="superscript"/>
        </w:rPr>
        <w:t>6</w:t>
      </w:r>
      <w:r w:rsidR="007C3018" w:rsidRPr="004E31F2">
        <w:rPr>
          <w:rFonts w:ascii="Times New Roman" w:eastAsia="Times New Roman" w:hAnsi="Times New Roman" w:cs="Times New Roman"/>
        </w:rPr>
        <w:t xml:space="preserve"> &amp; </w:t>
      </w:r>
      <w:r w:rsidR="002A4445" w:rsidRPr="004E31F2">
        <w:rPr>
          <w:rFonts w:ascii="Times New Roman" w:eastAsia="Times New Roman" w:hAnsi="Times New Roman" w:cs="Times New Roman"/>
        </w:rPr>
        <w:t>*</w:t>
      </w:r>
      <w:r w:rsidR="007C3018" w:rsidRPr="004E31F2">
        <w:rPr>
          <w:rFonts w:ascii="Times New Roman" w:eastAsia="Times New Roman" w:hAnsi="Times New Roman" w:cs="Times New Roman"/>
        </w:rPr>
        <w:t>C</w:t>
      </w:r>
      <w:r w:rsidRPr="004E31F2">
        <w:rPr>
          <w:rFonts w:ascii="Times New Roman" w:eastAsia="Times New Roman" w:hAnsi="Times New Roman" w:cs="Times New Roman"/>
        </w:rPr>
        <w:t xml:space="preserve">olleen </w:t>
      </w:r>
      <w:r w:rsidR="007C3018" w:rsidRPr="004E31F2">
        <w:rPr>
          <w:rFonts w:ascii="Times New Roman" w:eastAsia="Times New Roman" w:hAnsi="Times New Roman" w:cs="Times New Roman"/>
        </w:rPr>
        <w:t>L. Seymour</w:t>
      </w:r>
      <w:r w:rsidR="007C3018" w:rsidRPr="004E31F2">
        <w:rPr>
          <w:rFonts w:ascii="Times New Roman" w:eastAsia="Times New Roman" w:hAnsi="Times New Roman" w:cs="Times New Roman"/>
          <w:vertAlign w:val="superscript"/>
        </w:rPr>
        <w:t>1</w:t>
      </w:r>
      <w:r w:rsidR="00B672C3" w:rsidRPr="004E31F2">
        <w:rPr>
          <w:rFonts w:ascii="Times New Roman" w:eastAsia="Times New Roman" w:hAnsi="Times New Roman" w:cs="Times New Roman"/>
          <w:vertAlign w:val="superscript"/>
        </w:rPr>
        <w:t>,7</w:t>
      </w:r>
    </w:p>
    <w:p w14:paraId="1D133BE8" w14:textId="77777777" w:rsidR="00B3616B" w:rsidRPr="004E31F2" w:rsidRDefault="007C3018" w:rsidP="00543EDE">
      <w:pPr>
        <w:numPr>
          <w:ilvl w:val="0"/>
          <w:numId w:val="1"/>
        </w:numPr>
        <w:spacing w:line="480" w:lineRule="auto"/>
        <w:ind w:left="720" w:hanging="360"/>
        <w:rPr>
          <w:rFonts w:ascii="Times New Roman" w:eastAsia="Times New Roman" w:hAnsi="Times New Roman" w:cs="Times New Roman"/>
        </w:rPr>
      </w:pPr>
      <w:r w:rsidRPr="004E31F2">
        <w:rPr>
          <w:rFonts w:ascii="Times New Roman" w:eastAsia="Times New Roman" w:hAnsi="Times New Roman" w:cs="Times New Roman"/>
        </w:rPr>
        <w:t>South African National Biodiversity Institute, Kirstenbosch Research Centre, Private Bag X7, Claremont, 7735, South Africa</w:t>
      </w:r>
    </w:p>
    <w:p w14:paraId="05EDEDCE" w14:textId="77777777" w:rsidR="00B3616B" w:rsidRPr="004E31F2" w:rsidRDefault="007C3018" w:rsidP="00543EDE">
      <w:pPr>
        <w:numPr>
          <w:ilvl w:val="0"/>
          <w:numId w:val="1"/>
        </w:numPr>
        <w:suppressLineNumbers/>
        <w:spacing w:line="480" w:lineRule="auto"/>
        <w:ind w:left="720" w:hanging="360"/>
        <w:rPr>
          <w:rFonts w:ascii="Times New Roman" w:eastAsia="Times New Roman" w:hAnsi="Times New Roman" w:cs="Times New Roman"/>
        </w:rPr>
      </w:pPr>
      <w:r w:rsidRPr="004E31F2">
        <w:rPr>
          <w:rFonts w:ascii="Times New Roman" w:eastAsia="Times New Roman" w:hAnsi="Times New Roman" w:cs="Times New Roman"/>
        </w:rPr>
        <w:t xml:space="preserve">Department of Conservation Ecology and Entomology, Stellenbosch University, Private Bag X1, </w:t>
      </w:r>
      <w:proofErr w:type="spellStart"/>
      <w:r w:rsidRPr="004E31F2">
        <w:rPr>
          <w:rFonts w:ascii="Times New Roman" w:eastAsia="Times New Roman" w:hAnsi="Times New Roman" w:cs="Times New Roman"/>
        </w:rPr>
        <w:t>Matieland</w:t>
      </w:r>
      <w:proofErr w:type="spellEnd"/>
      <w:r w:rsidRPr="004E31F2">
        <w:rPr>
          <w:rFonts w:ascii="Times New Roman" w:eastAsia="Times New Roman" w:hAnsi="Times New Roman" w:cs="Times New Roman"/>
        </w:rPr>
        <w:t xml:space="preserve"> 7602, South Africa</w:t>
      </w:r>
    </w:p>
    <w:p w14:paraId="13C8A5FF" w14:textId="77777777" w:rsidR="00CC1606" w:rsidRPr="004E31F2" w:rsidRDefault="00CC1606" w:rsidP="00543EDE">
      <w:pPr>
        <w:numPr>
          <w:ilvl w:val="0"/>
          <w:numId w:val="1"/>
        </w:numPr>
        <w:suppressLineNumbers/>
        <w:spacing w:line="480" w:lineRule="auto"/>
        <w:ind w:left="720" w:hanging="360"/>
        <w:rPr>
          <w:rFonts w:ascii="Times New Roman" w:eastAsia="Times New Roman" w:hAnsi="Times New Roman" w:cs="Times New Roman"/>
          <w:shd w:val="clear" w:color="auto" w:fill="FFFF00"/>
          <w:lang w:val="pt-PT"/>
        </w:rPr>
      </w:pPr>
      <w:r w:rsidRPr="004E31F2">
        <w:rPr>
          <w:rFonts w:ascii="Times New Roman" w:eastAsia="Times New Roman" w:hAnsi="Times New Roman" w:cs="Times New Roman"/>
          <w:lang w:val="pt-PT"/>
        </w:rPr>
        <w:t xml:space="preserve">Departamento de Ecologia, Universidade de Brasília, </w:t>
      </w:r>
      <w:r w:rsidRPr="004E31F2">
        <w:rPr>
          <w:rFonts w:ascii="Times New Roman" w:hAnsi="Times New Roman" w:cs="Times New Roman"/>
          <w:shd w:val="clear" w:color="auto" w:fill="FFFFFF"/>
          <w:lang w:val="pt-PT"/>
        </w:rPr>
        <w:t>Campus Universitário Darcy Ribeiro, Brasília - DF, 70910-900, Brazil</w:t>
      </w:r>
    </w:p>
    <w:p w14:paraId="1394D6EB" w14:textId="77777777" w:rsidR="00F20F04" w:rsidRPr="004E31F2" w:rsidRDefault="00F20F04" w:rsidP="00543EDE">
      <w:pPr>
        <w:numPr>
          <w:ilvl w:val="0"/>
          <w:numId w:val="1"/>
        </w:numPr>
        <w:suppressLineNumbers/>
        <w:spacing w:line="480" w:lineRule="auto"/>
        <w:ind w:left="720" w:hanging="360"/>
        <w:rPr>
          <w:rFonts w:ascii="Times New Roman" w:eastAsia="Times New Roman" w:hAnsi="Times New Roman" w:cs="Times New Roman"/>
          <w:shd w:val="clear" w:color="auto" w:fill="FFFF00"/>
          <w:lang w:val="pt-PT"/>
        </w:rPr>
      </w:pPr>
      <w:r w:rsidRPr="004E31F2">
        <w:rPr>
          <w:rFonts w:ascii="Times New Roman" w:eastAsia="Arial Unicode MS" w:hAnsi="Times New Roman" w:cs="Times New Roman"/>
          <w:shd w:val="clear" w:color="auto" w:fill="FFFFFF"/>
          <w:lang w:val="pt-PT"/>
        </w:rPr>
        <w:t>CE3C-Centre for Ecology, Evolution and Environmental Changes, Faculdade de Ciências, Universidade de Lisboa, Campo Grande, Bloco C2, Piso 5, 1749-016 Lisboa, Portugal</w:t>
      </w:r>
    </w:p>
    <w:p w14:paraId="5005C073" w14:textId="68C1B2BD" w:rsidR="00B3616B" w:rsidRPr="004E31F2" w:rsidRDefault="007C3018" w:rsidP="00543EDE">
      <w:pPr>
        <w:numPr>
          <w:ilvl w:val="0"/>
          <w:numId w:val="1"/>
        </w:numPr>
        <w:suppressLineNumbers/>
        <w:spacing w:line="480" w:lineRule="auto"/>
        <w:ind w:left="720" w:hanging="360"/>
        <w:rPr>
          <w:rFonts w:ascii="Times New Roman" w:eastAsia="Times New Roman" w:hAnsi="Times New Roman" w:cs="Times New Roman"/>
          <w:lang w:val="fr-FR"/>
        </w:rPr>
      </w:pPr>
      <w:r w:rsidRPr="004E31F2">
        <w:rPr>
          <w:rFonts w:ascii="Times New Roman" w:eastAsia="Times New Roman" w:hAnsi="Times New Roman" w:cs="Times New Roman"/>
          <w:lang w:val="fr-FR"/>
        </w:rPr>
        <w:t xml:space="preserve">Institute of </w:t>
      </w:r>
      <w:proofErr w:type="spellStart"/>
      <w:r w:rsidRPr="004E31F2">
        <w:rPr>
          <w:rFonts w:ascii="Times New Roman" w:eastAsia="Times New Roman" w:hAnsi="Times New Roman" w:cs="Times New Roman"/>
          <w:lang w:val="fr-FR"/>
        </w:rPr>
        <w:t>Ecology</w:t>
      </w:r>
      <w:proofErr w:type="spellEnd"/>
      <w:r w:rsidRPr="004E31F2">
        <w:rPr>
          <w:rFonts w:ascii="Times New Roman" w:eastAsia="Times New Roman" w:hAnsi="Times New Roman" w:cs="Times New Roman"/>
          <w:lang w:val="fr-FR"/>
        </w:rPr>
        <w:t xml:space="preserve"> and </w:t>
      </w:r>
      <w:proofErr w:type="spellStart"/>
      <w:r w:rsidRPr="004E31F2">
        <w:rPr>
          <w:rFonts w:ascii="Times New Roman" w:eastAsia="Times New Roman" w:hAnsi="Times New Roman" w:cs="Times New Roman"/>
          <w:lang w:val="fr-FR"/>
        </w:rPr>
        <w:t>Environmental</w:t>
      </w:r>
      <w:proofErr w:type="spellEnd"/>
      <w:r w:rsidRPr="004E31F2">
        <w:rPr>
          <w:rFonts w:ascii="Times New Roman" w:eastAsia="Times New Roman" w:hAnsi="Times New Roman" w:cs="Times New Roman"/>
          <w:lang w:val="fr-FR"/>
        </w:rPr>
        <w:t xml:space="preserve"> Sciences - Paris, UMR 7618 (UPMC, CNRS, IRD, INRA, UPEC, Paris Diderot), Université Pierre et Marie Curie, </w:t>
      </w:r>
      <w:r w:rsidR="00EC6E6D" w:rsidRPr="004E31F2">
        <w:rPr>
          <w:rFonts w:ascii="Times New Roman" w:eastAsia="Times New Roman" w:hAnsi="Times New Roman" w:cs="Times New Roman"/>
          <w:lang w:val="fr-FR"/>
        </w:rPr>
        <w:t>CC237, 4 Place Jussieu</w:t>
      </w:r>
      <w:r w:rsidRPr="004E31F2">
        <w:rPr>
          <w:rFonts w:ascii="Times New Roman" w:eastAsia="Times New Roman" w:hAnsi="Times New Roman" w:cs="Times New Roman"/>
          <w:lang w:val="fr-FR"/>
        </w:rPr>
        <w:t xml:space="preserve">, </w:t>
      </w:r>
      <w:r w:rsidR="00EC6E6D" w:rsidRPr="004E31F2">
        <w:rPr>
          <w:rFonts w:ascii="Times New Roman" w:eastAsia="Times New Roman" w:hAnsi="Times New Roman" w:cs="Times New Roman"/>
          <w:lang w:val="fr-FR"/>
        </w:rPr>
        <w:t xml:space="preserve">75005 </w:t>
      </w:r>
      <w:r w:rsidRPr="004E31F2">
        <w:rPr>
          <w:rFonts w:ascii="Times New Roman" w:eastAsia="Times New Roman" w:hAnsi="Times New Roman" w:cs="Times New Roman"/>
          <w:lang w:val="fr-FR"/>
        </w:rPr>
        <w:t>Paris, France.</w:t>
      </w:r>
    </w:p>
    <w:p w14:paraId="07B4D5C5" w14:textId="77777777" w:rsidR="006E482E" w:rsidRPr="004E31F2" w:rsidRDefault="007C3018" w:rsidP="00543EDE">
      <w:pPr>
        <w:numPr>
          <w:ilvl w:val="0"/>
          <w:numId w:val="1"/>
        </w:numPr>
        <w:suppressLineNumbers/>
        <w:spacing w:line="480" w:lineRule="auto"/>
        <w:ind w:left="720" w:hanging="360"/>
        <w:rPr>
          <w:rFonts w:ascii="Times New Roman" w:eastAsia="Times New Roman" w:hAnsi="Times New Roman" w:cs="Times New Roman"/>
        </w:rPr>
      </w:pPr>
      <w:r w:rsidRPr="004E31F2">
        <w:rPr>
          <w:rFonts w:ascii="Times New Roman" w:eastAsia="Times New Roman" w:hAnsi="Times New Roman" w:cs="Times New Roman"/>
        </w:rPr>
        <w:t>Centre for Ecology and Conservation, College of Life and Environmental Sciences, University of Exeter, Penryn Campus, TR10 9FE, Cornwall, UK</w:t>
      </w:r>
    </w:p>
    <w:p w14:paraId="3F799FD0" w14:textId="77777777" w:rsidR="006E482E" w:rsidRPr="004E31F2" w:rsidRDefault="006E482E" w:rsidP="00543EDE">
      <w:pPr>
        <w:numPr>
          <w:ilvl w:val="0"/>
          <w:numId w:val="1"/>
        </w:numPr>
        <w:suppressLineNumbers/>
        <w:spacing w:line="480" w:lineRule="auto"/>
        <w:ind w:left="720" w:hanging="360"/>
        <w:rPr>
          <w:rFonts w:ascii="Times New Roman" w:eastAsia="Times New Roman" w:hAnsi="Times New Roman" w:cs="Times New Roman"/>
        </w:rPr>
      </w:pPr>
      <w:r w:rsidRPr="004E31F2">
        <w:rPr>
          <w:rFonts w:ascii="Times New Roman" w:eastAsia="MS Mincho" w:hAnsi="Times New Roman" w:cs="Times New Roman"/>
        </w:rPr>
        <w:t xml:space="preserve">Percy </w:t>
      </w:r>
      <w:proofErr w:type="spellStart"/>
      <w:r w:rsidRPr="004E31F2">
        <w:rPr>
          <w:rFonts w:ascii="Times New Roman" w:eastAsia="MS Mincho" w:hAnsi="Times New Roman" w:cs="Times New Roman"/>
        </w:rPr>
        <w:t>FitzPatrick</w:t>
      </w:r>
      <w:proofErr w:type="spellEnd"/>
      <w:r w:rsidRPr="004E31F2">
        <w:rPr>
          <w:rFonts w:ascii="Times New Roman" w:eastAsia="MS Mincho" w:hAnsi="Times New Roman" w:cs="Times New Roman"/>
        </w:rPr>
        <w:t xml:space="preserve"> Institute of African Ornithology, DST/NRF Centre of Excellence, Department of Biological Sciences, University of Cape Town, Rondebosch, 7701</w:t>
      </w:r>
    </w:p>
    <w:p w14:paraId="37F4BFB6" w14:textId="77777777" w:rsidR="00364C33" w:rsidRPr="004E31F2" w:rsidRDefault="00800579" w:rsidP="00543EDE">
      <w:pPr>
        <w:suppressLineNumbers/>
        <w:spacing w:line="480" w:lineRule="auto"/>
        <w:rPr>
          <w:rFonts w:ascii="Times New Roman" w:eastAsia="Times New Roman" w:hAnsi="Times New Roman" w:cs="Times New Roman"/>
        </w:rPr>
      </w:pPr>
      <w:r w:rsidRPr="004E31F2">
        <w:rPr>
          <w:rFonts w:ascii="Times New Roman" w:eastAsia="Times New Roman" w:hAnsi="Times New Roman" w:cs="Times New Roman"/>
        </w:rPr>
        <w:t>R</w:t>
      </w:r>
      <w:r w:rsidR="00364C33" w:rsidRPr="004E31F2">
        <w:rPr>
          <w:rFonts w:ascii="Times New Roman" w:eastAsia="Times New Roman" w:hAnsi="Times New Roman" w:cs="Times New Roman"/>
        </w:rPr>
        <w:t xml:space="preserve">unning title: </w:t>
      </w:r>
      <w:r w:rsidRPr="004E31F2">
        <w:rPr>
          <w:rFonts w:ascii="Times New Roman" w:eastAsia="Times New Roman" w:hAnsi="Times New Roman" w:cs="Times New Roman"/>
        </w:rPr>
        <w:t>A</w:t>
      </w:r>
      <w:r w:rsidR="00364C33" w:rsidRPr="004E31F2">
        <w:rPr>
          <w:rFonts w:ascii="Times New Roman" w:eastAsia="Times New Roman" w:hAnsi="Times New Roman" w:cs="Times New Roman"/>
        </w:rPr>
        <w:t>lien invasi</w:t>
      </w:r>
      <w:r w:rsidR="00AC062F" w:rsidRPr="004E31F2">
        <w:rPr>
          <w:rFonts w:ascii="Times New Roman" w:eastAsia="Times New Roman" w:hAnsi="Times New Roman" w:cs="Times New Roman"/>
        </w:rPr>
        <w:t>ve plant affects crop flower visitation</w:t>
      </w:r>
    </w:p>
    <w:p w14:paraId="436B7817" w14:textId="0C28DCDE" w:rsidR="00A419D7" w:rsidRPr="004E31F2" w:rsidRDefault="00A419D7" w:rsidP="00543EDE">
      <w:pPr>
        <w:suppressLineNumbers/>
        <w:spacing w:line="480" w:lineRule="auto"/>
        <w:rPr>
          <w:rFonts w:ascii="Times New Roman" w:hAnsi="Times New Roman" w:cs="Times New Roman"/>
        </w:rPr>
      </w:pPr>
      <w:r w:rsidRPr="004E31F2">
        <w:rPr>
          <w:rFonts w:ascii="Times New Roman" w:eastAsia="Times New Roman" w:hAnsi="Times New Roman" w:cs="Times New Roman"/>
        </w:rPr>
        <w:t xml:space="preserve">Number of words: </w:t>
      </w:r>
      <w:r w:rsidR="005B6E11" w:rsidRPr="004E31F2">
        <w:rPr>
          <w:rFonts w:ascii="Times New Roman" w:hAnsi="Times New Roman" w:cs="Times New Roman"/>
        </w:rPr>
        <w:t>6899</w:t>
      </w:r>
      <w:r w:rsidRPr="004E31F2">
        <w:rPr>
          <w:rFonts w:ascii="Times New Roman" w:hAnsi="Times New Roman" w:cs="Times New Roman"/>
        </w:rPr>
        <w:t xml:space="preserve"> including refs, figures, tables, but not </w:t>
      </w:r>
      <w:r w:rsidR="000511A0" w:rsidRPr="004E31F2">
        <w:rPr>
          <w:rFonts w:ascii="Times New Roman" w:hAnsi="Times New Roman" w:cs="Times New Roman"/>
        </w:rPr>
        <w:t>appendices</w:t>
      </w:r>
    </w:p>
    <w:p w14:paraId="784DB46A" w14:textId="77777777" w:rsidR="000829DF" w:rsidRPr="004E31F2" w:rsidRDefault="00653ED9" w:rsidP="00543EDE">
      <w:pPr>
        <w:tabs>
          <w:tab w:val="left" w:pos="3625"/>
        </w:tabs>
        <w:spacing w:line="480" w:lineRule="auto"/>
        <w:rPr>
          <w:rFonts w:ascii="Times New Roman" w:hAnsi="Times New Roman" w:cs="Times New Roman"/>
        </w:rPr>
      </w:pPr>
      <w:r w:rsidRPr="004E31F2">
        <w:rPr>
          <w:rFonts w:ascii="Times New Roman" w:hAnsi="Times New Roman" w:cs="Times New Roman"/>
        </w:rPr>
        <w:lastRenderedPageBreak/>
        <w:t xml:space="preserve">*Corresponding Author: </w:t>
      </w:r>
      <w:hyperlink r:id="rId9" w:history="1">
        <w:r w:rsidRPr="004E31F2">
          <w:rPr>
            <w:rStyle w:val="Hyperlink"/>
            <w:rFonts w:ascii="Times New Roman" w:hAnsi="Times New Roman" w:cs="Times New Roman"/>
            <w:color w:val="auto"/>
          </w:rPr>
          <w:t>c.seymour@sanbi.org.za</w:t>
        </w:r>
      </w:hyperlink>
      <w:r w:rsidRPr="004E31F2">
        <w:rPr>
          <w:rFonts w:ascii="Times New Roman" w:hAnsi="Times New Roman" w:cs="Times New Roman"/>
        </w:rPr>
        <w:t xml:space="preserve"> </w:t>
      </w:r>
    </w:p>
    <w:p w14:paraId="2CD64618" w14:textId="580F4E5A" w:rsidR="00B3616B" w:rsidRPr="004E31F2" w:rsidRDefault="007C3018" w:rsidP="00543EDE">
      <w:pPr>
        <w:tabs>
          <w:tab w:val="left" w:pos="3625"/>
        </w:tabs>
        <w:spacing w:line="480" w:lineRule="auto"/>
        <w:rPr>
          <w:rFonts w:ascii="Times New Roman" w:eastAsia="Times New Roman" w:hAnsi="Times New Roman" w:cs="Times New Roman"/>
          <w:b/>
        </w:rPr>
      </w:pPr>
      <w:r w:rsidRPr="004E31F2">
        <w:rPr>
          <w:rFonts w:ascii="Times New Roman" w:eastAsia="Times New Roman" w:hAnsi="Times New Roman" w:cs="Times New Roman"/>
          <w:b/>
        </w:rPr>
        <w:t>Abstract</w:t>
      </w:r>
    </w:p>
    <w:p w14:paraId="2A420BDA" w14:textId="6779E5E5" w:rsidR="002504A8" w:rsidRPr="004E31F2" w:rsidRDefault="007C3018" w:rsidP="00577957">
      <w:pPr>
        <w:spacing w:line="480" w:lineRule="auto"/>
        <w:rPr>
          <w:rFonts w:ascii="Times New Roman" w:eastAsia="Times New Roman" w:hAnsi="Times New Roman" w:cs="Times New Roman"/>
        </w:rPr>
      </w:pPr>
      <w:r w:rsidRPr="004E31F2">
        <w:rPr>
          <w:rFonts w:ascii="Times New Roman" w:eastAsia="Times New Roman" w:hAnsi="Times New Roman" w:cs="Times New Roman"/>
        </w:rPr>
        <w:t xml:space="preserve">Introduced </w:t>
      </w:r>
      <w:r w:rsidR="00025BC9" w:rsidRPr="004E31F2">
        <w:rPr>
          <w:rFonts w:ascii="Times New Roman" w:eastAsia="Times New Roman" w:hAnsi="Times New Roman" w:cs="Times New Roman"/>
        </w:rPr>
        <w:t xml:space="preserve">plant </w:t>
      </w:r>
      <w:r w:rsidRPr="004E31F2">
        <w:rPr>
          <w:rFonts w:ascii="Times New Roman" w:eastAsia="Times New Roman" w:hAnsi="Times New Roman" w:cs="Times New Roman"/>
        </w:rPr>
        <w:t>species integra</w:t>
      </w:r>
      <w:r w:rsidR="006A02ED" w:rsidRPr="004E31F2">
        <w:rPr>
          <w:rFonts w:ascii="Times New Roman" w:eastAsia="Times New Roman" w:hAnsi="Times New Roman" w:cs="Times New Roman"/>
        </w:rPr>
        <w:t xml:space="preserve">te into </w:t>
      </w:r>
      <w:r w:rsidR="00025BC9" w:rsidRPr="004E31F2">
        <w:rPr>
          <w:rFonts w:ascii="Times New Roman" w:eastAsia="Times New Roman" w:hAnsi="Times New Roman" w:cs="Times New Roman"/>
        </w:rPr>
        <w:t xml:space="preserve">native </w:t>
      </w:r>
      <w:r w:rsidR="006A02ED" w:rsidRPr="004E31F2">
        <w:rPr>
          <w:rFonts w:ascii="Times New Roman" w:eastAsia="Times New Roman" w:hAnsi="Times New Roman" w:cs="Times New Roman"/>
        </w:rPr>
        <w:t>trophic networks</w:t>
      </w:r>
      <w:r w:rsidR="003B3F38" w:rsidRPr="004E31F2">
        <w:rPr>
          <w:rFonts w:ascii="Times New Roman" w:eastAsia="Times New Roman" w:hAnsi="Times New Roman" w:cs="Times New Roman"/>
        </w:rPr>
        <w:t xml:space="preserve">, </w:t>
      </w:r>
      <w:r w:rsidR="00025BC9" w:rsidRPr="004E31F2">
        <w:rPr>
          <w:rFonts w:ascii="Times New Roman" w:eastAsia="Times New Roman" w:hAnsi="Times New Roman" w:cs="Times New Roman"/>
        </w:rPr>
        <w:t xml:space="preserve">often </w:t>
      </w:r>
      <w:r w:rsidR="003B3F38" w:rsidRPr="004E31F2">
        <w:rPr>
          <w:rFonts w:ascii="Times New Roman" w:eastAsia="Times New Roman" w:hAnsi="Times New Roman" w:cs="Times New Roman"/>
        </w:rPr>
        <w:t>disrupting</w:t>
      </w:r>
      <w:r w:rsidRPr="004E31F2">
        <w:rPr>
          <w:rFonts w:ascii="Times New Roman" w:eastAsia="Times New Roman" w:hAnsi="Times New Roman" w:cs="Times New Roman"/>
        </w:rPr>
        <w:t xml:space="preserve"> </w:t>
      </w:r>
      <w:r w:rsidR="0011731C" w:rsidRPr="004E31F2">
        <w:rPr>
          <w:rFonts w:ascii="Times New Roman" w:eastAsia="Times New Roman" w:hAnsi="Times New Roman" w:cs="Times New Roman"/>
        </w:rPr>
        <w:t>flower-visitation patterns</w:t>
      </w:r>
      <w:r w:rsidRPr="004E31F2">
        <w:rPr>
          <w:rFonts w:ascii="Times New Roman" w:eastAsia="Times New Roman" w:hAnsi="Times New Roman" w:cs="Times New Roman"/>
        </w:rPr>
        <w:t xml:space="preserve">. </w:t>
      </w:r>
      <w:r w:rsidR="003B3F38" w:rsidRPr="004E31F2">
        <w:rPr>
          <w:rFonts w:ascii="Times New Roman" w:eastAsia="Times New Roman" w:hAnsi="Times New Roman" w:cs="Times New Roman"/>
        </w:rPr>
        <w:t xml:space="preserve">Although </w:t>
      </w:r>
      <w:r w:rsidR="00134DF6" w:rsidRPr="004E31F2">
        <w:rPr>
          <w:rFonts w:ascii="Times New Roman" w:eastAsia="Times New Roman" w:hAnsi="Times New Roman" w:cs="Times New Roman"/>
        </w:rPr>
        <w:t xml:space="preserve">non-native </w:t>
      </w:r>
      <w:r w:rsidR="003B3F38" w:rsidRPr="004E31F2">
        <w:rPr>
          <w:rFonts w:ascii="Times New Roman" w:eastAsia="Times New Roman" w:hAnsi="Times New Roman" w:cs="Times New Roman"/>
        </w:rPr>
        <w:t>invasive</w:t>
      </w:r>
      <w:r w:rsidR="00EE782D" w:rsidRPr="004E31F2">
        <w:rPr>
          <w:rFonts w:ascii="Times New Roman" w:eastAsia="Times New Roman" w:hAnsi="Times New Roman" w:cs="Times New Roman"/>
        </w:rPr>
        <w:t xml:space="preserve"> plants frequently occur in disturbed natural vegetation bordering </w:t>
      </w:r>
      <w:r w:rsidR="006A02ED" w:rsidRPr="004E31F2">
        <w:rPr>
          <w:rFonts w:ascii="Times New Roman" w:eastAsia="Times New Roman" w:hAnsi="Times New Roman" w:cs="Times New Roman"/>
        </w:rPr>
        <w:t xml:space="preserve">crop fields, </w:t>
      </w:r>
      <w:r w:rsidR="007F0F5A" w:rsidRPr="004E31F2">
        <w:rPr>
          <w:rFonts w:ascii="Times New Roman" w:eastAsia="Times New Roman" w:hAnsi="Times New Roman" w:cs="Times New Roman"/>
        </w:rPr>
        <w:t>the</w:t>
      </w:r>
      <w:r w:rsidR="006A02ED" w:rsidRPr="004E31F2">
        <w:rPr>
          <w:rFonts w:ascii="Times New Roman" w:eastAsia="Times New Roman" w:hAnsi="Times New Roman" w:cs="Times New Roman"/>
        </w:rPr>
        <w:t xml:space="preserve">ir impact </w:t>
      </w:r>
      <w:r w:rsidR="007F0F5A" w:rsidRPr="004E31F2">
        <w:rPr>
          <w:rFonts w:ascii="Times New Roman" w:eastAsia="Times New Roman" w:hAnsi="Times New Roman" w:cs="Times New Roman"/>
        </w:rPr>
        <w:t xml:space="preserve">on crop pollination </w:t>
      </w:r>
      <w:r w:rsidR="00BD4BB3" w:rsidRPr="004E31F2">
        <w:rPr>
          <w:rFonts w:ascii="Times New Roman" w:eastAsia="Times New Roman" w:hAnsi="Times New Roman" w:cs="Times New Roman"/>
        </w:rPr>
        <w:t>h</w:t>
      </w:r>
      <w:r w:rsidR="007F0F5A" w:rsidRPr="004E31F2">
        <w:rPr>
          <w:rFonts w:ascii="Times New Roman" w:eastAsia="Times New Roman" w:hAnsi="Times New Roman" w:cs="Times New Roman"/>
        </w:rPr>
        <w:t xml:space="preserve">as </w:t>
      </w:r>
      <w:r w:rsidR="00B73D2B" w:rsidRPr="004E31F2">
        <w:rPr>
          <w:rFonts w:ascii="Times New Roman" w:eastAsia="Times New Roman" w:hAnsi="Times New Roman" w:cs="Times New Roman"/>
        </w:rPr>
        <w:t>not been studied</w:t>
      </w:r>
      <w:r w:rsidR="003B3F38" w:rsidRPr="004E31F2">
        <w:rPr>
          <w:rFonts w:ascii="Times New Roman" w:eastAsia="Times New Roman" w:hAnsi="Times New Roman" w:cs="Times New Roman"/>
        </w:rPr>
        <w:t xml:space="preserve">. </w:t>
      </w:r>
      <w:r w:rsidR="007D6B68" w:rsidRPr="004E31F2">
        <w:rPr>
          <w:rFonts w:ascii="Times New Roman" w:eastAsia="Times New Roman" w:hAnsi="Times New Roman" w:cs="Times New Roman"/>
        </w:rPr>
        <w:t>We</w:t>
      </w:r>
      <w:r w:rsidR="0011731C" w:rsidRPr="004E31F2">
        <w:rPr>
          <w:rFonts w:ascii="Times New Roman" w:eastAsia="Times New Roman" w:hAnsi="Times New Roman" w:cs="Times New Roman"/>
        </w:rPr>
        <w:t xml:space="preserve"> investigate</w:t>
      </w:r>
      <w:r w:rsidR="007D6B68" w:rsidRPr="004E31F2">
        <w:rPr>
          <w:rFonts w:ascii="Times New Roman" w:eastAsia="Times New Roman" w:hAnsi="Times New Roman" w:cs="Times New Roman"/>
        </w:rPr>
        <w:t>d</w:t>
      </w:r>
      <w:r w:rsidR="0011731C" w:rsidRPr="004E31F2">
        <w:rPr>
          <w:rFonts w:ascii="Times New Roman" w:eastAsia="Times New Roman" w:hAnsi="Times New Roman" w:cs="Times New Roman"/>
        </w:rPr>
        <w:t xml:space="preserve"> whether an invasive </w:t>
      </w:r>
      <w:r w:rsidR="00413ABB" w:rsidRPr="004E31F2">
        <w:rPr>
          <w:rFonts w:ascii="Times New Roman" w:eastAsia="Times New Roman" w:hAnsi="Times New Roman" w:cs="Times New Roman"/>
        </w:rPr>
        <w:t xml:space="preserve">plant </w:t>
      </w:r>
      <w:r w:rsidR="0011731C" w:rsidRPr="004E31F2">
        <w:rPr>
          <w:rFonts w:ascii="Times New Roman" w:eastAsia="Times New Roman" w:hAnsi="Times New Roman" w:cs="Times New Roman"/>
        </w:rPr>
        <w:t>(</w:t>
      </w:r>
      <w:r w:rsidR="0011731C" w:rsidRPr="004E31F2">
        <w:rPr>
          <w:rFonts w:ascii="Times New Roman" w:eastAsia="Times New Roman" w:hAnsi="Times New Roman" w:cs="Times New Roman"/>
          <w:i/>
        </w:rPr>
        <w:t>Lantana camara</w:t>
      </w:r>
      <w:r w:rsidR="0011731C" w:rsidRPr="004E31F2">
        <w:rPr>
          <w:rFonts w:ascii="Times New Roman" w:eastAsia="Times New Roman" w:hAnsi="Times New Roman" w:cs="Times New Roman"/>
        </w:rPr>
        <w:t>)</w:t>
      </w:r>
      <w:r w:rsidR="0011731C" w:rsidRPr="004E31F2">
        <w:rPr>
          <w:rFonts w:ascii="Times New Roman" w:hAnsi="Times New Roman" w:cs="Times New Roman"/>
          <w:shd w:val="clear" w:color="auto" w:fill="FFFFFF"/>
        </w:rPr>
        <w:t xml:space="preserve"> </w:t>
      </w:r>
      <w:r w:rsidR="0011731C" w:rsidRPr="004E31F2">
        <w:rPr>
          <w:rFonts w:ascii="Times New Roman" w:eastAsia="Times New Roman" w:hAnsi="Times New Roman" w:cs="Times New Roman"/>
        </w:rPr>
        <w:t xml:space="preserve">influences flower visitation </w:t>
      </w:r>
      <w:r w:rsidR="008A60E9" w:rsidRPr="004E31F2">
        <w:rPr>
          <w:rFonts w:ascii="Times New Roman" w:eastAsia="Times New Roman" w:hAnsi="Times New Roman" w:cs="Times New Roman"/>
        </w:rPr>
        <w:t>to</w:t>
      </w:r>
      <w:r w:rsidR="0011731C" w:rsidRPr="004E31F2">
        <w:rPr>
          <w:rFonts w:ascii="Times New Roman" w:eastAsia="Times New Roman" w:hAnsi="Times New Roman" w:cs="Times New Roman"/>
        </w:rPr>
        <w:t xml:space="preserve"> mango (</w:t>
      </w:r>
      <w:r w:rsidR="0011731C" w:rsidRPr="004E31F2">
        <w:rPr>
          <w:rFonts w:ascii="Times New Roman" w:eastAsia="Times New Roman" w:hAnsi="Times New Roman" w:cs="Times New Roman"/>
          <w:i/>
        </w:rPr>
        <w:t>Mangifera indica</w:t>
      </w:r>
      <w:r w:rsidR="0011731C" w:rsidRPr="004E31F2">
        <w:rPr>
          <w:rFonts w:ascii="Times New Roman" w:eastAsia="Times New Roman" w:hAnsi="Times New Roman" w:cs="Times New Roman"/>
        </w:rPr>
        <w:t>), a pollinator-dependent crop, a</w:t>
      </w:r>
      <w:r w:rsidR="007D6B68" w:rsidRPr="004E31F2">
        <w:rPr>
          <w:rFonts w:ascii="Times New Roman" w:eastAsia="Times New Roman" w:hAnsi="Times New Roman" w:cs="Times New Roman"/>
        </w:rPr>
        <w:t xml:space="preserve">nd whether the invasive </w:t>
      </w:r>
      <w:r w:rsidR="0011731C" w:rsidRPr="004E31F2">
        <w:rPr>
          <w:rFonts w:ascii="Times New Roman" w:eastAsia="Times New Roman" w:hAnsi="Times New Roman" w:cs="Times New Roman"/>
        </w:rPr>
        <w:t>supports mango pollinators when mango is not flowering.</w:t>
      </w:r>
      <w:r w:rsidR="009E5645" w:rsidRPr="004E31F2">
        <w:rPr>
          <w:rFonts w:ascii="Times New Roman" w:eastAsia="Times New Roman" w:hAnsi="Times New Roman" w:cs="Times New Roman"/>
        </w:rPr>
        <w:t xml:space="preserve"> </w:t>
      </w:r>
      <w:r w:rsidR="00886AD3" w:rsidRPr="004E31F2">
        <w:rPr>
          <w:rFonts w:ascii="Times New Roman" w:eastAsia="Times New Roman" w:hAnsi="Times New Roman" w:cs="Times New Roman"/>
        </w:rPr>
        <w:t xml:space="preserve">We </w:t>
      </w:r>
      <w:r w:rsidR="007D6B68" w:rsidRPr="004E31F2">
        <w:rPr>
          <w:rFonts w:ascii="Times New Roman" w:eastAsia="Times New Roman" w:hAnsi="Times New Roman" w:cs="Times New Roman"/>
        </w:rPr>
        <w:t>surveyed</w:t>
      </w:r>
      <w:r w:rsidR="00EE782D" w:rsidRPr="004E31F2">
        <w:rPr>
          <w:rFonts w:ascii="Times New Roman" w:eastAsia="Times New Roman" w:hAnsi="Times New Roman" w:cs="Times New Roman"/>
        </w:rPr>
        <w:t xml:space="preserve"> </w:t>
      </w:r>
      <w:r w:rsidR="00886AD3" w:rsidRPr="004E31F2">
        <w:rPr>
          <w:rFonts w:ascii="Times New Roman" w:eastAsia="Times New Roman" w:hAnsi="Times New Roman" w:cs="Times New Roman"/>
        </w:rPr>
        <w:t>i</w:t>
      </w:r>
      <w:r w:rsidRPr="004E31F2">
        <w:rPr>
          <w:rFonts w:ascii="Times New Roman" w:eastAsia="Times New Roman" w:hAnsi="Times New Roman" w:cs="Times New Roman"/>
        </w:rPr>
        <w:t>nsect flower</w:t>
      </w:r>
      <w:r w:rsidR="003B3F38" w:rsidRPr="004E31F2">
        <w:rPr>
          <w:rFonts w:ascii="Times New Roman" w:eastAsia="Times New Roman" w:hAnsi="Times New Roman" w:cs="Times New Roman"/>
        </w:rPr>
        <w:t>-</w:t>
      </w:r>
      <w:r w:rsidR="0025669E" w:rsidRPr="004E31F2">
        <w:rPr>
          <w:rFonts w:ascii="Times New Roman" w:eastAsia="Times New Roman" w:hAnsi="Times New Roman" w:cs="Times New Roman"/>
        </w:rPr>
        <w:t xml:space="preserve">visitation </w:t>
      </w:r>
      <w:r w:rsidRPr="004E31F2">
        <w:rPr>
          <w:rFonts w:ascii="Times New Roman" w:eastAsia="Times New Roman" w:hAnsi="Times New Roman" w:cs="Times New Roman"/>
        </w:rPr>
        <w:t>in mango orchard</w:t>
      </w:r>
      <w:r w:rsidR="003B3F38" w:rsidRPr="004E31F2">
        <w:rPr>
          <w:rFonts w:ascii="Times New Roman" w:eastAsia="Times New Roman" w:hAnsi="Times New Roman" w:cs="Times New Roman"/>
        </w:rPr>
        <w:t xml:space="preserve">s bordering natural vegetation and within adjacent </w:t>
      </w:r>
      <w:r w:rsidRPr="004E31F2">
        <w:rPr>
          <w:rFonts w:ascii="Times New Roman" w:eastAsia="Times New Roman" w:hAnsi="Times New Roman" w:cs="Times New Roman"/>
        </w:rPr>
        <w:t xml:space="preserve">natural vegetation, with and without </w:t>
      </w:r>
      <w:r w:rsidR="00AA3C88" w:rsidRPr="004E31F2">
        <w:rPr>
          <w:rFonts w:ascii="Times New Roman" w:eastAsia="Times New Roman" w:hAnsi="Times New Roman" w:cs="Times New Roman"/>
          <w:i/>
        </w:rPr>
        <w:t>L. </w:t>
      </w:r>
      <w:r w:rsidR="00F93B94" w:rsidRPr="004E31F2">
        <w:rPr>
          <w:rFonts w:ascii="Times New Roman" w:eastAsia="Times New Roman" w:hAnsi="Times New Roman" w:cs="Times New Roman"/>
          <w:i/>
        </w:rPr>
        <w:t>camara</w:t>
      </w:r>
      <w:r w:rsidR="00F93B94" w:rsidRPr="004E31F2">
        <w:rPr>
          <w:rFonts w:ascii="Times New Roman" w:eastAsia="Times New Roman" w:hAnsi="Times New Roman" w:cs="Times New Roman"/>
        </w:rPr>
        <w:t xml:space="preserve"> </w:t>
      </w:r>
      <w:r w:rsidRPr="004E31F2">
        <w:rPr>
          <w:rFonts w:ascii="Times New Roman" w:eastAsia="Times New Roman" w:hAnsi="Times New Roman" w:cs="Times New Roman"/>
        </w:rPr>
        <w:t xml:space="preserve">present, before, during and after mango flowering. </w:t>
      </w:r>
      <w:r w:rsidR="008A60E9" w:rsidRPr="004E31F2">
        <w:rPr>
          <w:rFonts w:ascii="Times New Roman" w:eastAsia="Times New Roman" w:hAnsi="Times New Roman" w:cs="Times New Roman"/>
        </w:rPr>
        <w:t>We used these data</w:t>
      </w:r>
      <w:r w:rsidR="00012155" w:rsidRPr="004E31F2">
        <w:rPr>
          <w:rFonts w:ascii="Times New Roman" w:eastAsia="Times New Roman" w:hAnsi="Times New Roman" w:cs="Times New Roman"/>
        </w:rPr>
        <w:t xml:space="preserve"> </w:t>
      </w:r>
      <w:r w:rsidR="008A60E9" w:rsidRPr="004E31F2">
        <w:rPr>
          <w:rFonts w:ascii="Times New Roman" w:eastAsia="Times New Roman" w:hAnsi="Times New Roman" w:cs="Times New Roman"/>
        </w:rPr>
        <w:t xml:space="preserve">to calculate the indirect effect of </w:t>
      </w:r>
      <w:r w:rsidR="008A60E9" w:rsidRPr="004E31F2">
        <w:rPr>
          <w:rFonts w:ascii="Times New Roman" w:eastAsia="Times New Roman" w:hAnsi="Times New Roman" w:cs="Times New Roman"/>
          <w:i/>
        </w:rPr>
        <w:t xml:space="preserve">L. camara </w:t>
      </w:r>
      <w:r w:rsidR="008A60E9" w:rsidRPr="004E31F2">
        <w:rPr>
          <w:rFonts w:ascii="Times New Roman" w:eastAsia="Times New Roman" w:hAnsi="Times New Roman" w:cs="Times New Roman"/>
        </w:rPr>
        <w:t xml:space="preserve">on mango </w:t>
      </w:r>
      <w:r w:rsidR="00AA128A" w:rsidRPr="004E31F2">
        <w:rPr>
          <w:rFonts w:ascii="Times New Roman" w:eastAsia="Times New Roman" w:hAnsi="Times New Roman" w:cs="Times New Roman"/>
        </w:rPr>
        <w:t xml:space="preserve">through shared </w:t>
      </w:r>
      <w:r w:rsidR="008A60E9" w:rsidRPr="004E31F2">
        <w:rPr>
          <w:rFonts w:ascii="Times New Roman" w:eastAsia="Times New Roman" w:hAnsi="Times New Roman" w:cs="Times New Roman"/>
        </w:rPr>
        <w:t xml:space="preserve">flower visitors before, </w:t>
      </w:r>
      <w:r w:rsidR="007D6B68" w:rsidRPr="004E31F2">
        <w:rPr>
          <w:rFonts w:ascii="Times New Roman" w:eastAsia="Times New Roman" w:hAnsi="Times New Roman" w:cs="Times New Roman"/>
        </w:rPr>
        <w:t>during and after mango flowering</w:t>
      </w:r>
      <w:r w:rsidR="00912EED" w:rsidRPr="004E31F2">
        <w:rPr>
          <w:rFonts w:ascii="Times New Roman" w:eastAsia="Times New Roman" w:hAnsi="Times New Roman" w:cs="Times New Roman"/>
        </w:rPr>
        <w:t xml:space="preserve">, </w:t>
      </w:r>
      <w:r w:rsidR="00025BC9" w:rsidRPr="004E31F2">
        <w:rPr>
          <w:rFonts w:ascii="Times New Roman" w:eastAsia="Times New Roman" w:hAnsi="Times New Roman" w:cs="Times New Roman"/>
        </w:rPr>
        <w:t xml:space="preserve">and </w:t>
      </w:r>
      <w:r w:rsidR="000C52FC" w:rsidRPr="004E31F2">
        <w:rPr>
          <w:rFonts w:ascii="Times New Roman" w:eastAsia="Times New Roman" w:hAnsi="Times New Roman" w:cs="Times New Roman"/>
        </w:rPr>
        <w:t>the effects of the invasive on crop productivity</w:t>
      </w:r>
      <w:r w:rsidR="008A60E9" w:rsidRPr="004E31F2">
        <w:rPr>
          <w:rFonts w:ascii="Times New Roman" w:eastAsia="Times New Roman" w:hAnsi="Times New Roman" w:cs="Times New Roman"/>
        </w:rPr>
        <w:t>.</w:t>
      </w:r>
      <w:r w:rsidR="001C0B2B" w:rsidRPr="004E31F2">
        <w:rPr>
          <w:rFonts w:ascii="Times New Roman" w:eastAsia="Times New Roman" w:hAnsi="Times New Roman" w:cs="Times New Roman"/>
        </w:rPr>
        <w:t xml:space="preserve"> </w:t>
      </w:r>
      <w:r w:rsidR="00EE782D" w:rsidRPr="004E31F2">
        <w:rPr>
          <w:rFonts w:ascii="Times New Roman" w:eastAsia="Times New Roman" w:hAnsi="Times New Roman" w:cs="Times New Roman"/>
          <w:i/>
        </w:rPr>
        <w:t>Lantana</w:t>
      </w:r>
      <w:r w:rsidR="00F93B94" w:rsidRPr="004E31F2">
        <w:rPr>
          <w:rFonts w:ascii="Times New Roman" w:eastAsia="Times New Roman" w:hAnsi="Times New Roman" w:cs="Times New Roman"/>
          <w:i/>
        </w:rPr>
        <w:t xml:space="preserve"> camara</w:t>
      </w:r>
      <w:r w:rsidRPr="004E31F2">
        <w:rPr>
          <w:rFonts w:ascii="Times New Roman" w:eastAsia="Times New Roman" w:hAnsi="Times New Roman" w:cs="Times New Roman"/>
        </w:rPr>
        <w:t xml:space="preserve"> </w:t>
      </w:r>
      <w:r w:rsidR="00912EED" w:rsidRPr="004E31F2">
        <w:rPr>
          <w:rFonts w:ascii="Times New Roman" w:eastAsia="Times New Roman" w:hAnsi="Times New Roman" w:cs="Times New Roman"/>
        </w:rPr>
        <w:t xml:space="preserve">had a positive effect on </w:t>
      </w:r>
      <w:r w:rsidR="00CC1606" w:rsidRPr="004E31F2">
        <w:rPr>
          <w:rFonts w:ascii="Times New Roman" w:eastAsia="Times New Roman" w:hAnsi="Times New Roman" w:cs="Times New Roman"/>
        </w:rPr>
        <w:t xml:space="preserve">mango flower </w:t>
      </w:r>
      <w:r w:rsidR="0025669E" w:rsidRPr="004E31F2">
        <w:rPr>
          <w:rFonts w:ascii="Times New Roman" w:eastAsia="Times New Roman" w:hAnsi="Times New Roman" w:cs="Times New Roman"/>
        </w:rPr>
        <w:t xml:space="preserve">visitation </w:t>
      </w:r>
      <w:r w:rsidR="00905816" w:rsidRPr="004E31F2">
        <w:rPr>
          <w:rFonts w:ascii="Times New Roman" w:eastAsia="Times New Roman" w:hAnsi="Times New Roman" w:cs="Times New Roman"/>
        </w:rPr>
        <w:t xml:space="preserve">at low to medium mango flower density, but not at high </w:t>
      </w:r>
      <w:r w:rsidR="007B1D18" w:rsidRPr="004E31F2">
        <w:rPr>
          <w:rFonts w:ascii="Times New Roman" w:eastAsia="Times New Roman" w:hAnsi="Times New Roman" w:cs="Times New Roman"/>
        </w:rPr>
        <w:t xml:space="preserve">mango flower </w:t>
      </w:r>
      <w:r w:rsidR="00905816" w:rsidRPr="004E31F2">
        <w:rPr>
          <w:rFonts w:ascii="Times New Roman" w:eastAsia="Times New Roman" w:hAnsi="Times New Roman" w:cs="Times New Roman"/>
        </w:rPr>
        <w:t xml:space="preserve">densities. </w:t>
      </w:r>
      <w:r w:rsidRPr="004E31F2">
        <w:rPr>
          <w:rFonts w:ascii="Times New Roman" w:eastAsia="Times New Roman" w:hAnsi="Times New Roman" w:cs="Times New Roman"/>
        </w:rPr>
        <w:t xml:space="preserve"> </w:t>
      </w:r>
      <w:r w:rsidR="00905816" w:rsidRPr="004E31F2">
        <w:rPr>
          <w:rFonts w:ascii="Times New Roman" w:eastAsia="Times New Roman" w:hAnsi="Times New Roman" w:cs="Times New Roman"/>
        </w:rPr>
        <w:t xml:space="preserve">Although </w:t>
      </w:r>
      <w:r w:rsidR="00905816" w:rsidRPr="004E31F2">
        <w:rPr>
          <w:rFonts w:ascii="Times New Roman" w:eastAsia="Times New Roman" w:hAnsi="Times New Roman" w:cs="Times New Roman"/>
          <w:i/>
        </w:rPr>
        <w:t>L</w:t>
      </w:r>
      <w:r w:rsidR="007B1D18" w:rsidRPr="004E31F2">
        <w:rPr>
          <w:rFonts w:ascii="Times New Roman" w:eastAsia="Times New Roman" w:hAnsi="Times New Roman" w:cs="Times New Roman"/>
          <w:i/>
        </w:rPr>
        <w:t>.</w:t>
      </w:r>
      <w:r w:rsidR="000F6FBC" w:rsidRPr="004E31F2">
        <w:rPr>
          <w:rFonts w:ascii="Times New Roman" w:eastAsia="Times New Roman" w:hAnsi="Times New Roman" w:cs="Times New Roman"/>
          <w:i/>
        </w:rPr>
        <w:t xml:space="preserve"> </w:t>
      </w:r>
      <w:r w:rsidR="007B1D18" w:rsidRPr="004E31F2">
        <w:rPr>
          <w:rFonts w:ascii="Times New Roman" w:eastAsia="Times New Roman" w:hAnsi="Times New Roman" w:cs="Times New Roman"/>
          <w:i/>
        </w:rPr>
        <w:t>camara</w:t>
      </w:r>
      <w:r w:rsidR="00905816" w:rsidRPr="004E31F2">
        <w:rPr>
          <w:rFonts w:ascii="Times New Roman" w:eastAsia="Times New Roman" w:hAnsi="Times New Roman" w:cs="Times New Roman"/>
          <w:i/>
        </w:rPr>
        <w:t xml:space="preserve"> </w:t>
      </w:r>
      <w:r w:rsidR="00905816" w:rsidRPr="004E31F2">
        <w:rPr>
          <w:rFonts w:ascii="Times New Roman" w:eastAsia="Times New Roman" w:hAnsi="Times New Roman" w:cs="Times New Roman"/>
        </w:rPr>
        <w:t>and mango shared flower visitor</w:t>
      </w:r>
      <w:r w:rsidR="00AB24C5" w:rsidRPr="004E31F2">
        <w:rPr>
          <w:rFonts w:ascii="Times New Roman" w:eastAsia="Times New Roman" w:hAnsi="Times New Roman" w:cs="Times New Roman"/>
        </w:rPr>
        <w:t xml:space="preserve"> species, the frequency with which</w:t>
      </w:r>
      <w:r w:rsidR="00E27A7F" w:rsidRPr="004E31F2">
        <w:rPr>
          <w:rFonts w:ascii="Times New Roman" w:eastAsia="Times New Roman" w:hAnsi="Times New Roman" w:cs="Times New Roman"/>
        </w:rPr>
        <w:t xml:space="preserve"> these</w:t>
      </w:r>
      <w:r w:rsidR="00AB24C5" w:rsidRPr="004E31F2">
        <w:rPr>
          <w:rFonts w:ascii="Times New Roman" w:eastAsia="Times New Roman" w:hAnsi="Times New Roman" w:cs="Times New Roman"/>
        </w:rPr>
        <w:t xml:space="preserve"> </w:t>
      </w:r>
      <w:r w:rsidR="00AA3C88" w:rsidRPr="004E31F2">
        <w:rPr>
          <w:rFonts w:ascii="Times New Roman" w:eastAsia="Times New Roman" w:hAnsi="Times New Roman" w:cs="Times New Roman"/>
        </w:rPr>
        <w:t>flower visitor</w:t>
      </w:r>
      <w:r w:rsidR="00AB24C5" w:rsidRPr="004E31F2">
        <w:rPr>
          <w:rFonts w:ascii="Times New Roman" w:eastAsia="Times New Roman" w:hAnsi="Times New Roman" w:cs="Times New Roman"/>
        </w:rPr>
        <w:t xml:space="preserve"> species visited the crop and the invasive were markedly different, </w:t>
      </w:r>
      <w:r w:rsidR="007B1D18" w:rsidRPr="004E31F2">
        <w:rPr>
          <w:rFonts w:ascii="Times New Roman" w:eastAsia="Times New Roman" w:hAnsi="Times New Roman" w:cs="Times New Roman"/>
        </w:rPr>
        <w:t>before, d</w:t>
      </w:r>
      <w:r w:rsidR="00577957" w:rsidRPr="004E31F2">
        <w:rPr>
          <w:rFonts w:ascii="Times New Roman" w:eastAsia="Times New Roman" w:hAnsi="Times New Roman" w:cs="Times New Roman"/>
        </w:rPr>
        <w:t>uring and after mango flowering</w:t>
      </w:r>
      <w:r w:rsidR="007B1D18" w:rsidRPr="004E31F2">
        <w:rPr>
          <w:rFonts w:ascii="Times New Roman" w:eastAsia="Times New Roman" w:hAnsi="Times New Roman" w:cs="Times New Roman"/>
        </w:rPr>
        <w:t xml:space="preserve">.  </w:t>
      </w:r>
      <w:r w:rsidR="000C52FC" w:rsidRPr="004E31F2">
        <w:rPr>
          <w:rFonts w:ascii="Times New Roman" w:eastAsia="Times New Roman" w:hAnsi="Times New Roman" w:cs="Times New Roman"/>
        </w:rPr>
        <w:t>Furthermore, the</w:t>
      </w:r>
      <w:r w:rsidR="008A60E9" w:rsidRPr="004E31F2">
        <w:rPr>
          <w:rFonts w:ascii="Times New Roman" w:eastAsia="Times New Roman" w:hAnsi="Times New Roman" w:cs="Times New Roman"/>
        </w:rPr>
        <w:t xml:space="preserve"> </w:t>
      </w:r>
      <w:r w:rsidR="00AA128A" w:rsidRPr="004E31F2">
        <w:rPr>
          <w:rFonts w:ascii="Times New Roman" w:eastAsia="Times New Roman" w:hAnsi="Times New Roman" w:cs="Times New Roman"/>
        </w:rPr>
        <w:t xml:space="preserve">potential indirect </w:t>
      </w:r>
      <w:r w:rsidR="008A60E9" w:rsidRPr="004E31F2">
        <w:rPr>
          <w:rFonts w:ascii="Times New Roman" w:eastAsia="Times New Roman" w:hAnsi="Times New Roman" w:cs="Times New Roman"/>
        </w:rPr>
        <w:t xml:space="preserve">effect of </w:t>
      </w:r>
      <w:r w:rsidR="00E14BFC" w:rsidRPr="004E31F2">
        <w:rPr>
          <w:rFonts w:ascii="Times New Roman" w:eastAsia="Times New Roman" w:hAnsi="Times New Roman" w:cs="Times New Roman"/>
          <w:i/>
        </w:rPr>
        <w:t>L. </w:t>
      </w:r>
      <w:r w:rsidR="008A60E9" w:rsidRPr="004E31F2">
        <w:rPr>
          <w:rFonts w:ascii="Times New Roman" w:eastAsia="Times New Roman" w:hAnsi="Times New Roman" w:cs="Times New Roman"/>
          <w:i/>
        </w:rPr>
        <w:t xml:space="preserve">camara </w:t>
      </w:r>
      <w:r w:rsidR="008A60E9" w:rsidRPr="004E31F2">
        <w:rPr>
          <w:rFonts w:ascii="Times New Roman" w:eastAsia="Times New Roman" w:hAnsi="Times New Roman" w:cs="Times New Roman"/>
        </w:rPr>
        <w:t xml:space="preserve">on mango via shared visitors was </w:t>
      </w:r>
      <w:r w:rsidR="00AB24C5" w:rsidRPr="004E31F2">
        <w:rPr>
          <w:rFonts w:ascii="Times New Roman" w:eastAsia="Times New Roman" w:hAnsi="Times New Roman" w:cs="Times New Roman"/>
        </w:rPr>
        <w:t xml:space="preserve">greatest when mango was flowering, but significantly lower before and after mango flowering, suggesting that the invasive is unimportant in the diet of mango flower visitors </w:t>
      </w:r>
      <w:r w:rsidR="00EE782D" w:rsidRPr="004E31F2">
        <w:rPr>
          <w:rFonts w:ascii="Times New Roman" w:eastAsia="Times New Roman" w:hAnsi="Times New Roman" w:cs="Times New Roman"/>
        </w:rPr>
        <w:t>when the crop is not flowering</w:t>
      </w:r>
      <w:r w:rsidR="008A60E9" w:rsidRPr="004E31F2">
        <w:rPr>
          <w:rFonts w:ascii="Times New Roman" w:eastAsia="Times New Roman" w:hAnsi="Times New Roman" w:cs="Times New Roman"/>
        </w:rPr>
        <w:t xml:space="preserve">. </w:t>
      </w:r>
      <w:r w:rsidR="008D45FC" w:rsidRPr="004E31F2">
        <w:rPr>
          <w:rFonts w:ascii="Times New Roman" w:eastAsia="Times New Roman" w:hAnsi="Times New Roman" w:cs="Times New Roman"/>
        </w:rPr>
        <w:t xml:space="preserve">Contrary to </w:t>
      </w:r>
      <w:r w:rsidR="00012155" w:rsidRPr="004E31F2">
        <w:rPr>
          <w:rFonts w:ascii="Times New Roman" w:eastAsia="Times New Roman" w:hAnsi="Times New Roman" w:cs="Times New Roman"/>
        </w:rPr>
        <w:t>findings in</w:t>
      </w:r>
      <w:r w:rsidR="008D45FC" w:rsidRPr="004E31F2">
        <w:rPr>
          <w:rFonts w:ascii="Times New Roman" w:eastAsia="Times New Roman" w:hAnsi="Times New Roman" w:cs="Times New Roman"/>
        </w:rPr>
        <w:t xml:space="preserve"> previous studies using native species in mango fields, </w:t>
      </w:r>
      <w:r w:rsidR="00012155" w:rsidRPr="004E31F2">
        <w:rPr>
          <w:rFonts w:ascii="Times New Roman" w:eastAsia="Times New Roman" w:hAnsi="Times New Roman" w:cs="Times New Roman"/>
        </w:rPr>
        <w:t xml:space="preserve">there was </w:t>
      </w:r>
      <w:r w:rsidR="008D45FC" w:rsidRPr="004E31F2">
        <w:rPr>
          <w:rFonts w:ascii="Times New Roman" w:eastAsia="Times New Roman" w:hAnsi="Times New Roman" w:cs="Times New Roman"/>
        </w:rPr>
        <w:t>a</w:t>
      </w:r>
      <w:r w:rsidR="009320EA" w:rsidRPr="004E31F2">
        <w:rPr>
          <w:rFonts w:ascii="Times New Roman" w:eastAsia="Times New Roman" w:hAnsi="Times New Roman" w:cs="Times New Roman"/>
        </w:rPr>
        <w:t xml:space="preserve"> trend </w:t>
      </w:r>
      <w:r w:rsidR="008D45FC" w:rsidRPr="004E31F2">
        <w:rPr>
          <w:rFonts w:ascii="Times New Roman" w:eastAsia="Times New Roman" w:hAnsi="Times New Roman" w:cs="Times New Roman"/>
        </w:rPr>
        <w:t xml:space="preserve">(not significant) </w:t>
      </w:r>
      <w:r w:rsidR="009320EA" w:rsidRPr="004E31F2">
        <w:rPr>
          <w:rFonts w:ascii="Times New Roman" w:eastAsia="Times New Roman" w:hAnsi="Times New Roman" w:cs="Times New Roman"/>
        </w:rPr>
        <w:t xml:space="preserve">for </w:t>
      </w:r>
      <w:r w:rsidR="008D45FC" w:rsidRPr="004E31F2">
        <w:rPr>
          <w:rFonts w:ascii="Times New Roman" w:eastAsia="Times New Roman" w:hAnsi="Times New Roman" w:cs="Times New Roman"/>
        </w:rPr>
        <w:t>lower</w:t>
      </w:r>
      <w:r w:rsidR="009320EA" w:rsidRPr="004E31F2">
        <w:rPr>
          <w:rFonts w:ascii="Times New Roman" w:eastAsia="Times New Roman" w:hAnsi="Times New Roman" w:cs="Times New Roman"/>
        </w:rPr>
        <w:t xml:space="preserve"> mango fruit production in fields </w:t>
      </w:r>
      <w:r w:rsidR="008D45FC" w:rsidRPr="004E31F2">
        <w:rPr>
          <w:rFonts w:ascii="Times New Roman" w:eastAsia="Times New Roman" w:hAnsi="Times New Roman" w:cs="Times New Roman"/>
        </w:rPr>
        <w:t>with</w:t>
      </w:r>
      <w:r w:rsidR="009320EA" w:rsidRPr="004E31F2">
        <w:rPr>
          <w:rFonts w:ascii="Times New Roman" w:eastAsia="Times New Roman" w:hAnsi="Times New Roman" w:cs="Times New Roman"/>
        </w:rPr>
        <w:t xml:space="preserve"> </w:t>
      </w:r>
      <w:r w:rsidR="009320EA" w:rsidRPr="004E31F2">
        <w:rPr>
          <w:rFonts w:ascii="Times New Roman" w:eastAsia="Times New Roman" w:hAnsi="Times New Roman" w:cs="Times New Roman"/>
          <w:i/>
        </w:rPr>
        <w:t>L. camara</w:t>
      </w:r>
      <w:r w:rsidR="008D45FC" w:rsidRPr="004E31F2">
        <w:rPr>
          <w:rFonts w:ascii="Times New Roman" w:eastAsia="Times New Roman" w:hAnsi="Times New Roman" w:cs="Times New Roman"/>
        </w:rPr>
        <w:t xml:space="preserve">. This </w:t>
      </w:r>
      <w:r w:rsidR="00012155" w:rsidRPr="004E31F2">
        <w:rPr>
          <w:rFonts w:ascii="Times New Roman" w:eastAsia="Times New Roman" w:hAnsi="Times New Roman" w:cs="Times New Roman"/>
        </w:rPr>
        <w:t>suggests</w:t>
      </w:r>
      <w:r w:rsidR="008D45FC" w:rsidRPr="004E31F2">
        <w:rPr>
          <w:rFonts w:ascii="Times New Roman" w:eastAsia="Times New Roman" w:hAnsi="Times New Roman" w:cs="Times New Roman"/>
        </w:rPr>
        <w:t xml:space="preserve"> that </w:t>
      </w:r>
      <w:r w:rsidR="008D45FC" w:rsidRPr="004E31F2">
        <w:rPr>
          <w:rFonts w:ascii="Times New Roman" w:eastAsia="Times New Roman" w:hAnsi="Times New Roman" w:cs="Times New Roman"/>
          <w:i/>
        </w:rPr>
        <w:t>Lantana</w:t>
      </w:r>
      <w:r w:rsidR="008D45FC" w:rsidRPr="004E31F2">
        <w:rPr>
          <w:rFonts w:ascii="Times New Roman" w:eastAsia="Times New Roman" w:hAnsi="Times New Roman" w:cs="Times New Roman"/>
        </w:rPr>
        <w:t xml:space="preserve"> does not </w:t>
      </w:r>
      <w:r w:rsidR="0046669B" w:rsidRPr="004E31F2">
        <w:rPr>
          <w:rFonts w:ascii="Times New Roman" w:eastAsia="Times New Roman" w:hAnsi="Times New Roman" w:cs="Times New Roman"/>
        </w:rPr>
        <w:t>c</w:t>
      </w:r>
      <w:r w:rsidR="00F90707" w:rsidRPr="004E31F2">
        <w:rPr>
          <w:rFonts w:ascii="Times New Roman" w:eastAsia="Times New Roman" w:hAnsi="Times New Roman" w:cs="Times New Roman"/>
        </w:rPr>
        <w:t xml:space="preserve">ontribute to an increase in </w:t>
      </w:r>
      <w:r w:rsidR="0046669B" w:rsidRPr="004E31F2">
        <w:rPr>
          <w:rFonts w:ascii="Times New Roman" w:eastAsia="Times New Roman" w:hAnsi="Times New Roman" w:cs="Times New Roman"/>
        </w:rPr>
        <w:t>successful pollination</w:t>
      </w:r>
      <w:r w:rsidR="008D45FC" w:rsidRPr="004E31F2">
        <w:rPr>
          <w:rFonts w:ascii="Times New Roman" w:eastAsia="Times New Roman" w:hAnsi="Times New Roman" w:cs="Times New Roman"/>
        </w:rPr>
        <w:t xml:space="preserve"> of mango</w:t>
      </w:r>
      <w:r w:rsidR="009320EA" w:rsidRPr="004E31F2">
        <w:rPr>
          <w:rFonts w:ascii="Times New Roman" w:eastAsia="Times New Roman" w:hAnsi="Times New Roman" w:cs="Times New Roman"/>
        </w:rPr>
        <w:t>.</w:t>
      </w:r>
      <w:r w:rsidR="00577957" w:rsidRPr="004E31F2">
        <w:rPr>
          <w:rFonts w:ascii="Times New Roman" w:eastAsia="Times New Roman" w:hAnsi="Times New Roman" w:cs="Times New Roman"/>
        </w:rPr>
        <w:t xml:space="preserve"> A</w:t>
      </w:r>
      <w:r w:rsidR="00EC1FFC" w:rsidRPr="004E31F2">
        <w:rPr>
          <w:rFonts w:ascii="Times New Roman" w:eastAsia="Times New Roman" w:hAnsi="Times New Roman" w:cs="Times New Roman"/>
        </w:rPr>
        <w:t xml:space="preserve">lthough our focal </w:t>
      </w:r>
      <w:r w:rsidR="00ED35B6" w:rsidRPr="004E31F2">
        <w:rPr>
          <w:rFonts w:ascii="Times New Roman" w:eastAsia="Times New Roman" w:hAnsi="Times New Roman" w:cs="Times New Roman"/>
        </w:rPr>
        <w:t>a</w:t>
      </w:r>
      <w:r w:rsidRPr="004E31F2">
        <w:rPr>
          <w:rFonts w:ascii="Times New Roman" w:eastAsia="Times New Roman" w:hAnsi="Times New Roman" w:cs="Times New Roman"/>
        </w:rPr>
        <w:t xml:space="preserve">lien invasive </w:t>
      </w:r>
      <w:r w:rsidR="00531715" w:rsidRPr="004E31F2">
        <w:rPr>
          <w:rFonts w:ascii="Times New Roman" w:eastAsia="Times New Roman" w:hAnsi="Times New Roman" w:cs="Times New Roman"/>
        </w:rPr>
        <w:t xml:space="preserve">plant species </w:t>
      </w:r>
      <w:r w:rsidR="000956C3" w:rsidRPr="004E31F2">
        <w:rPr>
          <w:rFonts w:ascii="Times New Roman" w:eastAsia="Times New Roman" w:hAnsi="Times New Roman" w:cs="Times New Roman"/>
        </w:rPr>
        <w:t>facilitate</w:t>
      </w:r>
      <w:r w:rsidR="00012155" w:rsidRPr="004E31F2">
        <w:rPr>
          <w:rFonts w:ascii="Times New Roman" w:eastAsia="Times New Roman" w:hAnsi="Times New Roman" w:cs="Times New Roman"/>
        </w:rPr>
        <w:t>d</w:t>
      </w:r>
      <w:r w:rsidRPr="004E31F2">
        <w:rPr>
          <w:rFonts w:ascii="Times New Roman" w:eastAsia="Times New Roman" w:hAnsi="Times New Roman" w:cs="Times New Roman"/>
        </w:rPr>
        <w:t xml:space="preserve"> flower visitation of </w:t>
      </w:r>
      <w:r w:rsidR="00117EFD" w:rsidRPr="004E31F2">
        <w:rPr>
          <w:rFonts w:ascii="Times New Roman" w:eastAsia="Times New Roman" w:hAnsi="Times New Roman" w:cs="Times New Roman"/>
        </w:rPr>
        <w:t>crop</w:t>
      </w:r>
      <w:r w:rsidR="00ED35B6" w:rsidRPr="004E31F2">
        <w:rPr>
          <w:rFonts w:ascii="Times New Roman" w:eastAsia="Times New Roman" w:hAnsi="Times New Roman" w:cs="Times New Roman"/>
        </w:rPr>
        <w:t>s</w:t>
      </w:r>
      <w:r w:rsidR="00EC1FFC" w:rsidRPr="004E31F2">
        <w:rPr>
          <w:rFonts w:ascii="Times New Roman" w:eastAsia="Times New Roman" w:hAnsi="Times New Roman" w:cs="Times New Roman"/>
        </w:rPr>
        <w:t xml:space="preserve">, it had no effect on mango production, </w:t>
      </w:r>
      <w:r w:rsidR="00577957" w:rsidRPr="004E31F2">
        <w:rPr>
          <w:rFonts w:ascii="Times New Roman" w:eastAsia="Times New Roman" w:hAnsi="Times New Roman" w:cs="Times New Roman"/>
        </w:rPr>
        <w:t xml:space="preserve">and provided </w:t>
      </w:r>
      <w:r w:rsidR="002504A8" w:rsidRPr="004E31F2">
        <w:rPr>
          <w:rFonts w:ascii="Times New Roman" w:eastAsia="Times New Roman" w:hAnsi="Times New Roman" w:cs="Times New Roman"/>
        </w:rPr>
        <w:t xml:space="preserve">little support to mango flower visitor species that live longer than the crop’s flowering </w:t>
      </w:r>
      <w:r w:rsidR="00A63CCF" w:rsidRPr="004E31F2">
        <w:rPr>
          <w:rFonts w:ascii="Times New Roman" w:eastAsia="Times New Roman" w:hAnsi="Times New Roman" w:cs="Times New Roman"/>
        </w:rPr>
        <w:t xml:space="preserve">period.  </w:t>
      </w:r>
      <w:r w:rsidR="00EC1FFC" w:rsidRPr="004E31F2">
        <w:rPr>
          <w:rFonts w:ascii="Times New Roman" w:eastAsia="Times New Roman" w:hAnsi="Times New Roman" w:cs="Times New Roman"/>
        </w:rPr>
        <w:t xml:space="preserve">Given that </w:t>
      </w:r>
      <w:r w:rsidR="009067E4" w:rsidRPr="004E31F2">
        <w:rPr>
          <w:rFonts w:ascii="Times New Roman" w:eastAsia="Times New Roman" w:hAnsi="Times New Roman" w:cs="Times New Roman"/>
          <w:i/>
        </w:rPr>
        <w:t xml:space="preserve">L. camara </w:t>
      </w:r>
      <w:r w:rsidR="009067E4" w:rsidRPr="004E31F2">
        <w:rPr>
          <w:rFonts w:ascii="Times New Roman" w:eastAsia="Times New Roman" w:hAnsi="Times New Roman" w:cs="Times New Roman"/>
        </w:rPr>
        <w:t xml:space="preserve">is detrimental to grazing and </w:t>
      </w:r>
      <w:r w:rsidR="00012155" w:rsidRPr="004E31F2">
        <w:rPr>
          <w:rFonts w:ascii="Times New Roman" w:eastAsia="Times New Roman" w:hAnsi="Times New Roman" w:cs="Times New Roman"/>
        </w:rPr>
        <w:t xml:space="preserve">was not associated with increased mango production, </w:t>
      </w:r>
      <w:r w:rsidR="00EC1FFC" w:rsidRPr="004E31F2">
        <w:rPr>
          <w:rFonts w:ascii="Times New Roman" w:eastAsia="Times New Roman" w:hAnsi="Times New Roman" w:cs="Times New Roman"/>
        </w:rPr>
        <w:t xml:space="preserve">the </w:t>
      </w:r>
      <w:r w:rsidR="009067E4" w:rsidRPr="004E31F2">
        <w:rPr>
          <w:rFonts w:ascii="Times New Roman" w:eastAsia="Times New Roman" w:hAnsi="Times New Roman" w:cs="Times New Roman"/>
        </w:rPr>
        <w:t>removal of this invasive</w:t>
      </w:r>
      <w:r w:rsidR="00B50CB7" w:rsidRPr="004E31F2">
        <w:rPr>
          <w:rFonts w:ascii="Times New Roman" w:eastAsia="Times New Roman" w:hAnsi="Times New Roman" w:cs="Times New Roman"/>
        </w:rPr>
        <w:t xml:space="preserve"> is</w:t>
      </w:r>
      <w:r w:rsidR="009067E4" w:rsidRPr="004E31F2">
        <w:rPr>
          <w:rFonts w:ascii="Times New Roman" w:eastAsia="Times New Roman" w:hAnsi="Times New Roman" w:cs="Times New Roman"/>
        </w:rPr>
        <w:t xml:space="preserve"> advisable.</w:t>
      </w:r>
    </w:p>
    <w:p w14:paraId="42CD7499" w14:textId="4955B2FC" w:rsidR="00B3616B" w:rsidRPr="004E31F2" w:rsidRDefault="007C3018" w:rsidP="002504A8">
      <w:pPr>
        <w:spacing w:line="480" w:lineRule="auto"/>
        <w:ind w:left="360"/>
        <w:rPr>
          <w:rFonts w:ascii="Times New Roman" w:eastAsia="Times New Roman" w:hAnsi="Times New Roman" w:cs="Times New Roman"/>
        </w:rPr>
      </w:pPr>
      <w:proofErr w:type="gramStart"/>
      <w:r w:rsidRPr="004E31F2">
        <w:rPr>
          <w:rFonts w:ascii="Times New Roman" w:eastAsia="Times New Roman" w:hAnsi="Times New Roman" w:cs="Times New Roman"/>
          <w:b/>
        </w:rPr>
        <w:lastRenderedPageBreak/>
        <w:t>Keywords</w:t>
      </w:r>
      <w:r w:rsidRPr="004E31F2">
        <w:rPr>
          <w:rFonts w:ascii="Times New Roman" w:eastAsia="Times New Roman" w:hAnsi="Times New Roman" w:cs="Times New Roman"/>
        </w:rPr>
        <w:t xml:space="preserve"> </w:t>
      </w:r>
      <w:r w:rsidR="00117EFD" w:rsidRPr="004E31F2">
        <w:rPr>
          <w:rFonts w:ascii="Times New Roman" w:eastAsia="Times New Roman" w:hAnsi="Times New Roman" w:cs="Times New Roman"/>
        </w:rPr>
        <w:t xml:space="preserve">competition vs. facilitation, </w:t>
      </w:r>
      <w:r w:rsidR="00E016F5" w:rsidRPr="004E31F2">
        <w:rPr>
          <w:rFonts w:ascii="Times New Roman" w:eastAsia="Times New Roman" w:hAnsi="Times New Roman" w:cs="Times New Roman"/>
        </w:rPr>
        <w:t xml:space="preserve">crop pollination, </w:t>
      </w:r>
      <w:r w:rsidR="00F93B94" w:rsidRPr="004E31F2">
        <w:rPr>
          <w:rFonts w:ascii="Times New Roman" w:eastAsia="Times New Roman" w:hAnsi="Times New Roman" w:cs="Times New Roman"/>
        </w:rPr>
        <w:t xml:space="preserve">flower visitors, </w:t>
      </w:r>
      <w:r w:rsidRPr="004E31F2">
        <w:rPr>
          <w:rFonts w:ascii="Times New Roman" w:eastAsia="Times New Roman" w:hAnsi="Times New Roman" w:cs="Times New Roman"/>
        </w:rPr>
        <w:t>indirect effects, pollination networks</w:t>
      </w:r>
      <w:r w:rsidR="00117EFD" w:rsidRPr="004E31F2">
        <w:rPr>
          <w:rFonts w:ascii="Times New Roman" w:eastAsia="Times New Roman" w:hAnsi="Times New Roman" w:cs="Times New Roman"/>
        </w:rPr>
        <w:t>, plant-plant interactions</w:t>
      </w:r>
      <w:r w:rsidRPr="004E31F2">
        <w:rPr>
          <w:rFonts w:ascii="Times New Roman" w:eastAsia="Times New Roman" w:hAnsi="Times New Roman" w:cs="Times New Roman"/>
        </w:rPr>
        <w:t>.</w:t>
      </w:r>
      <w:proofErr w:type="gramEnd"/>
    </w:p>
    <w:p w14:paraId="5EFEF995" w14:textId="77777777" w:rsidR="00823437" w:rsidRPr="004E31F2" w:rsidRDefault="00823437" w:rsidP="00543EDE">
      <w:pPr>
        <w:spacing w:line="480" w:lineRule="auto"/>
        <w:rPr>
          <w:rFonts w:ascii="Times New Roman" w:eastAsia="Times New Roman" w:hAnsi="Times New Roman" w:cs="Times New Roman"/>
        </w:rPr>
        <w:sectPr w:rsidR="00823437" w:rsidRPr="004E31F2" w:rsidSect="004D7B7A">
          <w:footerReference w:type="default" r:id="rId10"/>
          <w:pgSz w:w="11906" w:h="16838"/>
          <w:pgMar w:top="1701" w:right="1701" w:bottom="1701" w:left="1701" w:header="709" w:footer="709" w:gutter="0"/>
          <w:lnNumType w:countBy="1" w:restart="continuous"/>
          <w:cols w:space="708"/>
          <w:docGrid w:linePitch="360"/>
        </w:sectPr>
      </w:pPr>
    </w:p>
    <w:p w14:paraId="76B9A776" w14:textId="16427836" w:rsidR="00B3616B" w:rsidRPr="004E31F2" w:rsidRDefault="007C3018" w:rsidP="009167FA">
      <w:pPr>
        <w:pStyle w:val="ListParagraph"/>
        <w:numPr>
          <w:ilvl w:val="0"/>
          <w:numId w:val="7"/>
        </w:numPr>
        <w:spacing w:line="480" w:lineRule="auto"/>
        <w:rPr>
          <w:rFonts w:ascii="Times New Roman" w:eastAsia="Times New Roman" w:hAnsi="Times New Roman" w:cs="Times New Roman"/>
          <w:b/>
        </w:rPr>
      </w:pPr>
      <w:r w:rsidRPr="004E31F2">
        <w:rPr>
          <w:rFonts w:ascii="Times New Roman" w:eastAsia="Times New Roman" w:hAnsi="Times New Roman" w:cs="Times New Roman"/>
          <w:b/>
        </w:rPr>
        <w:lastRenderedPageBreak/>
        <w:t>Introduction</w:t>
      </w:r>
    </w:p>
    <w:p w14:paraId="4B5A4E01" w14:textId="54EE6414" w:rsidR="00B3616B" w:rsidRPr="004E31F2" w:rsidRDefault="003601A4" w:rsidP="00543EDE">
      <w:pPr>
        <w:spacing w:line="480" w:lineRule="auto"/>
        <w:rPr>
          <w:rFonts w:ascii="Times New Roman" w:eastAsia="Times New Roman" w:hAnsi="Times New Roman" w:cs="Times New Roman"/>
        </w:rPr>
      </w:pPr>
      <w:r w:rsidRPr="004E31F2">
        <w:rPr>
          <w:rFonts w:ascii="Times New Roman" w:eastAsia="Times New Roman" w:hAnsi="Times New Roman" w:cs="Times New Roman"/>
        </w:rPr>
        <w:t>Non-native</w:t>
      </w:r>
      <w:r w:rsidR="00C30890" w:rsidRPr="004E31F2">
        <w:rPr>
          <w:rFonts w:ascii="Times New Roman" w:eastAsia="Times New Roman" w:hAnsi="Times New Roman" w:cs="Times New Roman"/>
        </w:rPr>
        <w:t xml:space="preserve"> (alien)</w:t>
      </w:r>
      <w:r w:rsidRPr="004E31F2">
        <w:rPr>
          <w:rFonts w:ascii="Times New Roman" w:eastAsia="Times New Roman" w:hAnsi="Times New Roman" w:cs="Times New Roman"/>
        </w:rPr>
        <w:t xml:space="preserve"> </w:t>
      </w:r>
      <w:r w:rsidR="007C3018" w:rsidRPr="004E31F2">
        <w:rPr>
          <w:rFonts w:ascii="Times New Roman" w:eastAsia="Times New Roman" w:hAnsi="Times New Roman" w:cs="Times New Roman"/>
        </w:rPr>
        <w:t xml:space="preserve">species can integrate into native </w:t>
      </w:r>
      <w:r w:rsidR="00033444" w:rsidRPr="004E31F2">
        <w:rPr>
          <w:rFonts w:ascii="Times New Roman" w:eastAsia="Times New Roman" w:hAnsi="Times New Roman" w:cs="Times New Roman"/>
        </w:rPr>
        <w:t xml:space="preserve">plant-flower visitor </w:t>
      </w:r>
      <w:r w:rsidR="007C3018" w:rsidRPr="004E31F2">
        <w:rPr>
          <w:rFonts w:ascii="Times New Roman" w:eastAsia="Times New Roman" w:hAnsi="Times New Roman" w:cs="Times New Roman"/>
        </w:rPr>
        <w:t xml:space="preserve">networks </w:t>
      </w:r>
      <w:r w:rsidR="00660FAE" w:rsidRPr="004E31F2">
        <w:rPr>
          <w:rFonts w:ascii="Times New Roman" w:eastAsia="Times New Roman" w:hAnsi="Times New Roman" w:cs="Times New Roman"/>
        </w:rPr>
        <w:fldChar w:fldCharType="begin" w:fldLock="1"/>
      </w:r>
      <w:r w:rsidR="00DC786A" w:rsidRPr="004E31F2">
        <w:rPr>
          <w:rFonts w:ascii="Times New Roman" w:eastAsia="Times New Roman" w:hAnsi="Times New Roman" w:cs="Times New Roman"/>
        </w:rPr>
        <w:instrText>ADDIN CSL_CITATION { "citationItems" : [ { "id" : "ITEM-1", "itemData" : { "DOI" : "10.1111/j.1461-0248.2007.01055.x", "ISSN" : "1461-0248", "PMID" : "17542933", "abstract" : "Studies of pairwise interactions have shown that an alien plant can affect the pollination of a native plant, this effect being mediated by shared pollinators. Here we use a manipulative field experiment, to investigate the impact of the alien plant Impatiens glandulifera on an entire community of coflowering native plants. Visitation and pollen transport networks were constructed to compare replicated I. glandulifera invaded and I. glandulifera removal plots. Invaded plots had significantly higher visitor species richness, visitor abundance and flower visitation. However, the pollen transport networks were dominated by alien pollen grains in the invaded plots and consequently higher visitation may not translate in facilitation for pollination. The more generalized insects were more likely to visit the alien plant, and Hymenoptera and Hemiptera were more likely to visit the alien than Coleoptera. Our data indicate that generalized native pollinators can provide a pathway of integration for alien plants into native visitation systems.", "author" : [ { "dropping-particle" : "", "family" : "Lopezaraiza-Mikel", "given" : "Martha E", "non-dropping-particle" : "", "parse-names" : false, "suffix" : "" }, { "dropping-particle" : "", "family" : "Hayes", "given" : "Richard B", "non-dropping-particle" : "", "parse-names" : false, "suffix" : "" }, { "dropping-particle" : "", "family" : "Whalley", "given" : "Martin R", "non-dropping-particle" : "", "parse-names" : false, "suffix" : "" }, { "dropping-particle" : "", "family" : "Memmott", "given" : "Jane", "non-dropping-particle" : "", "parse-names" : false, "suffix" : "" } ], "container-title" : "Ecology letters", "id" : "ITEM-1", "issue" : "7", "issued" : { "date-parts" : [ [ "2007", "7" ] ] }, "page" : "539-50", "title" : "The impact of an alien plant on a native plant-pollinator network: an experimental approach.", "type" : "article-journal", "volume" : "10" }, "uris" : [ "http://www.mendeley.com/documents/?uuid=6458066b-6408-4d29-a02f-92e31f0eddb6" ] }, { "id" : "ITEM-2", "itemData" : { "DOI" : "10.1111/j.1365-2664.2008.01518.x", "ISSN" : "00218901", "author" : [ { "dropping-particle" : "", "family" : "Carvalheiro", "given" : "Luisa Gigante", "non-dropping-particle" : "", "parse-names" : false, "suffix" : "" }, { "dropping-particle" : "", "family" : "Barbosa", "given" : "E. R. M.", "non-dropping-particle" : "", "parse-names" : false, "suffix" : "" }, { "dropping-particle" : "", "family" : "Memmott", "given" : "J.", "non-dropping-particle" : "", "parse-names" : false, "suffix" : "" } ], "container-title" : "Journal of Applied Ecology", "id" : "ITEM-2", "issue" : "5", "issued" : { "date-parts" : [ [ "2008", "10" ] ] }, "page" : "1419-1427", "title" : "Pollinator networks, alien species and the conservation of rare plants: Trinia glauca as a case study", "type" : "article-journal", "volume" : "45" }, "uris" : [ "http://www.mendeley.com/documents/?uuid=9491e798-5612-4d97-b01d-63e1570e7873" ] } ], "mendeley" : { "formattedCitation" : "(Carvalheiro et al., 2008; Lopezaraiza-Mikel et al., 2007)", "plainTextFormattedCitation" : "(Carvalheiro et al., 2008; Lopezaraiza-Mikel et al., 2007)", "previouslyFormattedCitation" : "(Carvalheiro et al., 2008; Lopezaraiza-Mikel et al., 2007)" }, "properties" : { "noteIndex" : 0 }, "schema" : "https://github.com/citation-style-language/schema/raw/master/csl-citation.json" }</w:instrText>
      </w:r>
      <w:r w:rsidR="00660FAE" w:rsidRPr="004E31F2">
        <w:rPr>
          <w:rFonts w:ascii="Times New Roman" w:eastAsia="Times New Roman" w:hAnsi="Times New Roman" w:cs="Times New Roman"/>
        </w:rPr>
        <w:fldChar w:fldCharType="separate"/>
      </w:r>
      <w:r w:rsidR="00DC786A" w:rsidRPr="004E31F2">
        <w:rPr>
          <w:rFonts w:ascii="Times New Roman" w:eastAsia="Times New Roman" w:hAnsi="Times New Roman" w:cs="Times New Roman"/>
          <w:noProof/>
        </w:rPr>
        <w:t>(Carvalheiro et al., 2008; Lopezaraiza-Mikel et al., 2007)</w:t>
      </w:r>
      <w:r w:rsidR="00660FAE" w:rsidRPr="004E31F2">
        <w:rPr>
          <w:rFonts w:ascii="Times New Roman" w:eastAsia="Times New Roman" w:hAnsi="Times New Roman" w:cs="Times New Roman"/>
        </w:rPr>
        <w:fldChar w:fldCharType="end"/>
      </w:r>
      <w:r w:rsidR="00033444" w:rsidRPr="004E31F2">
        <w:rPr>
          <w:rFonts w:ascii="Times New Roman" w:eastAsia="Times New Roman" w:hAnsi="Times New Roman" w:cs="Times New Roman"/>
        </w:rPr>
        <w:t xml:space="preserve">. </w:t>
      </w:r>
      <w:r w:rsidR="00F9379F" w:rsidRPr="004E31F2">
        <w:rPr>
          <w:rFonts w:ascii="Times New Roman" w:eastAsia="Times New Roman" w:hAnsi="Times New Roman" w:cs="Times New Roman"/>
        </w:rPr>
        <w:t>When</w:t>
      </w:r>
      <w:r w:rsidR="00C30890" w:rsidRPr="004E31F2">
        <w:rPr>
          <w:rFonts w:ascii="Times New Roman" w:eastAsia="Times New Roman" w:hAnsi="Times New Roman" w:cs="Times New Roman"/>
        </w:rPr>
        <w:t xml:space="preserve"> invasive, </w:t>
      </w:r>
      <w:r w:rsidR="00F9379F" w:rsidRPr="004E31F2">
        <w:rPr>
          <w:rFonts w:ascii="Times New Roman" w:eastAsia="Times New Roman" w:hAnsi="Times New Roman" w:cs="Times New Roman"/>
        </w:rPr>
        <w:t xml:space="preserve">these species </w:t>
      </w:r>
      <w:r w:rsidR="007C3018" w:rsidRPr="004E31F2">
        <w:rPr>
          <w:rFonts w:ascii="Times New Roman" w:eastAsia="Times New Roman" w:hAnsi="Times New Roman" w:cs="Times New Roman"/>
        </w:rPr>
        <w:t xml:space="preserve">can shrink natural capital, compromise ecosystem stability and endanger economic productivity </w:t>
      </w:r>
      <w:r w:rsidR="00DC786A" w:rsidRPr="004E31F2">
        <w:rPr>
          <w:rFonts w:ascii="Times New Roman" w:eastAsia="Times New Roman" w:hAnsi="Times New Roman" w:cs="Times New Roman"/>
        </w:rPr>
        <w:fldChar w:fldCharType="begin" w:fldLock="1"/>
      </w:r>
      <w:r w:rsidR="00DC786A" w:rsidRPr="004E31F2">
        <w:rPr>
          <w:rFonts w:ascii="Times New Roman" w:eastAsia="Times New Roman" w:hAnsi="Times New Roman" w:cs="Times New Roman"/>
        </w:rPr>
        <w:instrText>ADDIN CSL_CITATION { "citationItems" : [ { "id" : "ITEM-1", "itemData" : { "DOI" : "10.1016/j.tree.2009.03.016", "author" : [ { "dropping-particle" : "", "family" : "Pejchar", "given" : "Liba", "non-dropping-particle" : "", "parse-names" : false, "suffix" : "" }, { "dropping-particle" : "", "family" : "Mooney", "given" : "Harold A", "non-dropping-particle" : "", "parse-names" : false, "suffix" : "" } ], "container-title" : "Trends in Ecology and Evolution", "id" : "ITEM-1", "issue" : "July", "issued" : { "date-parts" : [ [ "2009" ] ] }, "page" : "497-504", "title" : "Invasive species , ecosystem services and human well-being", "type" : "article-journal", "volume" : "24" }, "uris" : [ "http://www.mendeley.com/documents/?uuid=54b95fe0-8fa2-44d2-8bb7-a21318c3ec93" ] }, { "id" : "ITEM-2", "itemData" : { "author" : [ { "dropping-particle" : "", "family" : "Richardson", "given" : "David M.", "non-dropping-particle" : "", "parse-names" : false, "suffix" : "" }, { "dropping-particle" : "", "family" : "Wilgen", "given" : "Brian W.", "non-dropping-particle" : "van", "parse-names" : false, "suffix" : "" } ], "container-title" : "South African Journal of Science", "id" : "ITEM-2", "issued" : { "date-parts" : [ [ "2004" ] ] }, "title" : "Invasive alien plants in South Africa: how well do we understand the ecological impacts?", "type" : "article-journal" }, "uris" : [ "http://www.mendeley.com/documents/?uuid=aca30552-4838-43c5-adf6-e3c3ac674d7f" ] } ], "mendeley" : { "formattedCitation" : "(Pejchar and Mooney, 2009; Richardson and van Wilgen, 2004)", "plainTextFormattedCitation" : "(Pejchar and Mooney, 2009; Richardson and van Wilgen, 2004)", "previouslyFormattedCitation" : "(Pejchar and Mooney, 2009; Richardson and van Wilgen, 2004)" }, "properties" : { "noteIndex" : 0 }, "schema" : "https://github.com/citation-style-language/schema/raw/master/csl-citation.json" }</w:instrText>
      </w:r>
      <w:r w:rsidR="00DC786A" w:rsidRPr="004E31F2">
        <w:rPr>
          <w:rFonts w:ascii="Times New Roman" w:eastAsia="Times New Roman" w:hAnsi="Times New Roman" w:cs="Times New Roman"/>
        </w:rPr>
        <w:fldChar w:fldCharType="separate"/>
      </w:r>
      <w:r w:rsidR="00DC786A" w:rsidRPr="004E31F2">
        <w:rPr>
          <w:rFonts w:ascii="Times New Roman" w:eastAsia="Times New Roman" w:hAnsi="Times New Roman" w:cs="Times New Roman"/>
          <w:noProof/>
        </w:rPr>
        <w:t>(Pejchar and Mooney, 2009; Richardson and van Wilgen, 2004)</w:t>
      </w:r>
      <w:r w:rsidR="00DC786A" w:rsidRPr="004E31F2">
        <w:rPr>
          <w:rFonts w:ascii="Times New Roman" w:eastAsia="Times New Roman" w:hAnsi="Times New Roman" w:cs="Times New Roman"/>
        </w:rPr>
        <w:fldChar w:fldCharType="end"/>
      </w:r>
      <w:r w:rsidR="007C3018" w:rsidRPr="004E31F2">
        <w:rPr>
          <w:rFonts w:ascii="Times New Roman" w:eastAsia="Times New Roman" w:hAnsi="Times New Roman" w:cs="Times New Roman"/>
        </w:rPr>
        <w:t xml:space="preserve">.  </w:t>
      </w:r>
      <w:r w:rsidR="00F9379F" w:rsidRPr="004E31F2">
        <w:rPr>
          <w:rFonts w:ascii="Times New Roman" w:eastAsia="Times New Roman" w:hAnsi="Times New Roman" w:cs="Times New Roman"/>
        </w:rPr>
        <w:t xml:space="preserve">The presence of </w:t>
      </w:r>
      <w:r w:rsidR="00A7646F" w:rsidRPr="004E31F2">
        <w:rPr>
          <w:rFonts w:ascii="Times New Roman" w:eastAsia="Times New Roman" w:hAnsi="Times New Roman" w:cs="Times New Roman"/>
        </w:rPr>
        <w:t xml:space="preserve">invasive </w:t>
      </w:r>
      <w:r w:rsidR="00C30890" w:rsidRPr="004E31F2">
        <w:rPr>
          <w:rFonts w:ascii="Times New Roman" w:eastAsia="Times New Roman" w:hAnsi="Times New Roman" w:cs="Times New Roman"/>
        </w:rPr>
        <w:t xml:space="preserve">alien </w:t>
      </w:r>
      <w:r w:rsidR="00A7646F" w:rsidRPr="004E31F2">
        <w:rPr>
          <w:rFonts w:ascii="Times New Roman" w:eastAsia="Times New Roman" w:hAnsi="Times New Roman" w:cs="Times New Roman"/>
        </w:rPr>
        <w:t xml:space="preserve">plants </w:t>
      </w:r>
      <w:r w:rsidR="00F9379F" w:rsidRPr="004E31F2">
        <w:rPr>
          <w:rFonts w:ascii="Times New Roman" w:eastAsia="Times New Roman" w:hAnsi="Times New Roman" w:cs="Times New Roman"/>
        </w:rPr>
        <w:t xml:space="preserve">on </w:t>
      </w:r>
      <w:r w:rsidRPr="004E31F2">
        <w:rPr>
          <w:rFonts w:ascii="Times New Roman" w:eastAsia="Times New Roman" w:hAnsi="Times New Roman" w:cs="Times New Roman"/>
        </w:rPr>
        <w:t>pollination networks</w:t>
      </w:r>
      <w:r w:rsidR="007C3018" w:rsidRPr="004E31F2">
        <w:rPr>
          <w:rFonts w:ascii="Times New Roman" w:eastAsia="Times New Roman" w:hAnsi="Times New Roman" w:cs="Times New Roman"/>
        </w:rPr>
        <w:t xml:space="preserve"> can have negative (competition)</w:t>
      </w:r>
      <w:r w:rsidR="00FE4CBF" w:rsidRPr="004E31F2">
        <w:rPr>
          <w:rFonts w:ascii="Times New Roman" w:eastAsia="Times New Roman" w:hAnsi="Times New Roman" w:cs="Times New Roman"/>
        </w:rPr>
        <w:t>,</w:t>
      </w:r>
      <w:r w:rsidR="007C3018" w:rsidRPr="004E31F2">
        <w:rPr>
          <w:rFonts w:ascii="Times New Roman" w:eastAsia="Times New Roman" w:hAnsi="Times New Roman" w:cs="Times New Roman"/>
        </w:rPr>
        <w:t xml:space="preserve"> positive (facilitation) </w:t>
      </w:r>
      <w:r w:rsidR="00FE4CBF" w:rsidRPr="004E31F2">
        <w:rPr>
          <w:rFonts w:ascii="Times New Roman" w:eastAsia="Times New Roman" w:hAnsi="Times New Roman" w:cs="Times New Roman"/>
        </w:rPr>
        <w:t>or ne</w:t>
      </w:r>
      <w:r w:rsidR="000956C3" w:rsidRPr="004E31F2">
        <w:rPr>
          <w:rFonts w:ascii="Times New Roman" w:eastAsia="Times New Roman" w:hAnsi="Times New Roman" w:cs="Times New Roman"/>
        </w:rPr>
        <w:t>u</w:t>
      </w:r>
      <w:r w:rsidR="00FE4CBF" w:rsidRPr="004E31F2">
        <w:rPr>
          <w:rFonts w:ascii="Times New Roman" w:eastAsia="Times New Roman" w:hAnsi="Times New Roman" w:cs="Times New Roman"/>
        </w:rPr>
        <w:t xml:space="preserve">tral effects </w:t>
      </w:r>
      <w:r w:rsidR="007C3018" w:rsidRPr="004E31F2">
        <w:rPr>
          <w:rFonts w:ascii="Times New Roman" w:eastAsia="Times New Roman" w:hAnsi="Times New Roman" w:cs="Times New Roman"/>
        </w:rPr>
        <w:t xml:space="preserve">on </w:t>
      </w:r>
      <w:r w:rsidR="00A43136" w:rsidRPr="004E31F2">
        <w:rPr>
          <w:rFonts w:ascii="Times New Roman" w:eastAsia="Times New Roman" w:hAnsi="Times New Roman" w:cs="Times New Roman"/>
        </w:rPr>
        <w:t xml:space="preserve">flower visitation </w:t>
      </w:r>
      <w:r w:rsidR="007D6B68" w:rsidRPr="004E31F2">
        <w:rPr>
          <w:rFonts w:ascii="Times New Roman" w:eastAsia="Times New Roman" w:hAnsi="Times New Roman" w:cs="Times New Roman"/>
        </w:rPr>
        <w:t xml:space="preserve">to </w:t>
      </w:r>
      <w:r w:rsidR="007C3018" w:rsidRPr="004E31F2">
        <w:rPr>
          <w:rFonts w:ascii="Times New Roman" w:eastAsia="Times New Roman" w:hAnsi="Times New Roman" w:cs="Times New Roman"/>
        </w:rPr>
        <w:t xml:space="preserve">native </w:t>
      </w:r>
      <w:r w:rsidR="00A43136" w:rsidRPr="004E31F2">
        <w:rPr>
          <w:rFonts w:ascii="Times New Roman" w:eastAsia="Times New Roman" w:hAnsi="Times New Roman" w:cs="Times New Roman"/>
        </w:rPr>
        <w:t>plant</w:t>
      </w:r>
      <w:r w:rsidR="00A7646F" w:rsidRPr="004E31F2">
        <w:rPr>
          <w:rFonts w:ascii="Times New Roman" w:eastAsia="Times New Roman" w:hAnsi="Times New Roman" w:cs="Times New Roman"/>
        </w:rPr>
        <w:t xml:space="preserve"> </w:t>
      </w:r>
      <w:r w:rsidR="007C3018" w:rsidRPr="004E31F2">
        <w:rPr>
          <w:rFonts w:ascii="Times New Roman" w:eastAsia="Times New Roman" w:hAnsi="Times New Roman" w:cs="Times New Roman"/>
        </w:rPr>
        <w:t xml:space="preserve">populations </w:t>
      </w:r>
      <w:r w:rsidR="00DC786A" w:rsidRPr="004E31F2">
        <w:rPr>
          <w:rFonts w:ascii="Times New Roman" w:eastAsia="Times New Roman" w:hAnsi="Times New Roman" w:cs="Times New Roman"/>
        </w:rPr>
        <w:fldChar w:fldCharType="begin" w:fldLock="1"/>
      </w:r>
      <w:r w:rsidR="00DC786A" w:rsidRPr="004E31F2">
        <w:rPr>
          <w:rFonts w:ascii="Times New Roman" w:eastAsia="Times New Roman" w:hAnsi="Times New Roman" w:cs="Times New Roman"/>
        </w:rPr>
        <w:instrText>ADDIN CSL_CITATION { "citationItems" : [ { "id" : "ITEM-1", "itemData" : { "DOI" : "10.1111/j.1461-0248.2007.01055.x", "ISSN" : "1461-0248", "PMID" : "17542933", "abstract" : "Studies of pairwise interactions have shown that an alien plant can affect the pollination of a native plant, this effect being mediated by shared pollinators. Here we use a manipulative field experiment, to investigate the impact of the alien plant Impatiens glandulifera on an entire community of coflowering native plants. Visitation and pollen transport networks were constructed to compare replicated I. glandulifera invaded and I. glandulifera removal plots. Invaded plots had significantly higher visitor species richness, visitor abundance and flower visitation. However, the pollen transport networks were dominated by alien pollen grains in the invaded plots and consequently higher visitation may not translate in facilitation for pollination. The more generalized insects were more likely to visit the alien plant, and Hymenoptera and Hemiptera were more likely to visit the alien than Coleoptera. Our data indicate that generalized native pollinators can provide a pathway of integration for alien plants into native visitation systems.", "author" : [ { "dropping-particle" : "", "family" : "Lopezaraiza-Mikel", "given" : "Martha E", "non-dropping-particle" : "", "parse-names" : false, "suffix" : "" }, { "dropping-particle" : "", "family" : "Hayes", "given" : "Richard B", "non-dropping-particle" : "", "parse-names" : false, "suffix" : "" }, { "dropping-particle" : "", "family" : "Whalley", "given" : "Martin R", "non-dropping-particle" : "", "parse-names" : false, "suffix" : "" }, { "dropping-particle" : "", "family" : "Memmott", "given" : "Jane", "non-dropping-particle" : "", "parse-names" : false, "suffix" : "" } ], "container-title" : "Ecology letters", "id" : "ITEM-1", "issue" : "7", "issued" : { "date-parts" : [ [ "2007", "7" ] ] }, "page" : "539-50", "title" : "The impact of an alien plant on a native plant-pollinator network: an experimental approach.", "type" : "article-journal", "volume" : "10" }, "uris" : [ "http://www.mendeley.com/documents/?uuid=6458066b-6408-4d29-a02f-92e31f0eddb6" ] }, { "id" : "ITEM-2", "itemData" : { "DOI" : "10.1098/rspb.2002.2174", "ISSN" : "0962-8452", "PMID" : "12495480", "abstract" : "Introduced alien species influence many ecosystem services, including pollination of plants by animals. We extend the scope of recent 'single species' studies by analysing how alien plant species integrate themselves into a native flower visitation web. Historical records for a community in central USA show that 456 plant species received visits from 1429 insect and 1 hummingbird species, yielding 15 265 unique interactions. Aliens comprised 12.3% of all plant species, whereas only a few insects were alien. On average, the flowers of alien plants were visited by significantly fewer animal species than those of native plants. Most of these visitors were generalists, visiting many other plant species. The web of interactions between flowers and visitors was less richly connected for alien plants than for natives; nonetheless, aliens were well integrated into the native web. Because most visitors appear to be pollinators, this integration implies possible competitive and facilitative interactions between native and alien plants, mediated through animal visitors to flowers.", "author" : [ { "dropping-particle" : "", "family" : "Memmott", "given" : "Jane", "non-dropping-particle" : "", "parse-names" : false, "suffix" : "" }, { "dropping-particle" : "", "family" : "Waser", "given" : "Nickolas M", "non-dropping-particle" : "", "parse-names" : false, "suffix" : "" } ], "container-title" : "Proceedings of the Royal Society B.", "id" : "ITEM-2", "issue" : "1508", "issued" : { "date-parts" : [ [ "2002", "12", "7" ] ] }, "page" : "2395-9", "title" : "Integration of alien plants into a native flower-pollinator visitation web.", "type" : "article-journal", "volume" : "269" }, "uris" : [ "http://www.mendeley.com/documents/?uuid=d54d76c6-1976-4094-bdc2-1a8bc44bd54c" ] }, { "id" : "ITEM-3", "itemData" : { "DOI" : "10.1007/s00442-007-0946-1", "ISSN" : "0029-8549", "PMID" : "18188603", "abstract" : "The structural organization of mutualism networks, typified by interspecific positive interactions, is important to maintain community diversity. However, there is little information available about the effect of introduced species on the structure of such networks. We compared uninvaded and invaded ecological communities, to examine how two species of invasive plants with large and showy flowers (Carpobrotus affine acinaciformis and Opuntia stricta) affect the structure of Mediterranean plant-pollinator networks. To attribute differences in pollination to the direct presence of the invasive species, areas were surveyed that contained similar native plant species cover, diversity and floral composition, with or without the invaders. Both invasive plant species received significantly more pollinator visits than any native species and invaders interacted strongly with pollinators. Overall, the pollinator community richness was similar in invaded and uninvaded plots, and only a few generalist pollinators visited invasive species exclusively. Invasive plants acted as pollination super generalists. The two species studied were visited by 43% and 31% of the total insect taxa in the community, respectively, suggesting they play a central role in the plant-pollinator networks. Carpobrotus and Opuntia had contrasting effects on pollinator visitation rates to native plants: Carpobrotus facilitated the visit of pollinators to native species, whereas Opuntia competed for pollinators with native species, increasing the nestedness of the plant-pollinator network. These results indicate that the introduction of a new species to a community can have important consequences for the structure of the plant-pollinator network.", "author" : [ { "dropping-particle" : "", "family" : "Bartomeus", "given" : "Ignasi", "non-dropping-particle" : "", "parse-names" : false, "suffix" : "" }, { "dropping-particle" : "", "family" : "Vil\u00e0", "given" : "Montserrat", "non-dropping-particle" : "", "parse-names" : false, "suffix" : "" }, { "dropping-particle" : "", "family" : "Santamar\u00eda", "given" : "Lu\u00eds", "non-dropping-particle" : "", "parse-names" : false, "suffix" : "" } ], "container-title" : "Oecologia", "id" : "ITEM-3", "issue" : "4", "issued" : { "date-parts" : [ [ "2008", "4" ] ] }, "page" : "761-770", "title" : "Contrasting effects of invasive plants in plant-pollinator networks", "type" : "article-journal", "volume" : "155" }, "uris" : [ "http://www.mendeley.com/documents/?uuid=6becaa13-4719-4357-826d-f182ecb6e8ef" ] }, { "id" : "ITEM-4", "itemData" : { "DOI" : "10.1111/j.1461-0248.2009.01319.x", "ISSN" : "1461-0248", "PMID" : "19453616", "abstract" : "Alien plant species can alter pollinator visitation and, in turn, the sexual reproduction of natives. Using a conventional and a phylogenetically controlled meta-analytical approach on a data set of 40 studies, we evaluated the effect of alien neighbour plant species (aliens) on visitation to and reproduction of native co-flowering focal species (focals), and compared such effect to that of native neighbours (natives). An overall significantly negative effect of aliens on visitation to and reproduction of focals was confirmed. Interestingly, aliens differed from natives in their effect on visitation, but not on reproductive success. The negative effect of aliens on visitation and reproductive success increased at high relative alien plant abundance, but this increase was proportionally lower than the increase in relative plant abundance. Likewise, effect of aliens on visitation and reproductive success was most detrimental when alien and focal species had similar flower symmetry or colour. The phylogenetic relatedness between alien neighbours and focals influenced the reproductive success effect size. Results of the phylogenetic meta-analysis were only partly consistent with those of the conventional meta-analysis, depending on the response variable and on whether we controlled for the phylogeny of neighbour or focal species, which calls for special attention to control for species relatedness in this type of review. This study demonstrates the predominant detrimental impact of alien plants on pollination and reproduction of natives, and highlights the importance of phenotypic similarity to the outcome of the interaction.", "author" : [ { "dropping-particle" : "", "family" : "Morales", "given" : "Carolina Laura", "non-dropping-particle" : "", "parse-names" : false, "suffix" : "" }, { "dropping-particle" : "", "family" : "Traveset", "given" : "Anna", "non-dropping-particle" : "", "parse-names" : false, "suffix" : "" } ], "container-title" : "Ecology Letters", "id" : "ITEM-4", "issue" : "7", "issued" : { "date-parts" : [ [ "2009", "7" ] ] }, "page" : "716-28", "title" : "A meta-analysis of impacts of alien vs. native plants on pollinator visitation and reproductive success of co-flowering native plants.", "type" : "article-journal", "volume" : "12" }, "uris" : [ "http://www.mendeley.com/documents/?uuid=d1b8085c-a2c7-4664-9645-88882b81b1ca" ] }, { "id" : "ITEM-5", "itemData" : { "DOI" : "10.1098/rspb.2009.1076", "ISSN" : "0962-8452", "PMID" : "19692403", "abstract" : "The structure of plant-pollinator networks has been claimed to be resilient to changes in species composition due to the weak degree of dependence among mutualistic partners. However, detailed empirical investigations of the consequences of introducing an alien plant species into mutualistic networks are lacking. We present the first cross-European analysis by using a standardized protocol to assess the degree to which a particular alien plant species (i.e. Carpobrotus affine acinaciformis, Impatiens glandulifera, Opuntia stricta, Rhododendron ponticum and Solanum elaeagnifolium) becomes integrated into existing native plant-pollinator networks, and how this translates to changes in network structure. Alien species were visited by almost half of the pollinator species present, accounting on average for 42 per cent of the visits and 24 per cent of the network interactions. Furthermore, in general, pollinators depended upon alien plants more than on native plants. However, despite the fact that invaded communities received more visits than uninvaded communities, the dominant role of alien species over natives did not translate into overall changes in network connectance, plant linkage level and nestedness. Our results imply that although supergeneralist alien plants can play a central role in the networks, the structure of the networks appears to be very permeable and robust to the introduction of invasive alien species into the network.", "author" : [ { "dropping-particle" : "", "family" : "Vil\u00e0", "given" : "Montserrat", "non-dropping-particle" : "", "parse-names" : false, "suffix" : "" }, { "dropping-particle" : "", "family" : "Bartomeus", "given" : "Ignasi", "non-dropping-particle" : "", "parse-names" : false, "suffix" : "" }, { "dropping-particle" : "", "family" : "Dietzsch", "given" : "Anke C", "non-dropping-particle" : "", "parse-names" : false, "suffix" : "" }, { "dropping-particle" : "", "family" : "Petanidou", "given" : "Theodora", "non-dropping-particle" : "", "parse-names" : false, "suffix" : "" }, { "dropping-particle" : "", "family" : "Steffan-Dewenter", "given" : "Ingolf", "non-dropping-particle" : "", "parse-names" : false, "suffix" : "" }, { "dropping-particle" : "", "family" : "Stout", "given" : "Jane C", "non-dropping-particle" : "", "parse-names" : false, "suffix" : "" }, { "dropping-particle" : "", "family" : "Tscheulin", "given" : "Thomas", "non-dropping-particle" : "", "parse-names" : false, "suffix" : "" } ], "container-title" : "Proceedings of the Royal Society B.", "id" : "ITEM-5", "issue" : "1674", "issued" : { "date-parts" : [ [ "2009", "11", "7" ] ] }, "page" : "3887-93", "title" : "Invasive plant integration into native plant-pollinator networks across Europe", "type" : "article-journal", "volume" : "276" }, "uris" : [ "http://www.mendeley.com/documents/?uuid=0c043bbb-8fef-4752-8e84-12dc8c44b439" ] } ], "mendeley" : { "formattedCitation" : "(Bartomeus et al., 2008; Lopezaraiza-Mikel et al., 2007; Memmott and Waser, 2002; Morales and Traveset, 2009; Vil\u00e0 et al., 2009)", "plainTextFormattedCitation" : "(Bartomeus et al., 2008; Lopezaraiza-Mikel et al., 2007; Memmott and Waser, 2002; Morales and Traveset, 2009; Vil\u00e0 et al., 2009)", "previouslyFormattedCitation" : "(Bartomeus et al., 2008; Lopezaraiza-Mikel et al., 2007; Memmott and Waser, 2002; Morales and Traveset, 2009; Vil\u00e0 et al., 2009)" }, "properties" : { "noteIndex" : 0 }, "schema" : "https://github.com/citation-style-language/schema/raw/master/csl-citation.json" }</w:instrText>
      </w:r>
      <w:r w:rsidR="00DC786A" w:rsidRPr="004E31F2">
        <w:rPr>
          <w:rFonts w:ascii="Times New Roman" w:eastAsia="Times New Roman" w:hAnsi="Times New Roman" w:cs="Times New Roman"/>
        </w:rPr>
        <w:fldChar w:fldCharType="separate"/>
      </w:r>
      <w:r w:rsidR="00DC786A" w:rsidRPr="004E31F2">
        <w:rPr>
          <w:rFonts w:ascii="Times New Roman" w:eastAsia="Times New Roman" w:hAnsi="Times New Roman" w:cs="Times New Roman"/>
          <w:noProof/>
        </w:rPr>
        <w:t>(Bartomeus et al., 2008; Lopezaraiza-Mikel et al., 2007; Memmott and Waser, 2002; Morales and Traveset, 2009; Vilà et al., 2009)</w:t>
      </w:r>
      <w:r w:rsidR="00DC786A" w:rsidRPr="004E31F2">
        <w:rPr>
          <w:rFonts w:ascii="Times New Roman" w:eastAsia="Times New Roman" w:hAnsi="Times New Roman" w:cs="Times New Roman"/>
        </w:rPr>
        <w:fldChar w:fldCharType="end"/>
      </w:r>
      <w:r w:rsidR="00A43136" w:rsidRPr="004E31F2">
        <w:rPr>
          <w:rFonts w:ascii="Times New Roman" w:eastAsia="Times New Roman" w:hAnsi="Times New Roman" w:cs="Times New Roman"/>
        </w:rPr>
        <w:t>, and hence influence pollination success of natural flora</w:t>
      </w:r>
      <w:r w:rsidR="007C3018" w:rsidRPr="004E31F2">
        <w:rPr>
          <w:rFonts w:ascii="Times New Roman" w:eastAsia="Times New Roman" w:hAnsi="Times New Roman" w:cs="Times New Roman"/>
        </w:rPr>
        <w:t>.</w:t>
      </w:r>
    </w:p>
    <w:p w14:paraId="626F6B2E" w14:textId="6240E448" w:rsidR="00B3616B" w:rsidRPr="004E31F2" w:rsidRDefault="00E14BFC" w:rsidP="00543EDE">
      <w:pPr>
        <w:spacing w:line="480" w:lineRule="auto"/>
        <w:rPr>
          <w:rFonts w:ascii="Times New Roman" w:eastAsia="Times New Roman" w:hAnsi="Times New Roman" w:cs="Times New Roman"/>
        </w:rPr>
      </w:pPr>
      <w:r w:rsidRPr="004E31F2">
        <w:rPr>
          <w:rFonts w:ascii="Times New Roman" w:eastAsia="Times New Roman" w:hAnsi="Times New Roman" w:cs="Times New Roman"/>
        </w:rPr>
        <w:t>Natural vegetation borders crop fields</w:t>
      </w:r>
      <w:r w:rsidR="00795DDC" w:rsidRPr="004E31F2">
        <w:rPr>
          <w:rFonts w:ascii="Times New Roman" w:eastAsia="Times New Roman" w:hAnsi="Times New Roman" w:cs="Times New Roman"/>
        </w:rPr>
        <w:t xml:space="preserve">, and this </w:t>
      </w:r>
      <w:r w:rsidRPr="004E31F2">
        <w:rPr>
          <w:rFonts w:ascii="Times New Roman" w:eastAsia="Times New Roman" w:hAnsi="Times New Roman" w:cs="Times New Roman"/>
        </w:rPr>
        <w:t xml:space="preserve">natural </w:t>
      </w:r>
      <w:r w:rsidR="00795DDC" w:rsidRPr="004E31F2">
        <w:rPr>
          <w:rFonts w:ascii="Times New Roman" w:eastAsia="Times New Roman" w:hAnsi="Times New Roman" w:cs="Times New Roman"/>
        </w:rPr>
        <w:t>habitat can support</w:t>
      </w:r>
      <w:r w:rsidRPr="004E31F2">
        <w:rPr>
          <w:rFonts w:ascii="Times New Roman" w:eastAsia="Times New Roman" w:hAnsi="Times New Roman" w:cs="Times New Roman"/>
        </w:rPr>
        <w:t xml:space="preserve"> crop</w:t>
      </w:r>
      <w:r w:rsidR="00795DDC" w:rsidRPr="004E31F2">
        <w:rPr>
          <w:rFonts w:ascii="Times New Roman" w:eastAsia="Times New Roman" w:hAnsi="Times New Roman" w:cs="Times New Roman"/>
        </w:rPr>
        <w:t xml:space="preserve"> pollinators </w:t>
      </w:r>
      <w:r w:rsidR="00DC786A" w:rsidRPr="004E31F2">
        <w:rPr>
          <w:rFonts w:ascii="Times New Roman" w:eastAsia="Times New Roman" w:hAnsi="Times New Roman" w:cs="Times New Roman"/>
        </w:rPr>
        <w:fldChar w:fldCharType="begin" w:fldLock="1"/>
      </w:r>
      <w:r w:rsidR="00DC786A" w:rsidRPr="004E31F2">
        <w:rPr>
          <w:rFonts w:ascii="Times New Roman" w:eastAsia="Times New Roman" w:hAnsi="Times New Roman" w:cs="Times New Roman"/>
        </w:rPr>
        <w:instrText>ADDIN CSL_CITATION { "citationItems" : [ { "id" : "ITEM-1", "itemData" : { "DOI" : "10.1111/j.1365-2664.2010.01829.x", "ISSN" : "00218901", "author" : [ { "dropping-particle" : "", "family" : "Carvalheiro", "given" : "Lu\u00edsa G.", "non-dropping-particle" : "", "parse-names" : false, "suffix" : "" }, { "dropping-particle" : "", "family" : "Seymour", "given" : "Colleen L.", "non-dropping-particle" : "", "parse-names" : false, "suffix" : "" }, { "dropping-particle" : "", "family" : "Veldtman", "given" : "Ruan", "non-dropping-particle" : "", "parse-names" : false, "suffix" : "" }, { "dropping-particle" : "", "family" : "Nicolson", "given" : "Susan W.", "non-dropping-particle" : "", "parse-names" : false, "suffix" : "" } ], "container-title" : "Journal of Applied Ecology", "id" : "ITEM-1", "issue" : "4", "issued" : { "date-parts" : [ [ "2010", "6", "8" ] ] }, "page" : "810-820", "title" : "Pollination services decline with distance from natural habitat even in biodiversity-rich areas", "type" : "article-journal", "volume" : "47" }, "uris" : [ "http://www.mendeley.com/documents/?uuid=a0ac2f3a-258e-4ff9-93c4-c53a7e1447e5" ] }, { "id" : "ITEM-2", "itemData" : { "DOI" : "10.1016/j.agee.2016.05.010", "ISSN" : "01678809", "author" : [ { "dropping-particle" : "", "family" : "Geslin", "given" : "Beno\u00eet", "non-dropping-particle" : "", "parse-names" : false, "suffix" : "" }, { "dropping-particle" : "", "family" : "Oddie", "given" : "Melissa", "non-dropping-particle" : "", "parse-names" : false, "suffix" : "" }, { "dropping-particle" : "", "family" : "Folschweiller", "given" : "Morgane", "non-dropping-particle" : "", "parse-names" : false, "suffix" : "" }, { "dropping-particle" : "", "family" : "Legras", "given" : "Ga\u00eblle", "non-dropping-particle" : "", "parse-names" : false, "suffix" : "" }, { "dropping-particle" : "", "family" : "Seymour", "given" : "Colleen L.", "non-dropping-particle" : "", "parse-names" : false, "suffix" : "" }, { "dropping-particle" : "", "family" : "Veen", "given" : "F.J.Frank", "non-dropping-particle" : "van", "parse-names" : false, "suffix" : "" }, { "dropping-particle" : "", "family" : "Th\u00e9bault", "given" : "Elisa", "non-dropping-particle" : "", "parse-names" : false, "suffix" : "" } ], "container-title" : "Agriculture, Ecosystems &amp; Environment", "id" : "ITEM-2", "issued" : { "date-parts" : [ [ "2016" ] ] }, "page" : "21-29", "publisher" : "Elsevier B.V.", "title" : "Spatiotemporal changes in flying insect abundance and their functional diversity as a function of distance to natural habitats in a mass flowering crop", "type" : "article-journal", "volume" : "229" }, "uris" : [ "http://www.mendeley.com/documents/?uuid=2e694960-1585-4108-8a30-ea95f7b42ee0" ] } ], "mendeley" : { "formattedCitation" : "(Carvalheiro et al., 2010; Geslin et al., 2016)", "plainTextFormattedCitation" : "(Carvalheiro et al., 2010; Geslin et al., 2016)", "previouslyFormattedCitation" : "(Carvalheiro et al., 2010; Geslin et al., 2016)" }, "properties" : { "noteIndex" : 0 }, "schema" : "https://github.com/citation-style-language/schema/raw/master/csl-citation.json" }</w:instrText>
      </w:r>
      <w:r w:rsidR="00DC786A" w:rsidRPr="004E31F2">
        <w:rPr>
          <w:rFonts w:ascii="Times New Roman" w:eastAsia="Times New Roman" w:hAnsi="Times New Roman" w:cs="Times New Roman"/>
        </w:rPr>
        <w:fldChar w:fldCharType="separate"/>
      </w:r>
      <w:r w:rsidR="00DC786A" w:rsidRPr="004E31F2">
        <w:rPr>
          <w:rFonts w:ascii="Times New Roman" w:eastAsia="Times New Roman" w:hAnsi="Times New Roman" w:cs="Times New Roman"/>
          <w:noProof/>
        </w:rPr>
        <w:t>(Carvalheiro et al., 2010; Geslin et al., 2016)</w:t>
      </w:r>
      <w:r w:rsidR="00DC786A" w:rsidRPr="004E31F2">
        <w:rPr>
          <w:rFonts w:ascii="Times New Roman" w:eastAsia="Times New Roman" w:hAnsi="Times New Roman" w:cs="Times New Roman"/>
        </w:rPr>
        <w:fldChar w:fldCharType="end"/>
      </w:r>
      <w:r w:rsidR="00795DDC" w:rsidRPr="004E31F2">
        <w:rPr>
          <w:rFonts w:ascii="Times New Roman" w:eastAsia="Times New Roman" w:hAnsi="Times New Roman" w:cs="Times New Roman"/>
        </w:rPr>
        <w:t xml:space="preserve"> and predators of crop pests </w:t>
      </w:r>
      <w:r w:rsidR="00DC786A" w:rsidRPr="004E31F2">
        <w:rPr>
          <w:rFonts w:ascii="Times New Roman" w:eastAsia="Times New Roman" w:hAnsi="Times New Roman" w:cs="Times New Roman"/>
        </w:rPr>
        <w:fldChar w:fldCharType="begin" w:fldLock="1"/>
      </w:r>
      <w:r w:rsidR="00AD2145" w:rsidRPr="004E31F2">
        <w:rPr>
          <w:rFonts w:ascii="Times New Roman" w:eastAsia="Times New Roman" w:hAnsi="Times New Roman" w:cs="Times New Roman"/>
        </w:rPr>
        <w:instrText>ADDIN CSL_CITATION { "citationItems" : [ { "id" : "ITEM-1", "itemData" : { "DOI" : "10.1111/1365-2664.12465", "ISSN" : "00218901", "author" : [ { "dropping-particle" : "", "family" : "Henri", "given" : "Dominic. C.", "non-dropping-particle" : "", "parse-names" : false, "suffix" : "" }, { "dropping-particle" : "", "family" : "Jones", "given" : "Owen", "non-dropping-particle" : "", "parse-names" : false, "suffix" : "" }, { "dropping-particle" : "", "family" : "Tsiattalos", "given" : "Ariana", "non-dropping-particle" : "", "parse-names" : false, "suffix" : "" }, { "dropping-particle" : "", "family" : "Th\u00e9bault", "given" : "Elisa", "non-dropping-particle" : "", "parse-names" : false, "suffix" : "" }, { "dropping-particle" : "", "family" : "Seymour", "given" : "Colleen L.", "non-dropping-particle" : "", "parse-names" : false, "suffix" : "" }, { "dropping-particle" : "", "family" : "Veen", "given" : "F. J. Frank", "non-dropping-particle" : "van", "parse-names" : false, "suffix" : "" } ], "container-title" : "Journal of Applied Ecology", "id" : "ITEM-1", "issue" : "4", "issued" : { "date-parts" : [ [ "2015" ] ] }, "page" : "1092-1101", "title" : "Natural vegetation benefits synergistic control of the three main insect and pathogen pests of a fruit crop in southern Africa", "type" : "article-journal", "volume" : "52" }, "uris" : [ "http://www.mendeley.com/documents/?uuid=ee45d26b-05ec-40fd-a82c-cbab69e39377" ] }, { "id" : "ITEM-2", "itemData" : { "DOI" : "10.1007/s10980-015-0172-x", "author" : [ { "dropping-particle" : "", "family" : "Ehlers Smith", "given" : "Yvette C", "non-dropping-particle" : "", "parse-names" : false, "suffix" : "" }, { "dropping-particle" : "", "family" : "Ehlers Smith", "given" : "David A.", "non-dropping-particle" : "", "parse-names" : false, "suffix" : "" }, { "dropping-particle" : "", "family" : "Seymour", "given" : "Colleen L", "non-dropping-particle" : "", "parse-names" : false, "suffix" : "" }, { "dropping-particle" : "", "family" : "Th\u00e9bault", "given" : "Elisa", "non-dropping-particle" : "", "parse-names" : false, "suffix" : "" }, { "dropping-particle" : "", "family" : "Veen", "given" : "F J Frank", "non-dropping-particle" : "van", "parse-names" : false, "suffix" : "" } ], "container-title" : "Landscape Ecology", "id" : "ITEM-2", "issue" : "7", "issued" : { "date-parts" : [ [ "2015" ] ] }, "page" : "1225-1239", "title" : "Response of avian diversity to habitat modification can be predicted from life-history traits and ecological attributes", "type" : "article-journal", "volume" : "30" }, "uris" : [ "http://www.mendeley.com/documents/?uuid=3feb9140-24d0-43ad-9dda-884574548382" ] }, { "id" : "ITEM-3", "itemData" : { "DOI" : "10.1007/s10526-016-9777-5", "ISBN" : "1052601697775", "ISSN" : "1386-6141", "author" : [ { "dropping-particle" : "", "family" : "Morgan", "given" : "William H.", "non-dropping-particle" : "", "parse-names" : false, "suffix" : "" }, { "dropping-particle" : "", "family" : "Th\u00e9bault", "given" : "Elisa", "non-dropping-particle" : "", "parse-names" : false, "suffix" : "" }, { "dropping-particle" : "", "family" : "Seymour", "given" : "Colleen L.", "non-dropping-particle" : "", "parse-names" : false, "suffix" : "" }, { "dropping-particle" : "", "family" : "Veen", "given" : "F. J. Frank", "non-dropping-particle" : "van", "parse-names" : false, "suffix" : "" } ], "container-title" : "BioControl", "id" : "ITEM-3", "issued" : { "date-parts" : [ [ "2016" ] ] }, "title" : "Density dependence and environmental factors affect population stability of an agricultural pest and its specialist parasitoid", "type" : "article-journal" }, "uris" : [ "http://www.mendeley.com/documents/?uuid=3aaa4c16-f335-4263-b386-30704b855a51" ] }, { "id" : "ITEM-4", "itemData" : { "DOI" : "10.1016/j.agee.2017.03.024", "ISSN" : "01678809", "abstract" : "Wild plant species are often considered a source of crop pests in mixed landscapes but this view rarely considers pest spillover in the opposite direction (from crop fields to natural vegetation), or spatiotemporal variability in resources between crop and wild habitats. We investigate how infestation of mango crop (Mangifera indica, Anacardiaceae) and a related wild host (marula, Sclerocarya birrea, Anacardiaceae) by a major subtropical fruit crop pest (Ceratitis cosyra, Diptera: Tephritidae) varies with distance from the boundary between crop and natural vegetation. We determined how infestation of marula is associated with proximity to mango crops at field and landscape scales over two fruiting seasons on three farms in north-eastern South Africa. This is one of few studies to date to consider pest spillover from crop fields to natural vegetation and the only one performed in a biodiverse region with relatively little habitat transformation. Over three sampling periods, C. cosyra infestation of marula always decreased with distance from mango fields. At the landscape scale, marula alongside crop fields were 30 times more likely to be infested than in distant vegetation (1.3\u20136\u00a0km from mango), suggesting that spillover occurs from crop fields to natural vegetation. During late mango and marula fruiting, twice as many flies infested marula than mango. However, over the two months post-mango fruiting, up to 25 times more C. cosyra were trapped in mango fields than in bordering natural vegetation. Although pests spillover from crop fields into natural vegetation to use marula as an alternate host, biological control in the natural vegetation may eliminate this habitat as a pest reservoir outside the crop season. Other nearby crops may be more important than wild hosts for maintaining C. cosyra out of mango season. Landscape planning should consider proximity and arrangement of fields containing crops that host shared pests at different times of the year.", "author" : [ { "dropping-particle" : "", "family" : "Moxley", "given" : "Courtney", "non-dropping-particle" : "", "parse-names" : false, "suffix" : "" }, { "dropping-particle" : "", "family" : "Lammers", "given" : "Wiebke", "non-dropping-particle" : "", "parse-names" : false, "suffix" : "" }, { "dropping-particle" : "", "family" : "Veen", "given" : "F. J.Frank", "non-dropping-particle" : "van", "parse-names" : false, "suffix" : "" }, { "dropping-particle" : "", "family" : "Th\u00e9bault", "given" : "Elisa", "non-dropping-particle" : "", "parse-names" : false, "suffix" : "" }, { "dropping-particle" : "", "family" : "Esler", "given" : "Karen J.", "non-dropping-particle" : "", "parse-names" : false, "suffix" : "" }, { "dropping-particle" : "", "family" : "Seymour", "given" : "Colleen L.", "non-dropping-particle" : "", "parse-names" : false, "suffix" : "" } ], "container-title" : "Agriculture, Ecosystems and Environment", "id" : "ITEM-4", "issue" : "November 2016", "issued" : { "date-parts" : [ [ "2017" ] ] }, "page" : "102-109", "publisher" : "Elsevier", "title" : "A major subtropical fruit pest accumulates in crop fields and spills over to a wild host", "type" : "article-journal", "volume" : "242" }, "uris" : [ "http://www.mendeley.com/documents/?uuid=839a22c1-0c84-477a-9228-ee1f49bf8823" ] } ], "mendeley" : { "formattedCitation" : "(Ehlers Smith et al., 2015; Henri et al., 2015; Morgan et al., 2016; Moxley et al., 2017)", "plainTextFormattedCitation" : "(Ehlers Smith et al., 2015; Henri et al., 2015; Morgan et al., 2016; Moxley et al., 2017)", "previouslyFormattedCitation" : "(Ehlers Smith et al., 2015; Henri et al., 2015; Morgan et al., 2016; Moxley et al., 2017)" }, "properties" : { "noteIndex" : 0 }, "schema" : "https://github.com/citation-style-language/schema/raw/master/csl-citation.json" }</w:instrText>
      </w:r>
      <w:r w:rsidR="00DC786A" w:rsidRPr="004E31F2">
        <w:rPr>
          <w:rFonts w:ascii="Times New Roman" w:eastAsia="Times New Roman" w:hAnsi="Times New Roman" w:cs="Times New Roman"/>
        </w:rPr>
        <w:fldChar w:fldCharType="separate"/>
      </w:r>
      <w:r w:rsidR="00AD2145" w:rsidRPr="004E31F2">
        <w:rPr>
          <w:rFonts w:ascii="Times New Roman" w:eastAsia="Times New Roman" w:hAnsi="Times New Roman" w:cs="Times New Roman"/>
          <w:noProof/>
        </w:rPr>
        <w:t>(Ehlers Smith et al., 2015; Henri et al., 2015; Morgan et al., 2016; Moxley et al., 2017)</w:t>
      </w:r>
      <w:r w:rsidR="00DC786A" w:rsidRPr="004E31F2">
        <w:rPr>
          <w:rFonts w:ascii="Times New Roman" w:eastAsia="Times New Roman" w:hAnsi="Times New Roman" w:cs="Times New Roman"/>
        </w:rPr>
        <w:fldChar w:fldCharType="end"/>
      </w:r>
      <w:r w:rsidR="00795DDC" w:rsidRPr="004E31F2">
        <w:rPr>
          <w:rFonts w:ascii="Times New Roman" w:eastAsia="Times New Roman" w:hAnsi="Times New Roman" w:cs="Times New Roman"/>
        </w:rPr>
        <w:t xml:space="preserve">.  </w:t>
      </w:r>
      <w:r w:rsidR="000E6C94" w:rsidRPr="004E31F2">
        <w:rPr>
          <w:rFonts w:ascii="Times New Roman" w:eastAsia="Times New Roman" w:hAnsi="Times New Roman" w:cs="Times New Roman"/>
        </w:rPr>
        <w:t xml:space="preserve">Invasive alien plants </w:t>
      </w:r>
      <w:r w:rsidR="002504A8" w:rsidRPr="004E31F2">
        <w:rPr>
          <w:rFonts w:ascii="Times New Roman" w:eastAsia="Times New Roman" w:hAnsi="Times New Roman" w:cs="Times New Roman"/>
        </w:rPr>
        <w:t xml:space="preserve">are often found in the </w:t>
      </w:r>
      <w:r w:rsidR="007D6B68" w:rsidRPr="004E31F2">
        <w:rPr>
          <w:rFonts w:ascii="Times New Roman" w:eastAsia="Times New Roman" w:hAnsi="Times New Roman" w:cs="Times New Roman"/>
        </w:rPr>
        <w:t xml:space="preserve">disturbed </w:t>
      </w:r>
      <w:r w:rsidR="002504A8" w:rsidRPr="004E31F2">
        <w:rPr>
          <w:rFonts w:ascii="Times New Roman" w:eastAsia="Times New Roman" w:hAnsi="Times New Roman" w:cs="Times New Roman"/>
        </w:rPr>
        <w:t xml:space="preserve">margins on the edges </w:t>
      </w:r>
      <w:r w:rsidR="003601A4" w:rsidRPr="004E31F2">
        <w:rPr>
          <w:rFonts w:ascii="Times New Roman" w:eastAsia="Times New Roman" w:hAnsi="Times New Roman" w:cs="Times New Roman"/>
        </w:rPr>
        <w:t>of crop fields</w:t>
      </w:r>
      <w:r w:rsidR="000E6C94" w:rsidRPr="004E31F2">
        <w:rPr>
          <w:rFonts w:ascii="Times New Roman" w:eastAsia="Times New Roman" w:hAnsi="Times New Roman" w:cs="Times New Roman"/>
        </w:rPr>
        <w:t xml:space="preserve"> </w:t>
      </w:r>
      <w:r w:rsidR="000D2F5E" w:rsidRPr="004E31F2">
        <w:rPr>
          <w:rFonts w:ascii="Times New Roman" w:eastAsia="Times New Roman" w:hAnsi="Times New Roman" w:cs="Times New Roman"/>
        </w:rPr>
        <w:fldChar w:fldCharType="begin" w:fldLock="1"/>
      </w:r>
      <w:r w:rsidR="000D2F5E" w:rsidRPr="004E31F2">
        <w:rPr>
          <w:rFonts w:ascii="Times New Roman" w:eastAsia="Times New Roman" w:hAnsi="Times New Roman" w:cs="Times New Roman"/>
        </w:rPr>
        <w:instrText>ADDIN CSL_CITATION { "citationItems" : [ { "id" : "ITEM-1", "itemData" : { "DOI" : "10.1016/j.sajb.2012.06.002", "ISBN" : "0254-6299", "ISSN" : "02546299", "abstract" : "Lantana camara L. (sensu lato) has a wide range of impacts throughout its global invasive range. Here we review the mechanisms driving its invasion dynamics in South Africa at national (biome, habitat) and regional (within a protected area) scales. Although only three introduction events into South Africa have been recorded (the earliest in 1858), as of 1998 L. camara was found in over 2. million. ha (total area), with a condensed area of about 70,000. ha. Moreover, L. camara is present in most of the country's major biomes and a diversity of habitats, confirming its broad ecological tolerance. Using correlative bioclimatic models, we show that under future climate conditions, L. camara's range in South Africa could expand considerably over the coming decades. While human-mediated dispersal and climatic suitability have been crucial in shaping L. camara's current broad-scale distribution in South Africa, dispersal by birds and along rivers are important drivers of invasion at landscape scales. For example, current evidence suggests that in the Kruger National Park, L. camara has spread primarily along rivers. We conclude with a discussion on the implications of the different invasion dynamics for biological control and management, and provide recommendations for future research. ?? 2012 South African Association of Botanists.", "author" : [ { "dropping-particle" : "", "family" : "Vardien", "given" : "W.", "non-dropping-particle" : "", "parse-names" : false, "suffix" : "" }, { "dropping-particle" : "", "family" : "Richardson", "given" : "D. M.", "non-dropping-particle" : "", "parse-names" : false, "suffix" : "" }, { "dropping-particle" : "", "family" : "Foxcroft", "given" : "L. C.", "non-dropping-particle" : "", "parse-names" : false, "suffix" : "" }, { "dropping-particle" : "", "family" : "Thompson", "given" : "G. D.", "non-dropping-particle" : "", "parse-names" : false, "suffix" : "" }, { "dropping-particle" : "", "family" : "Wilson", "given" : "J. R U", "non-dropping-particle" : "", "parse-names" : false, "suffix" : "" }, { "dropping-particle" : "", "family" : "Roux", "given" : "J. J.", "non-dropping-particle" : "Le", "parse-names" : false, "suffix" : "" } ], "container-title" : "South African Journal of Botany", "id" : "ITEM-1", "issued" : { "date-parts" : [ [ "2012" ] ] }, "page" : "81-94", "publisher" : "South African Association of Botanists", "title" : "Invasion dynamics of Lantana camara L. (sensu lato) in South Africa", "type" : "article-journal", "volume" : "81" }, "uris" : [ "http://www.mendeley.com/documents/?uuid=bb598993-5651-4a05-8da7-aa43604cce4a" ] } ], "mendeley" : { "formattedCitation" : "(Vardien et al., 2012)", "plainTextFormattedCitation" : "(Vardien et al., 2012)", "previouslyFormattedCitation" : "(Vardien et al., 2012)" }, "properties" : { "noteIndex" : 0 }, "schema" : "https://github.com/citation-style-language/schema/raw/master/csl-citation.json" }</w:instrText>
      </w:r>
      <w:r w:rsidR="000D2F5E" w:rsidRPr="004E31F2">
        <w:rPr>
          <w:rFonts w:ascii="Times New Roman" w:eastAsia="Times New Roman" w:hAnsi="Times New Roman" w:cs="Times New Roman"/>
        </w:rPr>
        <w:fldChar w:fldCharType="separate"/>
      </w:r>
      <w:r w:rsidR="000D2F5E" w:rsidRPr="004E31F2">
        <w:rPr>
          <w:rFonts w:ascii="Times New Roman" w:eastAsia="Times New Roman" w:hAnsi="Times New Roman" w:cs="Times New Roman"/>
          <w:noProof/>
        </w:rPr>
        <w:t>(Vardien et al., 2012)</w:t>
      </w:r>
      <w:r w:rsidR="000D2F5E" w:rsidRPr="004E31F2">
        <w:rPr>
          <w:rFonts w:ascii="Times New Roman" w:eastAsia="Times New Roman" w:hAnsi="Times New Roman" w:cs="Times New Roman"/>
        </w:rPr>
        <w:fldChar w:fldCharType="end"/>
      </w:r>
      <w:r w:rsidR="00795DDC" w:rsidRPr="004E31F2">
        <w:rPr>
          <w:rFonts w:ascii="Times New Roman" w:eastAsia="Times New Roman" w:hAnsi="Times New Roman" w:cs="Times New Roman"/>
        </w:rPr>
        <w:t>, however</w:t>
      </w:r>
      <w:r w:rsidR="000E6C94" w:rsidRPr="004E31F2">
        <w:rPr>
          <w:rFonts w:ascii="Times New Roman" w:eastAsia="Times New Roman" w:hAnsi="Times New Roman" w:cs="Times New Roman"/>
        </w:rPr>
        <w:t xml:space="preserve">. </w:t>
      </w:r>
      <w:r w:rsidR="00117EFD" w:rsidRPr="004E31F2">
        <w:rPr>
          <w:rFonts w:ascii="Times New Roman" w:eastAsia="Times New Roman" w:hAnsi="Times New Roman" w:cs="Times New Roman"/>
        </w:rPr>
        <w:t xml:space="preserve">These species can </w:t>
      </w:r>
      <w:r w:rsidR="000E6C94" w:rsidRPr="004E31F2">
        <w:rPr>
          <w:rFonts w:ascii="Times New Roman" w:eastAsia="Times New Roman" w:hAnsi="Times New Roman" w:cs="Times New Roman"/>
        </w:rPr>
        <w:t xml:space="preserve">integrate into pollination networks, luring pollinating insects away from crops </w:t>
      </w:r>
      <w:r w:rsidR="000D2F5E" w:rsidRPr="004E31F2">
        <w:rPr>
          <w:rFonts w:ascii="Times New Roman" w:eastAsia="Times New Roman" w:hAnsi="Times New Roman" w:cs="Times New Roman"/>
        </w:rPr>
        <w:fldChar w:fldCharType="begin" w:fldLock="1"/>
      </w:r>
      <w:r w:rsidR="000E7FAB" w:rsidRPr="004E31F2">
        <w:rPr>
          <w:rFonts w:ascii="Times New Roman" w:eastAsia="Times New Roman" w:hAnsi="Times New Roman" w:cs="Times New Roman"/>
        </w:rPr>
        <w:instrText>ADDIN CSL_CITATION { "citationItems" : [ { "id" : "ITEM-1", "itemData" : { "author" : [ { "dropping-particle" : "", "family" : "Potts", "given" : "Simon G", "non-dropping-particle" : "", "parse-names" : false, "suffix" : "" }, { "dropping-particle" : "", "family" : "Vulliamy", "given" : "Betsy", "non-dropping-particle" : "", "parse-names" : false, "suffix" : "" }, { "dropping-particle" : "", "family" : "Dafni", "given" : "Amots", "non-dropping-particle" : "", "parse-names" : false, "suffix" : "" }, { "dropping-particle" : "", "family" : "Ne'eman", "given" : "Gidi", "non-dropping-particle" : "", "parse-names" : false, "suffix" : "" }, { "dropping-particle" : "", "family" : "Willmer", "given" : "Pat", "non-dropping-particle" : "", "parse-names" : false, "suffix" : "" } ], "container-title" : "Ecology", "id" : "ITEM-1", "issue" : "10", "issued" : { "date-parts" : [ [ "2003" ] ] }, "page" : "2628-2642", "title" : "Linking bees and flowers: How do floral communities structure pollinator communities?", "type" : "article-journal", "volume" : "84" }, "uris" : [ "http://www.mendeley.com/documents/?uuid=d74bbda8-4c15-4526-bc0b-e9a9fecd5e61" ] } ], "mendeley" : { "formattedCitation" : "(Potts et al., 2003)", "plainTextFormattedCitation" : "(Potts et al., 2003)", "previouslyFormattedCitation" : "(Potts et al., 2003)" }, "properties" : { "noteIndex" : 0 }, "schema" : "https://github.com/citation-style-language/schema/raw/master/csl-citation.json" }</w:instrText>
      </w:r>
      <w:r w:rsidR="000D2F5E" w:rsidRPr="004E31F2">
        <w:rPr>
          <w:rFonts w:ascii="Times New Roman" w:eastAsia="Times New Roman" w:hAnsi="Times New Roman" w:cs="Times New Roman"/>
        </w:rPr>
        <w:fldChar w:fldCharType="separate"/>
      </w:r>
      <w:r w:rsidR="000D2F5E" w:rsidRPr="004E31F2">
        <w:rPr>
          <w:rFonts w:ascii="Times New Roman" w:eastAsia="Times New Roman" w:hAnsi="Times New Roman" w:cs="Times New Roman"/>
          <w:noProof/>
        </w:rPr>
        <w:t>(Potts et al., 2003)</w:t>
      </w:r>
      <w:r w:rsidR="000D2F5E" w:rsidRPr="004E31F2">
        <w:rPr>
          <w:rFonts w:ascii="Times New Roman" w:eastAsia="Times New Roman" w:hAnsi="Times New Roman" w:cs="Times New Roman"/>
        </w:rPr>
        <w:fldChar w:fldCharType="end"/>
      </w:r>
      <w:r w:rsidR="000E6C94" w:rsidRPr="004E31F2">
        <w:rPr>
          <w:rFonts w:ascii="Times New Roman" w:eastAsia="Times New Roman" w:hAnsi="Times New Roman" w:cs="Times New Roman"/>
        </w:rPr>
        <w:t>,</w:t>
      </w:r>
      <w:r w:rsidR="00733B54" w:rsidRPr="004E31F2">
        <w:rPr>
          <w:rFonts w:ascii="Times New Roman" w:eastAsia="Times New Roman" w:hAnsi="Times New Roman" w:cs="Times New Roman"/>
        </w:rPr>
        <w:t xml:space="preserve"> potentially posing </w:t>
      </w:r>
      <w:r w:rsidR="000E6C94" w:rsidRPr="004E31F2">
        <w:rPr>
          <w:rFonts w:ascii="Times New Roman" w:eastAsia="Times New Roman" w:hAnsi="Times New Roman" w:cs="Times New Roman"/>
        </w:rPr>
        <w:t xml:space="preserve">a risk to </w:t>
      </w:r>
      <w:r w:rsidR="00117EFD" w:rsidRPr="004E31F2">
        <w:rPr>
          <w:rFonts w:ascii="Times New Roman" w:eastAsia="Times New Roman" w:hAnsi="Times New Roman" w:cs="Times New Roman"/>
        </w:rPr>
        <w:t>crop</w:t>
      </w:r>
      <w:r w:rsidR="000E6C94" w:rsidRPr="004E31F2">
        <w:rPr>
          <w:rFonts w:ascii="Times New Roman" w:eastAsia="Times New Roman" w:hAnsi="Times New Roman" w:cs="Times New Roman"/>
        </w:rPr>
        <w:t xml:space="preserve"> pollination</w:t>
      </w:r>
      <w:r w:rsidR="000D2F5E" w:rsidRPr="004E31F2">
        <w:rPr>
          <w:rFonts w:ascii="Times New Roman" w:eastAsia="Times New Roman" w:hAnsi="Times New Roman" w:cs="Times New Roman"/>
        </w:rPr>
        <w:t xml:space="preserve"> </w:t>
      </w:r>
      <w:r w:rsidR="000E7FAB" w:rsidRPr="004E31F2">
        <w:rPr>
          <w:rFonts w:ascii="Times New Roman" w:eastAsia="Times New Roman" w:hAnsi="Times New Roman" w:cs="Times New Roman"/>
        </w:rPr>
        <w:fldChar w:fldCharType="begin" w:fldLock="1"/>
      </w:r>
      <w:r w:rsidR="000E7FAB" w:rsidRPr="004E31F2">
        <w:rPr>
          <w:rFonts w:ascii="Times New Roman" w:eastAsia="Times New Roman" w:hAnsi="Times New Roman" w:cs="Times New Roman"/>
        </w:rPr>
        <w:instrText>ADDIN CSL_CITATION { "citationItems" : [ { "id" : "ITEM-1", "itemData" : { "author" : [ { "dropping-particle" : "", "family" : "Cook", "given" : "David C", "non-dropping-particle" : "", "parse-names" : false, "suffix" : "" }, { "dropping-particle" : "", "family" : "Thomas", "given" : "Matthew B", "non-dropping-particle" : "", "parse-names" : false, "suffix" : "" }, { "dropping-particle" : "", "family" : "Cunningham", "given" : "Saul A", "non-dropping-particle" : "", "parse-names" : false, "suffix" : "" }, { "dropping-particle" : "", "family" : "Anderson", "given" : "Denis L", "non-dropping-particle" : "", "parse-names" : false, "suffix" : "" }, { "dropping-particle" : "", "family" : "Barro", "given" : "Paul J.", "non-dropping-particle" : "De", "parse-names" : false, "suffix" : "" } ], "container-title" : "Ecological Applications", "id" : "ITEM-1", "issue" : "6", "issued" : { "date-parts" : [ [ "2007" ] ] }, "page" : "1832-1840", "title" : "Predicting the economic impact of an invasive species on an ecosystem service", "type" : "article-journal", "volume" : "17" }, "uris" : [ "http://www.mendeley.com/documents/?uuid=32606975-6b5b-411c-b3c4-09a72c7bf51f" ] } ], "mendeley" : { "formattedCitation" : "(Cook et al., 2007)", "plainTextFormattedCitation" : "(Cook et al., 2007)", "previouslyFormattedCitation" : "(Cook et al., 2007)" }, "properties" : { "noteIndex" : 0 }, "schema" : "https://github.com/citation-style-language/schema/raw/master/csl-citation.json" }</w:instrText>
      </w:r>
      <w:r w:rsidR="000E7FAB" w:rsidRPr="004E31F2">
        <w:rPr>
          <w:rFonts w:ascii="Times New Roman" w:eastAsia="Times New Roman" w:hAnsi="Times New Roman" w:cs="Times New Roman"/>
        </w:rPr>
        <w:fldChar w:fldCharType="separate"/>
      </w:r>
      <w:r w:rsidR="000E7FAB" w:rsidRPr="004E31F2">
        <w:rPr>
          <w:rFonts w:ascii="Times New Roman" w:eastAsia="Times New Roman" w:hAnsi="Times New Roman" w:cs="Times New Roman"/>
          <w:noProof/>
        </w:rPr>
        <w:t>(Cook et al., 2007)</w:t>
      </w:r>
      <w:r w:rsidR="000E7FAB" w:rsidRPr="004E31F2">
        <w:rPr>
          <w:rFonts w:ascii="Times New Roman" w:eastAsia="Times New Roman" w:hAnsi="Times New Roman" w:cs="Times New Roman"/>
        </w:rPr>
        <w:fldChar w:fldCharType="end"/>
      </w:r>
      <w:r w:rsidR="000E6C94" w:rsidRPr="004E31F2">
        <w:rPr>
          <w:rFonts w:ascii="Times New Roman" w:eastAsia="Times New Roman" w:hAnsi="Times New Roman" w:cs="Times New Roman"/>
        </w:rPr>
        <w:t xml:space="preserve">. </w:t>
      </w:r>
      <w:r w:rsidR="002504A8" w:rsidRPr="004E31F2">
        <w:rPr>
          <w:rFonts w:ascii="Times New Roman" w:eastAsia="Times New Roman" w:hAnsi="Times New Roman" w:cs="Times New Roman"/>
        </w:rPr>
        <w:t xml:space="preserve">Alternatively, they may </w:t>
      </w:r>
      <w:r w:rsidR="009C5F71" w:rsidRPr="004E31F2">
        <w:rPr>
          <w:rFonts w:ascii="Times New Roman" w:eastAsia="Times New Roman" w:hAnsi="Times New Roman" w:cs="Times New Roman"/>
        </w:rPr>
        <w:t xml:space="preserve">attract insects, or support crop flower visitors when the crop is not flowering, and thus facilitate crop pollination.  </w:t>
      </w:r>
      <w:r w:rsidR="00733B54" w:rsidRPr="004E31F2">
        <w:rPr>
          <w:rFonts w:ascii="Times New Roman" w:eastAsia="Times New Roman" w:hAnsi="Times New Roman" w:cs="Times New Roman"/>
        </w:rPr>
        <w:t xml:space="preserve">The demand for </w:t>
      </w:r>
      <w:r w:rsidR="007C3018" w:rsidRPr="004E31F2">
        <w:rPr>
          <w:rFonts w:ascii="Times New Roman" w:eastAsia="Times New Roman" w:hAnsi="Times New Roman" w:cs="Times New Roman"/>
        </w:rPr>
        <w:t>animal-pollinated crops, which represent</w:t>
      </w:r>
      <w:r w:rsidR="00ED1DEA" w:rsidRPr="004E31F2">
        <w:rPr>
          <w:rFonts w:ascii="Times New Roman" w:eastAsia="Times New Roman" w:hAnsi="Times New Roman" w:cs="Times New Roman"/>
        </w:rPr>
        <w:t xml:space="preserve"> approximately</w:t>
      </w:r>
      <w:r w:rsidR="007C3018" w:rsidRPr="004E31F2">
        <w:rPr>
          <w:rFonts w:ascii="Times New Roman" w:eastAsia="Times New Roman" w:hAnsi="Times New Roman" w:cs="Times New Roman"/>
        </w:rPr>
        <w:t xml:space="preserve"> 35% of the world’s crop</w:t>
      </w:r>
      <w:r w:rsidR="00905816" w:rsidRPr="004E31F2">
        <w:rPr>
          <w:rFonts w:ascii="Times New Roman" w:eastAsia="Times New Roman" w:hAnsi="Times New Roman" w:cs="Times New Roman"/>
        </w:rPr>
        <w:t xml:space="preserve"> production</w:t>
      </w:r>
      <w:r w:rsidR="007C3018" w:rsidRPr="004E31F2">
        <w:rPr>
          <w:rFonts w:ascii="Times New Roman" w:eastAsia="Times New Roman" w:hAnsi="Times New Roman" w:cs="Times New Roman"/>
        </w:rPr>
        <w:t xml:space="preserve">, is </w:t>
      </w:r>
      <w:r w:rsidR="00733B54" w:rsidRPr="004E31F2">
        <w:rPr>
          <w:rFonts w:ascii="Times New Roman" w:eastAsia="Times New Roman" w:hAnsi="Times New Roman" w:cs="Times New Roman"/>
        </w:rPr>
        <w:t>increasing</w:t>
      </w:r>
      <w:r w:rsidR="007C3018" w:rsidRPr="004E31F2">
        <w:rPr>
          <w:rFonts w:ascii="Times New Roman" w:eastAsia="Times New Roman" w:hAnsi="Times New Roman" w:cs="Times New Roman"/>
        </w:rPr>
        <w:t xml:space="preserve"> </w:t>
      </w:r>
      <w:r w:rsidR="000E7FAB" w:rsidRPr="004E31F2">
        <w:rPr>
          <w:rFonts w:ascii="Times New Roman" w:eastAsia="Times New Roman" w:hAnsi="Times New Roman" w:cs="Times New Roman"/>
        </w:rPr>
        <w:fldChar w:fldCharType="begin" w:fldLock="1"/>
      </w:r>
      <w:r w:rsidR="00B97C9D" w:rsidRPr="004E31F2">
        <w:rPr>
          <w:rFonts w:ascii="Times New Roman" w:eastAsia="Times New Roman" w:hAnsi="Times New Roman" w:cs="Times New Roman"/>
        </w:rPr>
        <w:instrText>ADDIN CSL_CITATION { "citationItems" : [ { "id" : "ITEM-1", "itemData" : { "DOI" : "10.1098/rspb.2006.3721", "ISSN" : "0962-8452", "PMID" : "17164193", "abstract" : "The extent of our reliance on animal pollination for world crop production for human food has not previously been evaluated and the previous estimates for countries or continents have seldom used primary data. In this review, we expand the previous estimates using novel primary data from 200 countries and found that fruit, vegetable or seed production from 87 of the leading global food crops is dependent upon animal pollination, while 28 crops do not rely upon animal pollination. However, global production volumes give a contrasting perspective, since 60% of global production comes from crops that do not depend on animal pollination, 35% from crops that depend on pollinators, and 5% are unevaluated. Using all crops traded on the world market and setting aside crops that are solely passively self-pollinated, wind-pollinated or parthenocarpic, we then evaluated the level of dependence on animal-mediated pollination for crops that are directly consumed by humans. We found that pollinators are essential for 13 crops, production is highly pollinator dependent for 30, moderately for 27, slightly for 21, unimportant for 7, and is of unknown significance for the remaining 9. We further evaluated whether local and landscape-wide management for natural pollination services could help to sustain crop diversity and production. Case studies for nine crops on four continents revealed that agricultural intensification jeopardizes wild bee communities and their stabilizing effect on pollination services at the landscape scale.", "author" : [ { "dropping-particle" : "", "family" : "Klein", "given" : "Alexandra-Maria", "non-dropping-particle" : "", "parse-names" : false, "suffix" : "" }, { "dropping-particle" : "", "family" : "Vaissi\u00e8re", "given" : "Bernard E", "non-dropping-particle" : "", "parse-names" : false, "suffix" : "" }, { "dropping-particle" : "", "family" : "Cane", "given" : "James H", "non-dropping-particle" : "", "parse-names" : false, "suffix" : "" }, { "dropping-particle" : "", "family" : "Steffan-Dewenter", "given" : "Ingolf", "non-dropping-particle" : "", "parse-names" : false, "suffix" : "" }, { "dropping-particle" : "", "family" : "Cunningham", "given" : "Saul A", "non-dropping-particle" : "", "parse-names" : false, "suffix" : "" }, { "dropping-particle" : "", "family" : "Kremen", "given" : "Claire", "non-dropping-particle" : "", "parse-names" : false, "suffix" : "" }, { "dropping-particle" : "", "family" : "Tscharntke", "given" : "Teja", "non-dropping-particle" : "", "parse-names" : false, "suffix" : "" } ], "container-title" : "Proceedings of the Royal Society B", "id" : "ITEM-1", "issue" : "1608", "issued" : { "date-parts" : [ [ "2007", "2", "7" ] ] }, "page" : "303-313", "title" : "Importance of pollinators in changing landscapes for world crops.", "type" : "article-journal", "volume" : "274" }, "uris" : [ "http://www.mendeley.com/documents/?uuid=0b074988-3b31-4132-9bd9-7edd3be5d208" ] }, { "id" : "ITEM-2", "itemData" : { "DOI" : "10.1093/aob/mcp076", "ISSN" : "1095-8290", "PMID" : "19339297", "abstract" : "BACKGROUND AND AIMS: Productivity of many crops benefits from the presence of pollinating insects, so a decline in pollinator abundance should compromise global agricultural production. Motivated by the lack of accurate estimates of the size of this threat, we quantified the effect of total loss of pollinators on global agricultural production and crop production diversity. The change in pollinator dependency over 46 years was also evaluated, considering the developed and developing world separately. METHODS: Using the extensive FAO dataset, yearly data were compiled for 1961-2006 on production and cultivated area of 87 important crops, which we classified into five categories of pollinator dependency. Based on measures of the aggregate effect of differential pollinator dependence, the consequences of a complete loss of pollinators in terms of reductions in total agricultural production and diversity were calculated. An estimate was also made of the increase in total cultivated area that would be required to compensate for the decrease in production of every single crop in the absence of pollinators. KEY RESULTS: The expected direct reduction in total agricultural production in the absence of animal pollination ranged from 3 to 8 %, with smaller impacts on agricultural production diversity. The percentage increase in cultivated area needed to compensate for these deficits was several times higher, particularly in the developing world, which comprises two-thirds of the land devoted to crop cultivation globally. Crops with lower yield growth tended to have undergone greater expansion in cultivated area. Agriculture has become more pollinator-dependent over time, and this trend is more pronounced in the developing than developed world. CONCLUSIONS: We propose that pollination shortage will intensify demand for agricultural land, a trend that will be more pronounced in the developing world. This increasing pressure on supply of agricultural land could significantly contribute to global environmental change.", "author" : [ { "dropping-particle" : "", "family" : "Aizen", "given" : "Marcelo A", "non-dropping-particle" : "", "parse-names" : false, "suffix" : "" }, { "dropping-particle" : "", "family" : "Garibaldi", "given" : "Lucas A", "non-dropping-particle" : "", "parse-names" : false, "suffix" : "" }, { "dropping-particle" : "", "family" : "Cunningham", "given" : "Saul A", "non-dropping-particle" : "", "parse-names" : false, "suffix" : "" }, { "dropping-particle" : "", "family" : "Klein", "given" : "Alexandra M", "non-dropping-particle" : "", "parse-names" : false, "suffix" : "" } ], "container-title" : "Annals of Botany", "id" : "ITEM-2", "issue" : "9", "issued" : { "date-parts" : [ [ "2009", "6" ] ] }, "page" : "1579-88", "title" : "How much does agriculture depend on pollinators? Lessons from long-term trends in crop production.", "type" : "article-journal", "volume" : "103" }, "uris" : [ "http://www.mendeley.com/documents/?uuid=0ce37576-2853-456c-8372-8c44d5777ec0" ] } ], "mendeley" : { "formattedCitation" : "(Aizen et al., 2009; Klein et al., 2007)", "plainTextFormattedCitation" : "(Aizen et al., 2009; Klein et al., 2007)", "previouslyFormattedCitation" : "(Aizen et al., 2009; Klein et al., 2007)" }, "properties" : { "noteIndex" : 0 }, "schema" : "https://github.com/citation-style-language/schema/raw/master/csl-citation.json" }</w:instrText>
      </w:r>
      <w:r w:rsidR="000E7FAB" w:rsidRPr="004E31F2">
        <w:rPr>
          <w:rFonts w:ascii="Times New Roman" w:eastAsia="Times New Roman" w:hAnsi="Times New Roman" w:cs="Times New Roman"/>
        </w:rPr>
        <w:fldChar w:fldCharType="separate"/>
      </w:r>
      <w:r w:rsidR="003D1829" w:rsidRPr="004E31F2">
        <w:rPr>
          <w:rFonts w:ascii="Times New Roman" w:eastAsia="Times New Roman" w:hAnsi="Times New Roman" w:cs="Times New Roman"/>
          <w:noProof/>
        </w:rPr>
        <w:t>(Aizen et al., 2009; Klein et al., 2007)</w:t>
      </w:r>
      <w:r w:rsidR="000E7FAB" w:rsidRPr="004E31F2">
        <w:rPr>
          <w:rFonts w:ascii="Times New Roman" w:eastAsia="Times New Roman" w:hAnsi="Times New Roman" w:cs="Times New Roman"/>
        </w:rPr>
        <w:fldChar w:fldCharType="end"/>
      </w:r>
      <w:r w:rsidR="007C3018" w:rsidRPr="004E31F2">
        <w:rPr>
          <w:rFonts w:ascii="Times New Roman" w:eastAsia="Times New Roman" w:hAnsi="Times New Roman" w:cs="Times New Roman"/>
        </w:rPr>
        <w:t xml:space="preserve">, so a broad understanding of factors influencing pollinator assemblages within agricultural systems is needed </w:t>
      </w:r>
      <w:r w:rsidR="00B97C9D" w:rsidRPr="004E31F2">
        <w:rPr>
          <w:rFonts w:ascii="Times New Roman" w:eastAsia="Times New Roman" w:hAnsi="Times New Roman" w:cs="Times New Roman"/>
        </w:rPr>
        <w:fldChar w:fldCharType="begin" w:fldLock="1"/>
      </w:r>
      <w:r w:rsidR="00B97C9D" w:rsidRPr="004E31F2">
        <w:rPr>
          <w:rFonts w:ascii="Times New Roman" w:eastAsia="Times New Roman" w:hAnsi="Times New Roman" w:cs="Times New Roman"/>
        </w:rPr>
        <w:instrText>ADDIN CSL_CITATION { "citationItems" : [ { "id" : "ITEM-1", "itemData" : { "DOI" : "10.1007/BF02856594", "author" : [ { "dropping-particle" : "", "family" : "Burd", "given" : "Martin", "non-dropping-particle" : "", "parse-names" : false, "suffix" : "" } ], "container-title" : "Botanical Review", "id" : "ITEM-1", "issue" : "1", "issued" : { "date-parts" : [ [ "1994" ] ] }, "page" : "83-139", "title" : "Bateman's principle and plant reproduction : The role of pollen limitation in fruit and seed set", "type" : "article-journal", "volume" : "60" }, "uris" : [ "http://www.mendeley.com/documents/?uuid=0b20f951-ff29-4794-88c7-39515197fd74" ] }, { "id" : "ITEM-2", "itemData" : { "author" : [ { "dropping-particle" : "", "family" : "Free", "given" : "J.B.", "non-dropping-particle" : "", "parse-names" : false, "suffix" : "" } ], "id" : "ITEM-2", "issued" : { "date-parts" : [ [ "1970" ] ] }, "publisher" : "Academic Press", "publisher-place" : "London", "title" : "Insect Pollination of crops", "type" : "book" }, "uris" : [ "http://www.mendeley.com/documents/?uuid=86ebecab-499f-4046-8e51-272ef0021ea6" ] } ], "mendeley" : { "formattedCitation" : "(Burd, 1994; Free, 1970)", "plainTextFormattedCitation" : "(Burd, 1994; Free, 1970)", "previouslyFormattedCitation" : "(Burd, 1994; Free, 1970)" }, "properties" : { "noteIndex" : 0 }, "schema" : "https://github.com/citation-style-language/schema/raw/master/csl-citation.json" }</w:instrText>
      </w:r>
      <w:r w:rsidR="00B97C9D" w:rsidRPr="004E31F2">
        <w:rPr>
          <w:rFonts w:ascii="Times New Roman" w:eastAsia="Times New Roman" w:hAnsi="Times New Roman" w:cs="Times New Roman"/>
        </w:rPr>
        <w:fldChar w:fldCharType="separate"/>
      </w:r>
      <w:r w:rsidR="00B97C9D" w:rsidRPr="004E31F2">
        <w:rPr>
          <w:rFonts w:ascii="Times New Roman" w:eastAsia="Times New Roman" w:hAnsi="Times New Roman" w:cs="Times New Roman"/>
          <w:noProof/>
        </w:rPr>
        <w:t>(Burd, 1994; Free, 1970)</w:t>
      </w:r>
      <w:r w:rsidR="00B97C9D" w:rsidRPr="004E31F2">
        <w:rPr>
          <w:rFonts w:ascii="Times New Roman" w:eastAsia="Times New Roman" w:hAnsi="Times New Roman" w:cs="Times New Roman"/>
        </w:rPr>
        <w:fldChar w:fldCharType="end"/>
      </w:r>
      <w:r w:rsidR="007C3018" w:rsidRPr="004E31F2">
        <w:rPr>
          <w:rFonts w:ascii="Times New Roman" w:eastAsia="Times New Roman" w:hAnsi="Times New Roman" w:cs="Times New Roman"/>
        </w:rPr>
        <w:t xml:space="preserve">. </w:t>
      </w:r>
      <w:r w:rsidR="00733B54" w:rsidRPr="004E31F2">
        <w:rPr>
          <w:rFonts w:ascii="Times New Roman" w:eastAsia="Times New Roman" w:hAnsi="Times New Roman" w:cs="Times New Roman"/>
        </w:rPr>
        <w:t>Little</w:t>
      </w:r>
      <w:r w:rsidR="00ED1DEA" w:rsidRPr="004E31F2">
        <w:rPr>
          <w:rFonts w:ascii="Times New Roman" w:eastAsia="Times New Roman" w:hAnsi="Times New Roman" w:cs="Times New Roman"/>
        </w:rPr>
        <w:t xml:space="preserve"> work has been done to date on the effects (facilitative or competitive) of invasive plant species </w:t>
      </w:r>
      <w:r w:rsidR="007C3018" w:rsidRPr="004E31F2">
        <w:rPr>
          <w:rFonts w:ascii="Times New Roman" w:eastAsia="Times New Roman" w:hAnsi="Times New Roman" w:cs="Times New Roman"/>
        </w:rPr>
        <w:t>on pollinator-dependent crops</w:t>
      </w:r>
      <w:r w:rsidR="002314BA" w:rsidRPr="004E31F2">
        <w:rPr>
          <w:rFonts w:ascii="Times New Roman" w:eastAsia="Times New Roman" w:hAnsi="Times New Roman" w:cs="Times New Roman"/>
        </w:rPr>
        <w:t xml:space="preserve">, </w:t>
      </w:r>
      <w:r w:rsidR="007C3018" w:rsidRPr="004E31F2">
        <w:rPr>
          <w:rFonts w:ascii="Times New Roman" w:eastAsia="Times New Roman" w:hAnsi="Times New Roman" w:cs="Times New Roman"/>
        </w:rPr>
        <w:t>which are often also introduced species.</w:t>
      </w:r>
    </w:p>
    <w:p w14:paraId="676FB659" w14:textId="30164967" w:rsidR="00B3616B" w:rsidRPr="004E31F2" w:rsidRDefault="007C3018" w:rsidP="00543EDE">
      <w:pPr>
        <w:spacing w:line="480" w:lineRule="auto"/>
        <w:rPr>
          <w:rFonts w:ascii="Times New Roman" w:eastAsia="Times New Roman" w:hAnsi="Times New Roman" w:cs="Times New Roman"/>
        </w:rPr>
      </w:pPr>
      <w:r w:rsidRPr="004E31F2">
        <w:rPr>
          <w:rFonts w:ascii="Times New Roman" w:eastAsia="Times New Roman" w:hAnsi="Times New Roman" w:cs="Times New Roman"/>
        </w:rPr>
        <w:t>Mango (</w:t>
      </w:r>
      <w:r w:rsidRPr="004E31F2">
        <w:rPr>
          <w:rFonts w:ascii="Times New Roman" w:eastAsia="Times New Roman" w:hAnsi="Times New Roman" w:cs="Times New Roman"/>
          <w:i/>
        </w:rPr>
        <w:t>Mangifera indica</w:t>
      </w:r>
      <w:r w:rsidRPr="004E31F2">
        <w:rPr>
          <w:rFonts w:ascii="Times New Roman" w:eastAsia="Times New Roman" w:hAnsi="Times New Roman" w:cs="Times New Roman"/>
        </w:rPr>
        <w:t xml:space="preserve">) is </w:t>
      </w:r>
      <w:r w:rsidR="00293729" w:rsidRPr="004E31F2">
        <w:rPr>
          <w:rFonts w:ascii="Times New Roman" w:eastAsia="Times New Roman" w:hAnsi="Times New Roman" w:cs="Times New Roman"/>
        </w:rPr>
        <w:t xml:space="preserve">an important crop </w:t>
      </w:r>
      <w:r w:rsidR="00ED1DEA" w:rsidRPr="004E31F2">
        <w:rPr>
          <w:rFonts w:ascii="Times New Roman" w:eastAsia="Times New Roman" w:hAnsi="Times New Roman" w:cs="Times New Roman"/>
        </w:rPr>
        <w:t xml:space="preserve">worldwide </w:t>
      </w:r>
      <w:r w:rsidR="00293729" w:rsidRPr="004E31F2">
        <w:rPr>
          <w:rFonts w:ascii="Times New Roman" w:eastAsia="Times New Roman" w:hAnsi="Times New Roman" w:cs="Times New Roman"/>
        </w:rPr>
        <w:t>which</w:t>
      </w:r>
      <w:r w:rsidRPr="004E31F2">
        <w:rPr>
          <w:rFonts w:ascii="Times New Roman" w:eastAsia="Times New Roman" w:hAnsi="Times New Roman" w:cs="Times New Roman"/>
        </w:rPr>
        <w:t xml:space="preserve"> requires insect pollinators for good seed and fruit set</w:t>
      </w:r>
      <w:r w:rsidR="006B37AE" w:rsidRPr="004E31F2">
        <w:rPr>
          <w:rFonts w:ascii="Times New Roman" w:eastAsia="Times New Roman" w:hAnsi="Times New Roman" w:cs="Times New Roman"/>
        </w:rPr>
        <w:t xml:space="preserve">; previous work has shown that exclusion of flying and crawling flower visitors </w:t>
      </w:r>
      <w:r w:rsidR="00AE2AEE" w:rsidRPr="004E31F2">
        <w:rPr>
          <w:rFonts w:ascii="Times New Roman" w:eastAsia="Times New Roman" w:hAnsi="Times New Roman" w:cs="Times New Roman"/>
        </w:rPr>
        <w:t>i</w:t>
      </w:r>
      <w:r w:rsidR="006B37AE" w:rsidRPr="004E31F2">
        <w:rPr>
          <w:rFonts w:ascii="Times New Roman" w:eastAsia="Times New Roman" w:hAnsi="Times New Roman" w:cs="Times New Roman"/>
        </w:rPr>
        <w:t>s associated with a 79% decrease in fruit set</w:t>
      </w:r>
      <w:r w:rsidRPr="004E31F2">
        <w:rPr>
          <w:rFonts w:ascii="Times New Roman" w:eastAsia="Times New Roman" w:hAnsi="Times New Roman" w:cs="Times New Roman"/>
        </w:rPr>
        <w:t xml:space="preserve"> </w:t>
      </w:r>
      <w:r w:rsidR="00DE371C" w:rsidRPr="004E31F2">
        <w:rPr>
          <w:rFonts w:ascii="Times New Roman" w:eastAsia="Times New Roman" w:hAnsi="Times New Roman" w:cs="Times New Roman"/>
        </w:rPr>
        <w:fldChar w:fldCharType="begin" w:fldLock="1"/>
      </w:r>
      <w:r w:rsidR="00DE371C" w:rsidRPr="004E31F2">
        <w:rPr>
          <w:rFonts w:ascii="Times New Roman" w:eastAsia="Times New Roman" w:hAnsi="Times New Roman" w:cs="Times New Roman"/>
        </w:rPr>
        <w:instrText>ADDIN CSL_CITATION { "citationItems" : [ { "id" : "ITEM-1", "itemData" : { "DOI" : "10.1111/j.1365-2664.2010.01829.x", "ISSN" : "00218901", "author" : [ { "dropping-particle" : "", "family" : "Carvalheiro", "given" : "Lu\u00edsa G.", "non-dropping-particle" : "", "parse-names" : false, "suffix" : "" }, { "dropping-particle" : "", "family" : "Seymour", "given" : "Colleen L.", "non-dropping-particle" : "", "parse-names" : false, "suffix" : "" }, { "dropping-particle" : "", "family" : "Veldtman", "given" : "Ruan", "non-dropping-particle" : "", "parse-names" : false, "suffix" : "" }, { "dropping-particle" : "", "family" : "Nicolson", "given" : "Susan W.", "non-dropping-particle" : "", "parse-names" : false, "suffix" : "" } ], "container-title" : "Journal of Applied Ecology", "id" : "ITEM-1", "issue" : "4", "issued" : { "date-parts" : [ [ "2010", "6", "8" ] ] }, "page" : "810-820", "title" : "Pollination services decline with distance from natural habitat even in biodiversity-rich areas", "type" : "article-journal", "volume" : "47" }, "uris" : [ "http://www.mendeley.com/documents/?uuid=a0ac2f3a-258e-4ff9-93c4-c53a7e1447e5" ] } ], "mendeley" : { "formattedCitation" : "(Carvalheiro et al., 2010)", "plainTextFormattedCitation" : "(Carvalheiro et al., 2010)", "previouslyFormattedCitation" : "(Carvalheiro et al., 2010)" }, "properties" : { "noteIndex" : 0 }, "schema" : "https://github.com/citation-style-language/schema/raw/master/csl-citation.json" }</w:instrText>
      </w:r>
      <w:r w:rsidR="00DE371C" w:rsidRPr="004E31F2">
        <w:rPr>
          <w:rFonts w:ascii="Times New Roman" w:eastAsia="Times New Roman" w:hAnsi="Times New Roman" w:cs="Times New Roman"/>
        </w:rPr>
        <w:fldChar w:fldCharType="separate"/>
      </w:r>
      <w:r w:rsidR="00DE371C" w:rsidRPr="004E31F2">
        <w:rPr>
          <w:rFonts w:ascii="Times New Roman" w:eastAsia="Times New Roman" w:hAnsi="Times New Roman" w:cs="Times New Roman"/>
          <w:noProof/>
        </w:rPr>
        <w:t>(Carvalheiro et al., 2010)</w:t>
      </w:r>
      <w:r w:rsidR="00DE371C" w:rsidRPr="004E31F2">
        <w:rPr>
          <w:rFonts w:ascii="Times New Roman" w:eastAsia="Times New Roman" w:hAnsi="Times New Roman" w:cs="Times New Roman"/>
        </w:rPr>
        <w:fldChar w:fldCharType="end"/>
      </w:r>
      <w:r w:rsidRPr="004E31F2">
        <w:rPr>
          <w:rFonts w:ascii="Times New Roman" w:eastAsia="Times New Roman" w:hAnsi="Times New Roman" w:cs="Times New Roman"/>
        </w:rPr>
        <w:t xml:space="preserve">.  Several alien plant species (e.g., </w:t>
      </w:r>
      <w:r w:rsidRPr="004E31F2">
        <w:rPr>
          <w:rFonts w:ascii="Times New Roman" w:eastAsia="Times New Roman" w:hAnsi="Times New Roman" w:cs="Times New Roman"/>
          <w:i/>
        </w:rPr>
        <w:t>Lantana camara</w:t>
      </w:r>
      <w:r w:rsidRPr="004E31F2">
        <w:rPr>
          <w:rFonts w:ascii="Times New Roman" w:eastAsia="Times New Roman" w:hAnsi="Times New Roman" w:cs="Times New Roman"/>
        </w:rPr>
        <w:t xml:space="preserve">, </w:t>
      </w:r>
      <w:r w:rsidRPr="004E31F2">
        <w:rPr>
          <w:rFonts w:ascii="Times New Roman" w:eastAsia="Times New Roman" w:hAnsi="Times New Roman" w:cs="Times New Roman"/>
          <w:i/>
        </w:rPr>
        <w:t>Melia azedarach</w:t>
      </w:r>
      <w:r w:rsidRPr="004E31F2">
        <w:rPr>
          <w:rFonts w:ascii="Times New Roman" w:eastAsia="Times New Roman" w:hAnsi="Times New Roman" w:cs="Times New Roman"/>
        </w:rPr>
        <w:t xml:space="preserve">, and </w:t>
      </w:r>
      <w:r w:rsidRPr="004E31F2">
        <w:rPr>
          <w:rFonts w:ascii="Times New Roman" w:eastAsia="Times New Roman" w:hAnsi="Times New Roman" w:cs="Times New Roman"/>
          <w:i/>
        </w:rPr>
        <w:t>Bidens pilosa</w:t>
      </w:r>
      <w:r w:rsidRPr="004E31F2">
        <w:rPr>
          <w:rFonts w:ascii="Times New Roman" w:eastAsia="Times New Roman" w:hAnsi="Times New Roman" w:cs="Times New Roman"/>
        </w:rPr>
        <w:t xml:space="preserve">) have become well-integrated into pollination </w:t>
      </w:r>
      <w:r w:rsidRPr="004E31F2">
        <w:rPr>
          <w:rFonts w:ascii="Times New Roman" w:eastAsia="Times New Roman" w:hAnsi="Times New Roman" w:cs="Times New Roman"/>
        </w:rPr>
        <w:lastRenderedPageBreak/>
        <w:t>networks in the Limpopo area</w:t>
      </w:r>
      <w:r w:rsidR="00393B99" w:rsidRPr="004E31F2">
        <w:rPr>
          <w:rFonts w:ascii="Times New Roman" w:eastAsia="Times New Roman" w:hAnsi="Times New Roman" w:cs="Times New Roman"/>
        </w:rPr>
        <w:t>, north-eastern South Africa</w:t>
      </w:r>
      <w:r w:rsidRPr="004E31F2">
        <w:rPr>
          <w:rFonts w:ascii="Times New Roman" w:eastAsia="Times New Roman" w:hAnsi="Times New Roman" w:cs="Times New Roman"/>
        </w:rPr>
        <w:t xml:space="preserve"> </w:t>
      </w:r>
      <w:r w:rsidR="00DE371C" w:rsidRPr="004E31F2">
        <w:rPr>
          <w:rFonts w:ascii="Times New Roman" w:eastAsia="Times New Roman" w:hAnsi="Times New Roman" w:cs="Times New Roman"/>
        </w:rPr>
        <w:fldChar w:fldCharType="begin" w:fldLock="1"/>
      </w:r>
      <w:r w:rsidR="00DE371C" w:rsidRPr="004E31F2">
        <w:rPr>
          <w:rFonts w:ascii="Times New Roman" w:eastAsia="Times New Roman" w:hAnsi="Times New Roman" w:cs="Times New Roman"/>
        </w:rPr>
        <w:instrText>ADDIN CSL_CITATION { "citationItems" : [ { "id" : "ITEM-1", "itemData" : { "DOI" : "10.1111/j.1365-2664.2010.01829.x", "ISSN" : "00218901", "author" : [ { "dropping-particle" : "", "family" : "Carvalheiro", "given" : "Lu\u00edsa G.", "non-dropping-particle" : "", "parse-names" : false, "suffix" : "" }, { "dropping-particle" : "", "family" : "Seymour", "given" : "Colleen L.", "non-dropping-particle" : "", "parse-names" : false, "suffix" : "" }, { "dropping-particle" : "", "family" : "Veldtman", "given" : "Ruan", "non-dropping-particle" : "", "parse-names" : false, "suffix" : "" }, { "dropping-particle" : "", "family" : "Nicolson", "given" : "Susan W.", "non-dropping-particle" : "", "parse-names" : false, "suffix" : "" } ], "container-title" : "Journal of Applied Ecology", "id" : "ITEM-1", "issue" : "4", "issued" : { "date-parts" : [ [ "2010", "6", "8" ] ] }, "page" : "810-820", "title" : "Pollination services decline with distance from natural habitat even in biodiversity-rich areas", "type" : "article-journal", "volume" : "47" }, "uris" : [ "http://www.mendeley.com/documents/?uuid=a0ac2f3a-258e-4ff9-93c4-c53a7e1447e5" ] } ], "mendeley" : { "formattedCitation" : "(Carvalheiro et al., 2010)", "plainTextFormattedCitation" : "(Carvalheiro et al., 2010)", "previouslyFormattedCitation" : "(Carvalheiro et al., 2010)" }, "properties" : { "noteIndex" : 0 }, "schema" : "https://github.com/citation-style-language/schema/raw/master/csl-citation.json" }</w:instrText>
      </w:r>
      <w:r w:rsidR="00DE371C" w:rsidRPr="004E31F2">
        <w:rPr>
          <w:rFonts w:ascii="Times New Roman" w:eastAsia="Times New Roman" w:hAnsi="Times New Roman" w:cs="Times New Roman"/>
        </w:rPr>
        <w:fldChar w:fldCharType="separate"/>
      </w:r>
      <w:r w:rsidR="00DE371C" w:rsidRPr="004E31F2">
        <w:rPr>
          <w:rFonts w:ascii="Times New Roman" w:eastAsia="Times New Roman" w:hAnsi="Times New Roman" w:cs="Times New Roman"/>
          <w:noProof/>
        </w:rPr>
        <w:t>(Carvalheiro et al., 2010)</w:t>
      </w:r>
      <w:r w:rsidR="00DE371C" w:rsidRPr="004E31F2">
        <w:rPr>
          <w:rFonts w:ascii="Times New Roman" w:eastAsia="Times New Roman" w:hAnsi="Times New Roman" w:cs="Times New Roman"/>
        </w:rPr>
        <w:fldChar w:fldCharType="end"/>
      </w:r>
      <w:r w:rsidRPr="004E31F2">
        <w:rPr>
          <w:rFonts w:ascii="Times New Roman" w:eastAsia="Times New Roman" w:hAnsi="Times New Roman" w:cs="Times New Roman"/>
        </w:rPr>
        <w:t>, and it is possible that these invasive species could facilitate or compete with crops for pollinators.</w:t>
      </w:r>
    </w:p>
    <w:p w14:paraId="43B37116" w14:textId="1189D31F" w:rsidR="001479FB" w:rsidRPr="004E31F2" w:rsidRDefault="007C3018" w:rsidP="00543EDE">
      <w:pPr>
        <w:spacing w:line="480" w:lineRule="auto"/>
        <w:rPr>
          <w:rFonts w:ascii="Times New Roman" w:eastAsia="Times New Roman" w:hAnsi="Times New Roman" w:cs="Times New Roman"/>
        </w:rPr>
      </w:pPr>
      <w:r w:rsidRPr="004E31F2">
        <w:rPr>
          <w:rFonts w:ascii="Times New Roman" w:eastAsia="Times New Roman" w:hAnsi="Times New Roman" w:cs="Times New Roman"/>
          <w:i/>
        </w:rPr>
        <w:t xml:space="preserve">Lantana camara </w:t>
      </w:r>
      <w:r w:rsidRPr="004E31F2">
        <w:rPr>
          <w:rFonts w:ascii="Times New Roman" w:eastAsia="Times New Roman" w:hAnsi="Times New Roman" w:cs="Times New Roman"/>
        </w:rPr>
        <w:t xml:space="preserve">(hereafter referred to as </w:t>
      </w:r>
      <w:r w:rsidRPr="004E31F2">
        <w:rPr>
          <w:rFonts w:ascii="Times New Roman" w:eastAsia="Times New Roman" w:hAnsi="Times New Roman" w:cs="Times New Roman"/>
          <w:i/>
        </w:rPr>
        <w:t>Lantana</w:t>
      </w:r>
      <w:r w:rsidRPr="004E31F2">
        <w:rPr>
          <w:rFonts w:ascii="Times New Roman" w:eastAsia="Times New Roman" w:hAnsi="Times New Roman" w:cs="Times New Roman"/>
        </w:rPr>
        <w:t>)</w:t>
      </w:r>
      <w:r w:rsidRPr="004E31F2">
        <w:rPr>
          <w:rFonts w:ascii="Times New Roman" w:eastAsia="Times New Roman" w:hAnsi="Times New Roman" w:cs="Times New Roman"/>
          <w:i/>
        </w:rPr>
        <w:t xml:space="preserve"> </w:t>
      </w:r>
      <w:r w:rsidR="00B0678D" w:rsidRPr="004E31F2">
        <w:rPr>
          <w:rFonts w:ascii="Times New Roman" w:eastAsia="Times New Roman" w:hAnsi="Times New Roman" w:cs="Times New Roman"/>
        </w:rPr>
        <w:t xml:space="preserve">is an aggressive weed originating from </w:t>
      </w:r>
      <w:r w:rsidR="00066643" w:rsidRPr="004E31F2">
        <w:rPr>
          <w:rFonts w:ascii="Times New Roman" w:eastAsia="Times New Roman" w:hAnsi="Times New Roman" w:cs="Times New Roman"/>
        </w:rPr>
        <w:t>Central and South America</w:t>
      </w:r>
      <w:r w:rsidR="00B0678D" w:rsidRPr="004E31F2">
        <w:rPr>
          <w:rFonts w:ascii="Times New Roman" w:eastAsia="Times New Roman" w:hAnsi="Times New Roman" w:cs="Times New Roman"/>
        </w:rPr>
        <w:t xml:space="preserve"> that has invaded </w:t>
      </w:r>
      <w:r w:rsidR="00F9379F" w:rsidRPr="004E31F2">
        <w:rPr>
          <w:rFonts w:ascii="Times New Roman" w:eastAsia="Times New Roman" w:hAnsi="Times New Roman" w:cs="Times New Roman"/>
        </w:rPr>
        <w:t xml:space="preserve">many areas of </w:t>
      </w:r>
      <w:r w:rsidR="00B0678D" w:rsidRPr="004E31F2">
        <w:rPr>
          <w:rFonts w:ascii="Times New Roman" w:eastAsia="Times New Roman" w:hAnsi="Times New Roman" w:cs="Times New Roman"/>
        </w:rPr>
        <w:t xml:space="preserve">South </w:t>
      </w:r>
      <w:r w:rsidR="00F9379F" w:rsidRPr="004E31F2">
        <w:rPr>
          <w:rFonts w:ascii="Times New Roman" w:eastAsia="Times New Roman" w:hAnsi="Times New Roman" w:cs="Times New Roman"/>
        </w:rPr>
        <w:t>Africa where mango plantations occur</w:t>
      </w:r>
      <w:r w:rsidR="001479FB" w:rsidRPr="004E31F2">
        <w:rPr>
          <w:rFonts w:ascii="Times New Roman" w:eastAsia="Times New Roman" w:hAnsi="Times New Roman" w:cs="Times New Roman"/>
        </w:rPr>
        <w:t xml:space="preserve"> </w:t>
      </w:r>
      <w:r w:rsidR="00DE371C" w:rsidRPr="004E31F2">
        <w:rPr>
          <w:rFonts w:ascii="Times New Roman" w:eastAsia="Times New Roman" w:hAnsi="Times New Roman" w:cs="Times New Roman"/>
        </w:rPr>
        <w:fldChar w:fldCharType="begin" w:fldLock="1"/>
      </w:r>
      <w:r w:rsidR="00DE371C" w:rsidRPr="004E31F2">
        <w:rPr>
          <w:rFonts w:ascii="Times New Roman" w:eastAsia="Times New Roman" w:hAnsi="Times New Roman" w:cs="Times New Roman"/>
        </w:rPr>
        <w:instrText>ADDIN CSL_CITATION { "citationItems" : [ { "id" : "ITEM-1", "itemData" : { "DOI" : "10.1016/j.sajb.2012.06.002", "ISBN" : "0254-6299", "ISSN" : "02546299", "abstract" : "Lantana camara L. (sensu lato) has a wide range of impacts throughout its global invasive range. Here we review the mechanisms driving its invasion dynamics in South Africa at national (biome, habitat) and regional (within a protected area) scales. Although only three introduction events into South Africa have been recorded (the earliest in 1858), as of 1998 L. camara was found in over 2. million. ha (total area), with a condensed area of about 70,000. ha. Moreover, L. camara is present in most of the country's major biomes and a diversity of habitats, confirming its broad ecological tolerance. Using correlative bioclimatic models, we show that under future climate conditions, L. camara's range in South Africa could expand considerably over the coming decades. While human-mediated dispersal and climatic suitability have been crucial in shaping L. camara's current broad-scale distribution in South Africa, dispersal by birds and along rivers are important drivers of invasion at landscape scales. For example, current evidence suggests that in the Kruger National Park, L. camara has spread primarily along rivers. We conclude with a discussion on the implications of the different invasion dynamics for biological control and management, and provide recommendations for future research. ?? 2012 South African Association of Botanists.", "author" : [ { "dropping-particle" : "", "family" : "Vardien", "given" : "W.", "non-dropping-particle" : "", "parse-names" : false, "suffix" : "" }, { "dropping-particle" : "", "family" : "Richardson", "given" : "D. M.", "non-dropping-particle" : "", "parse-names" : false, "suffix" : "" }, { "dropping-particle" : "", "family" : "Foxcroft", "given" : "L. C.", "non-dropping-particle" : "", "parse-names" : false, "suffix" : "" }, { "dropping-particle" : "", "family" : "Thompson", "given" : "G. D.", "non-dropping-particle" : "", "parse-names" : false, "suffix" : "" }, { "dropping-particle" : "", "family" : "Wilson", "given" : "J. R U", "non-dropping-particle" : "", "parse-names" : false, "suffix" : "" }, { "dropping-particle" : "", "family" : "Roux", "given" : "J. J.", "non-dropping-particle" : "Le", "parse-names" : false, "suffix" : "" } ], "container-title" : "South African Journal of Botany", "id" : "ITEM-1", "issued" : { "date-parts" : [ [ "2012" ] ] }, "page" : "81-94", "publisher" : "South African Association of Botanists", "title" : "Invasion dynamics of Lantana camara L. (sensu lato) in South Africa", "type" : "article-journal", "volume" : "81" }, "uris" : [ "http://www.mendeley.com/documents/?uuid=bb598993-5651-4a05-8da7-aa43604cce4a" ] } ], "mendeley" : { "formattedCitation" : "(Vardien et al., 2012)", "plainTextFormattedCitation" : "(Vardien et al., 2012)", "previouslyFormattedCitation" : "(Vardien et al., 2012)" }, "properties" : { "noteIndex" : 0 }, "schema" : "https://github.com/citation-style-language/schema/raw/master/csl-citation.json" }</w:instrText>
      </w:r>
      <w:r w:rsidR="00DE371C" w:rsidRPr="004E31F2">
        <w:rPr>
          <w:rFonts w:ascii="Times New Roman" w:eastAsia="Times New Roman" w:hAnsi="Times New Roman" w:cs="Times New Roman"/>
        </w:rPr>
        <w:fldChar w:fldCharType="separate"/>
      </w:r>
      <w:r w:rsidR="00DE371C" w:rsidRPr="004E31F2">
        <w:rPr>
          <w:rFonts w:ascii="Times New Roman" w:eastAsia="Times New Roman" w:hAnsi="Times New Roman" w:cs="Times New Roman"/>
          <w:noProof/>
        </w:rPr>
        <w:t>(Vardien et al., 2012)</w:t>
      </w:r>
      <w:r w:rsidR="00DE371C" w:rsidRPr="004E31F2">
        <w:rPr>
          <w:rFonts w:ascii="Times New Roman" w:eastAsia="Times New Roman" w:hAnsi="Times New Roman" w:cs="Times New Roman"/>
        </w:rPr>
        <w:fldChar w:fldCharType="end"/>
      </w:r>
      <w:r w:rsidR="00B0678D" w:rsidRPr="004E31F2">
        <w:rPr>
          <w:rFonts w:ascii="Times New Roman" w:eastAsia="Times New Roman" w:hAnsi="Times New Roman" w:cs="Times New Roman"/>
        </w:rPr>
        <w:t xml:space="preserve">. It has </w:t>
      </w:r>
      <w:r w:rsidRPr="004E31F2">
        <w:rPr>
          <w:rFonts w:ascii="Times New Roman" w:eastAsia="Times New Roman" w:hAnsi="Times New Roman" w:cs="Times New Roman"/>
        </w:rPr>
        <w:t>adverse effects on natural ecosystems and native plant species diversity</w:t>
      </w:r>
      <w:r w:rsidR="00B0678D" w:rsidRPr="004E31F2">
        <w:rPr>
          <w:rFonts w:ascii="Times New Roman" w:eastAsia="Times New Roman" w:hAnsi="Times New Roman" w:cs="Times New Roman"/>
        </w:rPr>
        <w:t xml:space="preserve"> </w:t>
      </w:r>
      <w:r w:rsidR="00DE371C" w:rsidRPr="004E31F2">
        <w:rPr>
          <w:rFonts w:ascii="Times New Roman" w:eastAsia="Times New Roman" w:hAnsi="Times New Roman" w:cs="Times New Roman"/>
        </w:rPr>
        <w:fldChar w:fldCharType="begin" w:fldLock="1"/>
      </w:r>
      <w:r w:rsidR="00E52C65" w:rsidRPr="004E31F2">
        <w:rPr>
          <w:rFonts w:ascii="Times New Roman" w:eastAsia="Times New Roman" w:hAnsi="Times New Roman" w:cs="Times New Roman"/>
        </w:rPr>
        <w:instrText>ADDIN CSL_CITATION { "citationItems" : [ { "id" : "ITEM-1", "itemData" : { "DOI" : "10.1016/j.sajb.2012.06.002", "ISBN" : "0254-6299", "ISSN" : "02546299", "abstract" : "Lantana camara L. (sensu lato) has a wide range of impacts throughout its global invasive range. Here we review the mechanisms driving its invasion dynamics in South Africa at national (biome, habitat) and regional (within a protected area) scales. Although only three introduction events into South Africa have been recorded (the earliest in 1858), as of 1998 L. camara was found in over 2. million. ha (total area), with a condensed area of about 70,000. ha. Moreover, L. camara is present in most of the country's major biomes and a diversity of habitats, confirming its broad ecological tolerance. Using correlative bioclimatic models, we show that under future climate conditions, L. camara's range in South Africa could expand considerably over the coming decades. While human-mediated dispersal and climatic suitability have been crucial in shaping L. camara's current broad-scale distribution in South Africa, dispersal by birds and along rivers are important drivers of invasion at landscape scales. For example, current evidence suggests that in the Kruger National Park, L. camara has spread primarily along rivers. We conclude with a discussion on the implications of the different invasion dynamics for biological control and management, and provide recommendations for future research. ?? 2012 South African Association of Botanists.", "author" : [ { "dropping-particle" : "", "family" : "Vardien", "given" : "W.", "non-dropping-particle" : "", "parse-names" : false, "suffix" : "" }, { "dropping-particle" : "", "family" : "Richardson", "given" : "D. M.", "non-dropping-particle" : "", "parse-names" : false, "suffix" : "" }, { "dropping-particle" : "", "family" : "Foxcroft", "given" : "L. C.", "non-dropping-particle" : "", "parse-names" : false, "suffix" : "" }, { "dropping-particle" : "", "family" : "Thompson", "given" : "G. D.", "non-dropping-particle" : "", "parse-names" : false, "suffix" : "" }, { "dropping-particle" : "", "family" : "Wilson", "given" : "J. R U", "non-dropping-particle" : "", "parse-names" : false, "suffix" : "" }, { "dropping-particle" : "", "family" : "Roux", "given" : "J. J.", "non-dropping-particle" : "Le", "parse-names" : false, "suffix" : "" } ], "container-title" : "South African Journal of Botany", "id" : "ITEM-1", "issued" : { "date-parts" : [ [ "2012" ] ] }, "page" : "81-94", "publisher" : "South African Association of Botanists", "title" : "Invasion dynamics of Lantana camara L. (sensu lato) in South Africa", "type" : "article-journal", "volume" : "81" }, "uris" : [ "http://www.mendeley.com/documents/?uuid=bb598993-5651-4a05-8da7-aa43604cce4a" ] } ], "mendeley" : { "formattedCitation" : "(Vardien et al., 2012)", "plainTextFormattedCitation" : "(Vardien et al., 2012)", "previouslyFormattedCitation" : "(Vardien et al., 2012)" }, "properties" : { "noteIndex" : 0 }, "schema" : "https://github.com/citation-style-language/schema/raw/master/csl-citation.json" }</w:instrText>
      </w:r>
      <w:r w:rsidR="00DE371C" w:rsidRPr="004E31F2">
        <w:rPr>
          <w:rFonts w:ascii="Times New Roman" w:eastAsia="Times New Roman" w:hAnsi="Times New Roman" w:cs="Times New Roman"/>
        </w:rPr>
        <w:fldChar w:fldCharType="separate"/>
      </w:r>
      <w:r w:rsidR="00DE371C" w:rsidRPr="004E31F2">
        <w:rPr>
          <w:rFonts w:ascii="Times New Roman" w:eastAsia="Times New Roman" w:hAnsi="Times New Roman" w:cs="Times New Roman"/>
          <w:noProof/>
        </w:rPr>
        <w:t>(Vardien et al., 2012)</w:t>
      </w:r>
      <w:r w:rsidR="00DE371C" w:rsidRPr="004E31F2">
        <w:rPr>
          <w:rFonts w:ascii="Times New Roman" w:eastAsia="Times New Roman" w:hAnsi="Times New Roman" w:cs="Times New Roman"/>
        </w:rPr>
        <w:fldChar w:fldCharType="end"/>
      </w:r>
      <w:r w:rsidR="00733B54" w:rsidRPr="004E31F2">
        <w:rPr>
          <w:rFonts w:ascii="Times New Roman" w:eastAsia="Times New Roman" w:hAnsi="Times New Roman" w:cs="Times New Roman"/>
        </w:rPr>
        <w:t>, forming</w:t>
      </w:r>
      <w:r w:rsidR="009C5F71" w:rsidRPr="004E31F2">
        <w:rPr>
          <w:rFonts w:ascii="Times New Roman" w:eastAsia="Times New Roman" w:hAnsi="Times New Roman" w:cs="Times New Roman"/>
        </w:rPr>
        <w:t xml:space="preserve"> large stands, often </w:t>
      </w:r>
      <w:r w:rsidR="00733B54" w:rsidRPr="004E31F2">
        <w:rPr>
          <w:rFonts w:ascii="Times New Roman" w:eastAsia="Times New Roman" w:hAnsi="Times New Roman" w:cs="Times New Roman"/>
        </w:rPr>
        <w:t>along</w:t>
      </w:r>
      <w:r w:rsidRPr="004E31F2">
        <w:rPr>
          <w:rFonts w:ascii="Times New Roman" w:eastAsia="Times New Roman" w:hAnsi="Times New Roman" w:cs="Times New Roman"/>
        </w:rPr>
        <w:t xml:space="preserve"> the boundaries of agricultural land and nearby natural vegetation </w:t>
      </w:r>
      <w:r w:rsidR="00E52C65" w:rsidRPr="004E31F2">
        <w:rPr>
          <w:rFonts w:ascii="Times New Roman" w:eastAsia="Times New Roman" w:hAnsi="Times New Roman" w:cs="Times New Roman"/>
        </w:rPr>
        <w:fldChar w:fldCharType="begin" w:fldLock="1"/>
      </w:r>
      <w:r w:rsidR="00E52C65" w:rsidRPr="004E31F2">
        <w:rPr>
          <w:rFonts w:ascii="Times New Roman" w:eastAsia="Times New Roman" w:hAnsi="Times New Roman" w:cs="Times New Roman"/>
        </w:rPr>
        <w:instrText>ADDIN CSL_CITATION { "citationItems" : [ { "id" : "ITEM-1", "itemData" : { "author" : [ { "dropping-particle" : "", "family" : "ARC", "given" : "ARC-Plant Protection Research Institute", "non-dropping-particle" : "", "parse-names" : false, "suffix" : "" } ], "id" : "ITEM-1", "issued" : { "date-parts" : [ [ "2010" ] ] }, "title" : "Recommendations for cost-effective, environmentally friendly control of Lantana and other invasive alien woody weeds. Available from URL: http://www.arc.agric.za/uploads/documents/5907_ControlofLantana.pdf. Accessed 9 April 2013.", "type" : "webpage" }, "uris" : [ "http://www.mendeley.com/documents/?uuid=645f1ba4-23d6-4c8d-a7b3-fa135447bc32" ] } ], "mendeley" : { "formattedCitation" : "(ARC, 2010)", "plainTextFormattedCitation" : "(ARC, 2010)", "previouslyFormattedCitation" : "(ARC, 2010)" }, "properties" : { "noteIndex" : 0 }, "schema" : "https://github.com/citation-style-language/schema/raw/master/csl-citation.json" }</w:instrText>
      </w:r>
      <w:r w:rsidR="00E52C65" w:rsidRPr="004E31F2">
        <w:rPr>
          <w:rFonts w:ascii="Times New Roman" w:eastAsia="Times New Roman" w:hAnsi="Times New Roman" w:cs="Times New Roman"/>
        </w:rPr>
        <w:fldChar w:fldCharType="separate"/>
      </w:r>
      <w:r w:rsidR="00E52C65" w:rsidRPr="004E31F2">
        <w:rPr>
          <w:rFonts w:ascii="Times New Roman" w:eastAsia="Times New Roman" w:hAnsi="Times New Roman" w:cs="Times New Roman"/>
          <w:noProof/>
        </w:rPr>
        <w:t>(ARC, 2010)</w:t>
      </w:r>
      <w:r w:rsidR="00E52C65" w:rsidRPr="004E31F2">
        <w:rPr>
          <w:rFonts w:ascii="Times New Roman" w:eastAsia="Times New Roman" w:hAnsi="Times New Roman" w:cs="Times New Roman"/>
        </w:rPr>
        <w:fldChar w:fldCharType="end"/>
      </w:r>
      <w:r w:rsidRPr="004E31F2">
        <w:rPr>
          <w:rFonts w:ascii="Times New Roman" w:eastAsia="Times New Roman" w:hAnsi="Times New Roman" w:cs="Times New Roman"/>
        </w:rPr>
        <w:t xml:space="preserve">.  </w:t>
      </w:r>
    </w:p>
    <w:p w14:paraId="56064364" w14:textId="16BC1535" w:rsidR="00905816" w:rsidRPr="004E31F2" w:rsidRDefault="00037128" w:rsidP="00543EDE">
      <w:pPr>
        <w:spacing w:line="480" w:lineRule="auto"/>
        <w:rPr>
          <w:rFonts w:ascii="Times New Roman" w:eastAsia="Times New Roman" w:hAnsi="Times New Roman" w:cs="Times New Roman"/>
        </w:rPr>
      </w:pPr>
      <w:r w:rsidRPr="004E31F2">
        <w:rPr>
          <w:rFonts w:ascii="Times New Roman" w:eastAsia="Times New Roman" w:hAnsi="Times New Roman" w:cs="Times New Roman"/>
        </w:rPr>
        <w:t>Mango</w:t>
      </w:r>
      <w:r w:rsidR="007C3018" w:rsidRPr="004E31F2">
        <w:rPr>
          <w:rFonts w:ascii="Times New Roman" w:eastAsia="Times New Roman" w:hAnsi="Times New Roman" w:cs="Times New Roman"/>
        </w:rPr>
        <w:t xml:space="preserve"> and </w:t>
      </w:r>
      <w:r w:rsidR="007C3018" w:rsidRPr="004E31F2">
        <w:rPr>
          <w:rFonts w:ascii="Times New Roman" w:eastAsia="Times New Roman" w:hAnsi="Times New Roman" w:cs="Times New Roman"/>
          <w:i/>
        </w:rPr>
        <w:t xml:space="preserve">Lantana </w:t>
      </w:r>
      <w:r w:rsidR="007C3018" w:rsidRPr="004E31F2">
        <w:rPr>
          <w:rFonts w:ascii="Times New Roman" w:eastAsia="Times New Roman" w:hAnsi="Times New Roman" w:cs="Times New Roman"/>
        </w:rPr>
        <w:t xml:space="preserve">share floral characteristics: both </w:t>
      </w:r>
      <w:r w:rsidR="00E27A7F" w:rsidRPr="004E31F2">
        <w:rPr>
          <w:rFonts w:ascii="Times New Roman" w:eastAsia="Times New Roman" w:hAnsi="Times New Roman" w:cs="Times New Roman"/>
        </w:rPr>
        <w:t>species</w:t>
      </w:r>
      <w:r w:rsidR="007C3018" w:rsidRPr="004E31F2">
        <w:rPr>
          <w:rFonts w:ascii="Times New Roman" w:eastAsia="Times New Roman" w:hAnsi="Times New Roman" w:cs="Times New Roman"/>
        </w:rPr>
        <w:t xml:space="preserve">’ flowers produce nectar, occur in inflorescences with small </w:t>
      </w:r>
      <w:r w:rsidR="00AC75C9" w:rsidRPr="004E31F2">
        <w:rPr>
          <w:rFonts w:ascii="Times New Roman" w:eastAsia="Times New Roman" w:hAnsi="Times New Roman" w:cs="Times New Roman"/>
        </w:rPr>
        <w:t xml:space="preserve">(diameter &lt; 5 mm) </w:t>
      </w:r>
      <w:r w:rsidR="007C3018" w:rsidRPr="004E31F2">
        <w:rPr>
          <w:rFonts w:ascii="Times New Roman" w:eastAsia="Times New Roman" w:hAnsi="Times New Roman" w:cs="Times New Roman"/>
        </w:rPr>
        <w:t>whitish to pink flowers (</w:t>
      </w:r>
      <w:r w:rsidR="00AC75C9" w:rsidRPr="004E31F2">
        <w:rPr>
          <w:rFonts w:ascii="Times New Roman" w:eastAsia="Times New Roman" w:hAnsi="Times New Roman" w:cs="Times New Roman"/>
        </w:rPr>
        <w:t xml:space="preserve">although </w:t>
      </w:r>
      <w:r w:rsidR="00AC75C9" w:rsidRPr="004E31F2">
        <w:rPr>
          <w:rFonts w:ascii="Times New Roman" w:eastAsia="Times New Roman" w:hAnsi="Times New Roman" w:cs="Times New Roman"/>
          <w:i/>
        </w:rPr>
        <w:t xml:space="preserve">Lantana </w:t>
      </w:r>
      <w:r w:rsidR="00AC75C9" w:rsidRPr="004E31F2">
        <w:rPr>
          <w:rFonts w:ascii="Times New Roman" w:eastAsia="Times New Roman" w:hAnsi="Times New Roman" w:cs="Times New Roman"/>
        </w:rPr>
        <w:t>can also have yellow flowers</w:t>
      </w:r>
      <w:r w:rsidR="00E74C07" w:rsidRPr="004E31F2">
        <w:rPr>
          <w:rFonts w:ascii="Times New Roman" w:eastAsia="Times New Roman" w:hAnsi="Times New Roman" w:cs="Times New Roman"/>
        </w:rPr>
        <w:t>)</w:t>
      </w:r>
      <w:r w:rsidR="00AC75C9" w:rsidRPr="004E31F2">
        <w:rPr>
          <w:rFonts w:ascii="Times New Roman" w:eastAsia="Times New Roman" w:hAnsi="Times New Roman" w:cs="Times New Roman"/>
        </w:rPr>
        <w:t>,</w:t>
      </w:r>
      <w:r w:rsidR="00E74C07" w:rsidRPr="004E31F2">
        <w:rPr>
          <w:rFonts w:ascii="Times New Roman" w:eastAsia="Times New Roman" w:hAnsi="Times New Roman" w:cs="Times New Roman"/>
        </w:rPr>
        <w:t xml:space="preserve"> </w:t>
      </w:r>
      <w:r w:rsidR="007C3018" w:rsidRPr="004E31F2">
        <w:rPr>
          <w:rFonts w:ascii="Times New Roman" w:eastAsia="Times New Roman" w:hAnsi="Times New Roman" w:cs="Times New Roman"/>
        </w:rPr>
        <w:t>and have been found to share honey</w:t>
      </w:r>
      <w:r w:rsidR="002C433B" w:rsidRPr="004E31F2">
        <w:rPr>
          <w:rFonts w:ascii="Times New Roman" w:eastAsia="Times New Roman" w:hAnsi="Times New Roman" w:cs="Times New Roman"/>
        </w:rPr>
        <w:t xml:space="preserve"> </w:t>
      </w:r>
      <w:r w:rsidR="007C3018" w:rsidRPr="004E31F2">
        <w:rPr>
          <w:rFonts w:ascii="Times New Roman" w:eastAsia="Times New Roman" w:hAnsi="Times New Roman" w:cs="Times New Roman"/>
        </w:rPr>
        <w:t xml:space="preserve">bees as flower visitors </w:t>
      </w:r>
      <w:r w:rsidR="00E52C65" w:rsidRPr="004E31F2">
        <w:rPr>
          <w:rFonts w:ascii="Times New Roman" w:eastAsia="Times New Roman" w:hAnsi="Times New Roman" w:cs="Times New Roman"/>
        </w:rPr>
        <w:fldChar w:fldCharType="begin" w:fldLock="1"/>
      </w:r>
      <w:r w:rsidR="003C5E16" w:rsidRPr="004E31F2">
        <w:rPr>
          <w:rFonts w:ascii="Times New Roman" w:eastAsia="Times New Roman" w:hAnsi="Times New Roman" w:cs="Times New Roman"/>
        </w:rPr>
        <w:instrText>ADDIN CSL_CITATION { "citationItems" : [ { "id" : "ITEM-1", "itemData" : { "DOI" : "10.1111/j.1365-2664.2010.01829.x", "ISSN" : "00218901", "author" : [ { "dropping-particle" : "", "family" : "Carvalheiro", "given" : "Lu\u00edsa G.", "non-dropping-particle" : "", "parse-names" : false, "suffix" : "" }, { "dropping-particle" : "", "family" : "Seymour", "given" : "Colleen L.", "non-dropping-particle" : "", "parse-names" : false, "suffix" : "" }, { "dropping-particle" : "", "family" : "Veldtman", "given" : "Ruan", "non-dropping-particle" : "", "parse-names" : false, "suffix" : "" }, { "dropping-particle" : "", "family" : "Nicolson", "given" : "Susan W.", "non-dropping-particle" : "", "parse-names" : false, "suffix" : "" } ], "container-title" : "Journal of Applied Ecology", "id" : "ITEM-1", "issue" : "4", "issued" : { "date-parts" : [ [ "2010", "6", "8" ] ] }, "page" : "810-820", "title" : "Pollination services decline with distance from natural habitat even in biodiversity-rich areas", "type" : "article-journal", "volume" : "47" }, "uris" : [ "http://www.mendeley.com/documents/?uuid=a0ac2f3a-258e-4ff9-93c4-c53a7e1447e5" ] }, { "id" : "ITEM-2", "itemData" : { "DOI" : "10.1111/j.1365-3180.2004.00391.x", "ISBN" : "0043-1737", "ISSN" : "00431737", "abstract" : "Lantana camara, a woody shrub originating in south and central America, is among the most widespread and troublesome exotic weeds of the old-world tropics. It invades pasture, crops and native ecosystems, causing substantial economic losses and environmental degradation. In Australia alone, L. camara is currently estimated to cover c. 40 000 km2 . In glasshouse studies we demonstrate that L. camara requires cross-pollination to set fruit, and that honeybee visits result in effective pollination. Field studies carried out in Queensland, Australia, suggest that fruit set is limited by pollinator abundance, and that the main pollinator of L. camara throughout a substantial portion of its Australian range appears to be the honeybee, Apis mellifera. Seed set was strongly correlated with honeybee abundance, and at many sites, particularly in southern Queensland, honeybees were the only recorded flower visitors. Of 63 sites that were visited, seed set was highest at five sites where only honeybees were present. Hives are frequently stationed within and adjacent to areas such as National Parks that are threatened by this noxious weed. Management of honeybee populations may provide a powerful tool for cost-effective control of L. camara that has previously been overlooked. We suggest that there are probably many other weeds, both in Australia and elsewhere, that benefit from honeybee pollination.", "author" : [ { "dropping-particle" : "", "family" : "Goulson", "given" : "D.", "non-dropping-particle" : "", "parse-names" : false, "suffix" : "" }, { "dropping-particle" : "", "family" : "Derwent", "given" : "L. C.", "non-dropping-particle" : "", "parse-names" : false, "suffix" : "" } ], "container-title" : "Weed Research", "id" : "ITEM-2", "issue" : "3", "issued" : { "date-parts" : [ [ "2004" ] ] }, "page" : "195-202", "title" : "Synergistic interactions between an exotic honeybee and an exotic weed: Pollination of Lantana camara in Australia", "type" : "article-journal", "volume" : "44" }, "uris" : [ "http://www.mendeley.com/documents/?uuid=fc1c57b0-77a0-45fc-a4b1-dfd04105c793" ] } ], "mendeley" : { "formattedCitation" : "(Carvalheiro et al., 2010; Goulson and Derwent, 2004)", "plainTextFormattedCitation" : "(Carvalheiro et al., 2010; Goulson and Derwent, 2004)", "previouslyFormattedCitation" : "(Carvalheiro et al., 2010; Goulson and Derwent, 2004)" }, "properties" : { "noteIndex" : 0 }, "schema" : "https://github.com/citation-style-language/schema/raw/master/csl-citation.json" }</w:instrText>
      </w:r>
      <w:r w:rsidR="00E52C65" w:rsidRPr="004E31F2">
        <w:rPr>
          <w:rFonts w:ascii="Times New Roman" w:eastAsia="Times New Roman" w:hAnsi="Times New Roman" w:cs="Times New Roman"/>
        </w:rPr>
        <w:fldChar w:fldCharType="separate"/>
      </w:r>
      <w:r w:rsidR="00E52C65" w:rsidRPr="004E31F2">
        <w:rPr>
          <w:rFonts w:ascii="Times New Roman" w:eastAsia="Times New Roman" w:hAnsi="Times New Roman" w:cs="Times New Roman"/>
          <w:noProof/>
        </w:rPr>
        <w:t>(Carvalheiro et al., 2010; Goulson and Derwent, 2004)</w:t>
      </w:r>
      <w:r w:rsidR="00E52C65" w:rsidRPr="004E31F2">
        <w:rPr>
          <w:rFonts w:ascii="Times New Roman" w:eastAsia="Times New Roman" w:hAnsi="Times New Roman" w:cs="Times New Roman"/>
        </w:rPr>
        <w:fldChar w:fldCharType="end"/>
      </w:r>
      <w:r w:rsidR="007C3018" w:rsidRPr="004E31F2">
        <w:rPr>
          <w:rFonts w:ascii="Times New Roman" w:eastAsia="Times New Roman" w:hAnsi="Times New Roman" w:cs="Times New Roman"/>
        </w:rPr>
        <w:t xml:space="preserve">. </w:t>
      </w:r>
      <w:r w:rsidR="006D297B" w:rsidRPr="004E31F2">
        <w:rPr>
          <w:rFonts w:ascii="Times New Roman" w:eastAsia="Times New Roman" w:hAnsi="Times New Roman" w:cs="Times New Roman"/>
        </w:rPr>
        <w:t xml:space="preserve">The concentrations of nectar in the two species are comparable: mango at around 48% </w:t>
      </w:r>
      <w:r w:rsidR="00767524" w:rsidRPr="004E31F2">
        <w:rPr>
          <w:rFonts w:ascii="Times New Roman" w:eastAsia="Times New Roman" w:hAnsi="Times New Roman" w:cs="Times New Roman"/>
        </w:rPr>
        <w:t xml:space="preserve"> </w:t>
      </w:r>
      <w:r w:rsidR="003C5E16" w:rsidRPr="004E31F2">
        <w:rPr>
          <w:rFonts w:ascii="Times New Roman" w:eastAsia="Times New Roman" w:hAnsi="Times New Roman" w:cs="Times New Roman"/>
        </w:rPr>
        <w:fldChar w:fldCharType="begin" w:fldLock="1"/>
      </w:r>
      <w:r w:rsidR="003C5E16" w:rsidRPr="004E31F2">
        <w:rPr>
          <w:rFonts w:ascii="Times New Roman" w:eastAsia="Times New Roman" w:hAnsi="Times New Roman" w:cs="Times New Roman"/>
        </w:rPr>
        <w:instrText>ADDIN CSL_CITATION { "citationItems" : [ { "id" : "ITEM-1", "itemData" : { "DOI" : "10.1051/apido", "ISSN" : "0044-8435", "abstract" : "Nectar foraging by species of two stingless bees was studied in an African tropical rain forest. Both species Hypotrigona gribodoi (2\u20133 mm) and Meliponula ferruginea (6 mm) collected nectar with a wide range of sugar concentration (H. gribodoi: 14.2\u201367.4%; M. ferruginea: 9.1\u201363.4%). H. gribodoi col- lected nectar of higher sugar concentration than M. ferruginea. Factors that influenced sugar concentration of collected nectar included botanic origin of the nectar, bee species, bee colonies, month of year, time of day and the local environment. Sugar concentration increased gradually from0700 h to a peak at 1300 h and declined thereafter. H. gribodoi collected nectar from more diverse plant species than M. ferruginea. Sugar concentration for both bee species was higher during the dry season than the rainy season. Although the above factors may explain part of the variation in the sugar concentration of nectar, additional explanations lie in the behavioural differences among the bee species", "author" : [ { "dropping-particle" : "", "family" : "Kajobe", "given" : "R", "non-dropping-particle" : "", "parse-names" : false, "suffix" : "" } ], "container-title" : "Apidologie", "id" : "ITEM-1", "issued" : { "date-parts" : [ [ "2007" ] ] }, "page" : "110-121", "title" : "Botanical sources and sugar concentration of the nectar collected by two stingless bee species in a tropical African rain forest", "type" : "article-journal", "volume" : "38" }, "uris" : [ "http://www.mendeley.com/documents/?uuid=9f25c216-feb9-446b-8e92-4119ad3de4f9" ] } ], "mendeley" : { "formattedCitation" : "(Kajobe, 2007)", "plainTextFormattedCitation" : "(Kajobe, 2007)", "previouslyFormattedCitation" : "(Kajobe, 2007)" }, "properties" : { "noteIndex" : 0 }, "schema" : "https://github.com/citation-style-language/schema/raw/master/csl-citation.json" }</w:instrText>
      </w:r>
      <w:r w:rsidR="003C5E16" w:rsidRPr="004E31F2">
        <w:rPr>
          <w:rFonts w:ascii="Times New Roman" w:eastAsia="Times New Roman" w:hAnsi="Times New Roman" w:cs="Times New Roman"/>
        </w:rPr>
        <w:fldChar w:fldCharType="separate"/>
      </w:r>
      <w:r w:rsidR="003C5E16" w:rsidRPr="004E31F2">
        <w:rPr>
          <w:rFonts w:ascii="Times New Roman" w:eastAsia="Times New Roman" w:hAnsi="Times New Roman" w:cs="Times New Roman"/>
          <w:noProof/>
        </w:rPr>
        <w:t>(Kajobe, 2007)</w:t>
      </w:r>
      <w:r w:rsidR="003C5E16" w:rsidRPr="004E31F2">
        <w:rPr>
          <w:rFonts w:ascii="Times New Roman" w:eastAsia="Times New Roman" w:hAnsi="Times New Roman" w:cs="Times New Roman"/>
        </w:rPr>
        <w:fldChar w:fldCharType="end"/>
      </w:r>
      <w:r w:rsidR="006D297B" w:rsidRPr="004E31F2">
        <w:rPr>
          <w:rFonts w:ascii="Times New Roman" w:eastAsia="Times New Roman" w:hAnsi="Times New Roman" w:cs="Times New Roman"/>
        </w:rPr>
        <w:t xml:space="preserve">, </w:t>
      </w:r>
      <w:r w:rsidR="006D297B" w:rsidRPr="004E31F2">
        <w:rPr>
          <w:rFonts w:ascii="Times New Roman" w:eastAsia="Times New Roman" w:hAnsi="Times New Roman" w:cs="Times New Roman"/>
          <w:i/>
        </w:rPr>
        <w:t xml:space="preserve">Lantana </w:t>
      </w:r>
      <w:r w:rsidR="006D297B" w:rsidRPr="004E31F2">
        <w:rPr>
          <w:rFonts w:ascii="Times New Roman" w:eastAsia="Times New Roman" w:hAnsi="Times New Roman" w:cs="Times New Roman"/>
        </w:rPr>
        <w:t xml:space="preserve">at around </w:t>
      </w:r>
      <w:r w:rsidR="006A1F35" w:rsidRPr="004E31F2">
        <w:rPr>
          <w:rFonts w:ascii="Times New Roman" w:eastAsia="Times New Roman" w:hAnsi="Times New Roman" w:cs="Times New Roman"/>
        </w:rPr>
        <w:t>38% ± 9.4%</w:t>
      </w:r>
      <w:r w:rsidR="00B8142A" w:rsidRPr="004E31F2">
        <w:rPr>
          <w:rFonts w:ascii="Times New Roman" w:eastAsia="Times New Roman" w:hAnsi="Times New Roman" w:cs="Times New Roman"/>
        </w:rPr>
        <w:t xml:space="preserve">; </w:t>
      </w:r>
      <w:r w:rsidR="003C5E16" w:rsidRPr="004E31F2">
        <w:rPr>
          <w:rFonts w:ascii="Times New Roman" w:eastAsia="Times New Roman" w:hAnsi="Times New Roman" w:cs="Times New Roman"/>
        </w:rPr>
        <w:fldChar w:fldCharType="begin" w:fldLock="1"/>
      </w:r>
      <w:r w:rsidR="009945CA" w:rsidRPr="004E31F2">
        <w:rPr>
          <w:rFonts w:ascii="Times New Roman" w:eastAsia="Times New Roman" w:hAnsi="Times New Roman" w:cs="Times New Roman"/>
        </w:rPr>
        <w:instrText>ADDIN CSL_CITATION { "citationItems" : [ { "id" : "ITEM-1", "itemData" : { "ISBN" : "0022-0949", "ISSN" : "00220949", "abstract" : "Volume and energy ingestion rates, meal sizes (intakes to satiation) and meal frequencies were measured for previously unfed adult painted lady butterflies (Vanessa cardui L.) fed sucrose solutions or nectar from Lantana camera flowers in the laboratory. Volume and energy rates of crop emptying, assimilation efficiencies and mature egg production over 1 week were measured for V. cardui fed on sucrose solutions to assess mechanisms for and consequences of maximizing net meal energy. Viscosity reduced volume ingestion rates as sugar concentration increased, and 35-52.5 % (w/v) sucrose produced a maximum rate of energy gain from sucrose solutions. Ingestion rates were lower from Lantana flowers. Increasing Lantana nectar concentration from 33 to 70 % sucrose would produce about the same rate of energy gain for a meal. Virtually all ingested sugars were assimilated. Energy processing rates of 30 {micro}l meals did not vary with sex, varied little with concentration and were 12-30 times the rate of energy use for maintenance. For females this may be due to the linear dependence of mature egg production on the amount of sugar ingested. Average meal timing compensated for variations in food concentration. Meals may be initiated before complete crop emptying, and this would increase the overall rates of energy processing, particularly for small meals. If Vanessa are not time-constrained while foraging, selecting concentrated nectars would decrease foraging frequency and increase the number of mature eggs produced after a meal.\\n", "author" : [ { "dropping-particle" : "", "family" : "Hainsworth", "given" : "F R", "non-dropping-particle" : "", "parse-names" : false, "suffix" : "" }, { "dropping-particle" : "", "family" : "Precup", "given" : "E", "non-dropping-particle" : "", "parse-names" : false, "suffix" : "" }, { "dropping-particle" : "", "family" : "Hamill", "given" : "T", "non-dropping-particle" : "", "parse-names" : false, "suffix" : "" } ], "container-title" : "Journal of Experimental Biology.", "id" : "ITEM-1", "issued" : { "date-parts" : [ [ "1991" ] ] }, "page" : "249-265", "title" : "Feeding, energy processing rates and egg production in painted lady butterflies", "type" : "article-journal", "volume" : "156" }, "uris" : [ "http://www.mendeley.com/documents/?uuid=3a1da66e-d3c5-493b-a652-36c534e03929" ] } ], "mendeley" : { "formattedCitation" : "(Hainsworth et al., 1991)", "plainTextFormattedCitation" : "(Hainsworth et al., 1991)", "previouslyFormattedCitation" : "(Hainsworth et al., 1991)" }, "properties" : { "noteIndex" : 0 }, "schema" : "https://github.com/citation-style-language/schema/raw/master/csl-citation.json" }</w:instrText>
      </w:r>
      <w:r w:rsidR="003C5E16" w:rsidRPr="004E31F2">
        <w:rPr>
          <w:rFonts w:ascii="Times New Roman" w:eastAsia="Times New Roman" w:hAnsi="Times New Roman" w:cs="Times New Roman"/>
        </w:rPr>
        <w:fldChar w:fldCharType="separate"/>
      </w:r>
      <w:r w:rsidR="003C5E16" w:rsidRPr="004E31F2">
        <w:rPr>
          <w:rFonts w:ascii="Times New Roman" w:eastAsia="Times New Roman" w:hAnsi="Times New Roman" w:cs="Times New Roman"/>
          <w:noProof/>
        </w:rPr>
        <w:t>(Hainsworth et al., 1991)</w:t>
      </w:r>
      <w:r w:rsidR="003C5E16" w:rsidRPr="004E31F2">
        <w:rPr>
          <w:rFonts w:ascii="Times New Roman" w:eastAsia="Times New Roman" w:hAnsi="Times New Roman" w:cs="Times New Roman"/>
        </w:rPr>
        <w:fldChar w:fldCharType="end"/>
      </w:r>
      <w:r w:rsidR="006D297B" w:rsidRPr="004E31F2">
        <w:rPr>
          <w:rFonts w:ascii="Times New Roman" w:eastAsia="Times New Roman" w:hAnsi="Times New Roman" w:cs="Times New Roman"/>
        </w:rPr>
        <w:t>.  T</w:t>
      </w:r>
      <w:r w:rsidR="007C3018" w:rsidRPr="004E31F2">
        <w:rPr>
          <w:rFonts w:ascii="Times New Roman" w:eastAsia="Times New Roman" w:hAnsi="Times New Roman" w:cs="Times New Roman"/>
        </w:rPr>
        <w:t xml:space="preserve">hese shared characteristics </w:t>
      </w:r>
      <w:r w:rsidR="006A1F35" w:rsidRPr="004E31F2">
        <w:rPr>
          <w:rFonts w:ascii="Times New Roman" w:eastAsia="Times New Roman" w:hAnsi="Times New Roman" w:cs="Times New Roman"/>
        </w:rPr>
        <w:t xml:space="preserve">may </w:t>
      </w:r>
      <w:r w:rsidR="007C3018" w:rsidRPr="004E31F2">
        <w:rPr>
          <w:rFonts w:ascii="Times New Roman" w:eastAsia="Times New Roman" w:hAnsi="Times New Roman" w:cs="Times New Roman"/>
        </w:rPr>
        <w:t>increase the possibility of interactive effects be</w:t>
      </w:r>
      <w:r w:rsidR="001D5860" w:rsidRPr="004E31F2">
        <w:rPr>
          <w:rFonts w:ascii="Times New Roman" w:eastAsia="Times New Roman" w:hAnsi="Times New Roman" w:cs="Times New Roman"/>
        </w:rPr>
        <w:t>tween the two plant species</w:t>
      </w:r>
      <w:r w:rsidR="003C5E16" w:rsidRPr="004E31F2">
        <w:rPr>
          <w:rFonts w:ascii="Times New Roman" w:eastAsia="Times New Roman" w:hAnsi="Times New Roman" w:cs="Times New Roman"/>
        </w:rPr>
        <w:t xml:space="preserve"> </w:t>
      </w:r>
      <w:r w:rsidR="009945CA" w:rsidRPr="004E31F2">
        <w:rPr>
          <w:rFonts w:ascii="Times New Roman" w:eastAsia="Times New Roman" w:hAnsi="Times New Roman" w:cs="Times New Roman"/>
        </w:rPr>
        <w:fldChar w:fldCharType="begin" w:fldLock="1"/>
      </w:r>
      <w:r w:rsidR="009945CA" w:rsidRPr="004E31F2">
        <w:rPr>
          <w:rFonts w:ascii="Times New Roman" w:eastAsia="Times New Roman" w:hAnsi="Times New Roman" w:cs="Times New Roman"/>
        </w:rPr>
        <w:instrText>ADDIN CSL_CITATION { "citationItems" : [ { "id" : "ITEM-1", "itemData" : { "DOI" : "10.1016/j.biocon.2007.04.015", "ISBN" : "0006-3207", "ISSN" : "00063207", "abstract" : "A growing number of studies on naturally occurring plant species have shown that plant-plant interactions for pollination vary from competitive to facilitative. In reviewing the seven published studies on how alien species can affect the pollination success in natives, we found that all authors suggest competitive effects to dominate, either through reduced pollinator visitation rates or through increased heterospecific pollination of native flowers. Although certain pollinator interactions were competitive, the reproductive output in the native species was not always reduced. This implies that natives are not pollen limited, and/or that they compensate for the loss of pollinators by other animals. However, the few studies on pollination interactions between alien and native plant species show differing results. We therefore discuss other properties that can cause aliens to be strong interactors for pollination, and can modify how alien species affect the reproductive success in natives. We also emphasize the spatial scales addressed in the reviewed studies, as alien plant species may represent valuable food resources for many pollinators. Such plant species tend to be interpreted as competitive plants for pollination, whereas we stress their facilitative ability that may occur on a landscape scale by increasing pollinator densities. Additionally, while most studies tend to work within a shorter temporal scale, the impacts of the alien plant introductions may differ depending on the year or seasonal time leading to the differing results reported. ?? 2007 Elsevier Ltd. All rights reserved.", "author" : [ { "dropping-particle" : "", "family" : "Bjerknes", "given" : "Anne Line", "non-dropping-particle" : "", "parse-names" : false, "suffix" : "" }, { "dropping-particle" : "", "family" : "Totland", "given" : "\u00d8rjan", "non-dropping-particle" : "", "parse-names" : false, "suffix" : "" }, { "dropping-particle" : "", "family" : "Hegland", "given" : "Stein Joar", "non-dropping-particle" : "", "parse-names" : false, "suffix" : "" }, { "dropping-particle" : "", "family" : "Nielsen", "given" : "Anders", "non-dropping-particle" : "", "parse-names" : false, "suffix" : "" } ], "container-title" : "Biological Conservation", "id" : "ITEM-1", "issue" : "1-2", "issued" : { "date-parts" : [ [ "2007" ] ] }, "page" : "1-12", "title" : "Do alien plant invasions really affect pollination success in native plant species?", "type" : "article-journal", "volume" : "138" }, "uris" : [ "http://www.mendeley.com/documents/?uuid=1a4b7669-83ad-4d79-a8be-a794463c10f4" ] } ], "mendeley" : { "formattedCitation" : "(Bjerknes et al., 2007)", "plainTextFormattedCitation" : "(Bjerknes et al., 2007)", "previouslyFormattedCitation" : "(Bjerknes et al., 2007)" }, "properties" : { "noteIndex" : 0 }, "schema" : "https://github.com/citation-style-language/schema/raw/master/csl-citation.json" }</w:instrText>
      </w:r>
      <w:r w:rsidR="009945CA" w:rsidRPr="004E31F2">
        <w:rPr>
          <w:rFonts w:ascii="Times New Roman" w:eastAsia="Times New Roman" w:hAnsi="Times New Roman" w:cs="Times New Roman"/>
        </w:rPr>
        <w:fldChar w:fldCharType="separate"/>
      </w:r>
      <w:r w:rsidR="009945CA" w:rsidRPr="004E31F2">
        <w:rPr>
          <w:rFonts w:ascii="Times New Roman" w:eastAsia="Times New Roman" w:hAnsi="Times New Roman" w:cs="Times New Roman"/>
          <w:noProof/>
        </w:rPr>
        <w:t>(Bjerknes et al., 2007)</w:t>
      </w:r>
      <w:r w:rsidR="009945CA" w:rsidRPr="004E31F2">
        <w:rPr>
          <w:rFonts w:ascii="Times New Roman" w:eastAsia="Times New Roman" w:hAnsi="Times New Roman" w:cs="Times New Roman"/>
        </w:rPr>
        <w:fldChar w:fldCharType="end"/>
      </w:r>
      <w:r w:rsidR="007C3018" w:rsidRPr="004E31F2">
        <w:rPr>
          <w:rFonts w:ascii="Times New Roman" w:eastAsia="Times New Roman" w:hAnsi="Times New Roman" w:cs="Times New Roman"/>
        </w:rPr>
        <w:t xml:space="preserve">. Thus, where </w:t>
      </w:r>
      <w:r w:rsidR="007C3018" w:rsidRPr="004E31F2">
        <w:rPr>
          <w:rFonts w:ascii="Times New Roman" w:eastAsia="Times New Roman" w:hAnsi="Times New Roman" w:cs="Times New Roman"/>
          <w:i/>
        </w:rPr>
        <w:t xml:space="preserve">Lantana </w:t>
      </w:r>
      <w:r w:rsidR="007C3018" w:rsidRPr="004E31F2">
        <w:rPr>
          <w:rFonts w:ascii="Times New Roman" w:eastAsia="Times New Roman" w:hAnsi="Times New Roman" w:cs="Times New Roman"/>
        </w:rPr>
        <w:t>and mango coexist, they could compete with or facilitate each other for pollinators.</w:t>
      </w:r>
      <w:r w:rsidR="00F9379F" w:rsidRPr="004E31F2">
        <w:rPr>
          <w:rFonts w:ascii="Times New Roman" w:eastAsia="Times New Roman" w:hAnsi="Times New Roman" w:cs="Times New Roman"/>
        </w:rPr>
        <w:t xml:space="preserve"> </w:t>
      </w:r>
    </w:p>
    <w:p w14:paraId="49542A78" w14:textId="3087AB77" w:rsidR="00B3616B" w:rsidRPr="004E31F2" w:rsidRDefault="00293729" w:rsidP="00543EDE">
      <w:pPr>
        <w:spacing w:line="480" w:lineRule="auto"/>
        <w:rPr>
          <w:rFonts w:ascii="Times New Roman" w:eastAsia="Times New Roman" w:hAnsi="Times New Roman" w:cs="Times New Roman"/>
        </w:rPr>
      </w:pPr>
      <w:r w:rsidRPr="004E31F2">
        <w:rPr>
          <w:rFonts w:ascii="Times New Roman" w:eastAsia="Times New Roman" w:hAnsi="Times New Roman" w:cs="Times New Roman"/>
        </w:rPr>
        <w:t xml:space="preserve">This study makes use of the </w:t>
      </w:r>
      <w:r w:rsidR="00F235DD" w:rsidRPr="004E31F2">
        <w:rPr>
          <w:rFonts w:ascii="Times New Roman" w:eastAsia="Times New Roman" w:hAnsi="Times New Roman" w:cs="Times New Roman"/>
        </w:rPr>
        <w:t>presence</w:t>
      </w:r>
      <w:r w:rsidRPr="004E31F2">
        <w:rPr>
          <w:rFonts w:ascii="Times New Roman" w:eastAsia="Times New Roman" w:hAnsi="Times New Roman" w:cs="Times New Roman"/>
        </w:rPr>
        <w:t xml:space="preserve"> of </w:t>
      </w:r>
      <w:r w:rsidRPr="004E31F2">
        <w:rPr>
          <w:rFonts w:ascii="Times New Roman" w:eastAsia="Times New Roman" w:hAnsi="Times New Roman" w:cs="Times New Roman"/>
          <w:i/>
        </w:rPr>
        <w:t>Lantana</w:t>
      </w:r>
      <w:r w:rsidRPr="004E31F2">
        <w:rPr>
          <w:rFonts w:ascii="Times New Roman" w:eastAsia="Times New Roman" w:hAnsi="Times New Roman" w:cs="Times New Roman"/>
        </w:rPr>
        <w:t xml:space="preserve"> </w:t>
      </w:r>
      <w:r w:rsidR="00393B99" w:rsidRPr="004E31F2">
        <w:rPr>
          <w:rFonts w:ascii="Times New Roman" w:eastAsia="Times New Roman" w:hAnsi="Times New Roman" w:cs="Times New Roman"/>
        </w:rPr>
        <w:t xml:space="preserve">near to </w:t>
      </w:r>
      <w:r w:rsidRPr="004E31F2">
        <w:rPr>
          <w:rFonts w:ascii="Times New Roman" w:eastAsia="Times New Roman" w:hAnsi="Times New Roman" w:cs="Times New Roman"/>
        </w:rPr>
        <w:t xml:space="preserve">mango crop fields to </w:t>
      </w:r>
      <w:r w:rsidR="008D45CB" w:rsidRPr="004E31F2">
        <w:rPr>
          <w:rFonts w:ascii="Times New Roman" w:eastAsia="Times New Roman" w:hAnsi="Times New Roman" w:cs="Times New Roman"/>
        </w:rPr>
        <w:t xml:space="preserve">test whether </w:t>
      </w:r>
      <w:r w:rsidRPr="004E31F2">
        <w:rPr>
          <w:rFonts w:ascii="Times New Roman" w:eastAsia="Times New Roman" w:hAnsi="Times New Roman" w:cs="Times New Roman"/>
        </w:rPr>
        <w:t xml:space="preserve">invasive alien plants affect crop pollination. </w:t>
      </w:r>
      <w:r w:rsidR="007C3018" w:rsidRPr="004E31F2">
        <w:rPr>
          <w:rFonts w:ascii="Times New Roman" w:eastAsia="Times New Roman" w:hAnsi="Times New Roman" w:cs="Times New Roman"/>
        </w:rPr>
        <w:t>Given</w:t>
      </w:r>
      <w:r w:rsidR="00EE66F3" w:rsidRPr="004E31F2">
        <w:rPr>
          <w:rFonts w:ascii="Times New Roman" w:eastAsia="Times New Roman" w:hAnsi="Times New Roman" w:cs="Times New Roman"/>
        </w:rPr>
        <w:t xml:space="preserve"> that previous studies show that mango visitation </w:t>
      </w:r>
      <w:r w:rsidR="00F32307" w:rsidRPr="004E31F2">
        <w:rPr>
          <w:rFonts w:ascii="Times New Roman" w:eastAsia="Times New Roman" w:hAnsi="Times New Roman" w:cs="Times New Roman"/>
        </w:rPr>
        <w:t xml:space="preserve">benefits from </w:t>
      </w:r>
      <w:r w:rsidR="00EE66F3" w:rsidRPr="004E31F2">
        <w:rPr>
          <w:rFonts w:ascii="Times New Roman" w:eastAsia="Times New Roman" w:hAnsi="Times New Roman" w:cs="Times New Roman"/>
        </w:rPr>
        <w:t>the presence of other floral resources</w:t>
      </w:r>
      <w:r w:rsidR="00305F09" w:rsidRPr="004E31F2">
        <w:rPr>
          <w:rFonts w:ascii="Times New Roman" w:eastAsia="Times New Roman" w:hAnsi="Times New Roman" w:cs="Times New Roman"/>
        </w:rPr>
        <w:t xml:space="preserve"> </w:t>
      </w:r>
      <w:r w:rsidR="00305F09" w:rsidRPr="004E31F2">
        <w:rPr>
          <w:rFonts w:ascii="Times New Roman" w:eastAsia="Times New Roman" w:hAnsi="Times New Roman" w:cs="Times New Roman"/>
        </w:rPr>
        <w:fldChar w:fldCharType="begin" w:fldLock="1"/>
      </w:r>
      <w:r w:rsidR="00305F09" w:rsidRPr="004E31F2">
        <w:rPr>
          <w:rFonts w:ascii="Times New Roman" w:eastAsia="Times New Roman" w:hAnsi="Times New Roman" w:cs="Times New Roman"/>
        </w:rPr>
        <w:instrText>ADDIN CSL_CITATION { "citationItems" : [ { "id" : "ITEM-1", "itemData" : { "DOI" : "10.1111/j.1365-2664.2012.02217.x", "ISSN" : "00218901", "author" : [ { "dropping-particle" : "", "family" : "Carvalheiro", "given" : "Lu\u00edsa G.", "non-dropping-particle" : "", "parse-names" : false, "suffix" : "" }, { "dropping-particle" : "", "family" : "Seymour", "given" : "Colleen L.", "non-dropping-particle" : "", "parse-names" : false, "suffix" : "" }, { "dropping-particle" : "", "family" : "Nicolson", "given" : "Susan W.", "non-dropping-particle" : "", "parse-names" : false, "suffix" : "" }, { "dropping-particle" : "", "family" : "Veldtman", "given" : "Ruan", "non-dropping-particle" : "", "parse-names" : false, "suffix" : "" } ], "container-title" : "Journal of Applied Ecology", "editor" : [ { "dropping-particle" : "", "family" : "Clough", "given" : "Yann", "non-dropping-particle" : "", "parse-names" : false, "suffix" : "" } ], "id" : "ITEM-1", "issue" : "6", "issued" : { "date-parts" : [ [ "2012", "12", "5" ] ] }, "page" : "1373-1383", "title" : "Creating patches of native flowers facilitates crop pollination in large agricultural fields: mango as a case study", "type" : "article-journal", "volume" : "49" }, "uris" : [ "http://www.mendeley.com/documents/?uuid=61d77dad-260d-475d-be9b-4132466350bd" ] } ], "mendeley" : { "formattedCitation" : "(Carvalheiro et al., 2012)", "manualFormatting" : "(e.g. Aloe greatheadii and Barleria obtusa, see Carvalheiro et al., 2012)", "plainTextFormattedCitation" : "(Carvalheiro et al., 2012)", "previouslyFormattedCitation" : "(Carvalheiro et al., 2012)" }, "properties" : { "noteIndex" : 0 }, "schema" : "https://github.com/citation-style-language/schema/raw/master/csl-citation.json" }</w:instrText>
      </w:r>
      <w:r w:rsidR="00305F09" w:rsidRPr="004E31F2">
        <w:rPr>
          <w:rFonts w:ascii="Times New Roman" w:eastAsia="Times New Roman" w:hAnsi="Times New Roman" w:cs="Times New Roman"/>
        </w:rPr>
        <w:fldChar w:fldCharType="separate"/>
      </w:r>
      <w:r w:rsidR="00305F09" w:rsidRPr="004E31F2">
        <w:rPr>
          <w:rFonts w:ascii="Times New Roman" w:eastAsia="Times New Roman" w:hAnsi="Times New Roman" w:cs="Times New Roman"/>
          <w:noProof/>
        </w:rPr>
        <w:t xml:space="preserve">(e.g. </w:t>
      </w:r>
      <w:r w:rsidR="00305F09" w:rsidRPr="004E31F2">
        <w:rPr>
          <w:rFonts w:ascii="Times New Roman" w:eastAsia="Times New Roman" w:hAnsi="Times New Roman" w:cs="Times New Roman"/>
          <w:i/>
          <w:noProof/>
        </w:rPr>
        <w:t xml:space="preserve">Aloe greatheadii </w:t>
      </w:r>
      <w:r w:rsidR="00305F09" w:rsidRPr="004E31F2">
        <w:rPr>
          <w:rFonts w:ascii="Times New Roman" w:eastAsia="Times New Roman" w:hAnsi="Times New Roman" w:cs="Times New Roman"/>
          <w:noProof/>
        </w:rPr>
        <w:t xml:space="preserve">and </w:t>
      </w:r>
      <w:r w:rsidR="00305F09" w:rsidRPr="004E31F2">
        <w:rPr>
          <w:rFonts w:ascii="Times New Roman" w:eastAsia="Times New Roman" w:hAnsi="Times New Roman" w:cs="Times New Roman"/>
          <w:i/>
          <w:noProof/>
        </w:rPr>
        <w:t>Barleria obtusa</w:t>
      </w:r>
      <w:r w:rsidR="00305F09" w:rsidRPr="004E31F2">
        <w:rPr>
          <w:rFonts w:ascii="Times New Roman" w:eastAsia="Times New Roman" w:hAnsi="Times New Roman" w:cs="Times New Roman"/>
          <w:noProof/>
        </w:rPr>
        <w:t>,</w:t>
      </w:r>
      <w:r w:rsidR="00305F09" w:rsidRPr="004E31F2">
        <w:rPr>
          <w:rFonts w:ascii="Times New Roman" w:eastAsia="Times New Roman" w:hAnsi="Times New Roman" w:cs="Times New Roman"/>
          <w:i/>
          <w:noProof/>
        </w:rPr>
        <w:t xml:space="preserve"> </w:t>
      </w:r>
      <w:r w:rsidR="00305F09" w:rsidRPr="004E31F2">
        <w:rPr>
          <w:rFonts w:ascii="Times New Roman" w:eastAsia="Times New Roman" w:hAnsi="Times New Roman" w:cs="Times New Roman"/>
          <w:noProof/>
        </w:rPr>
        <w:t>see Carvalheiro et al., 2012)</w:t>
      </w:r>
      <w:r w:rsidR="00305F09" w:rsidRPr="004E31F2">
        <w:rPr>
          <w:rFonts w:ascii="Times New Roman" w:eastAsia="Times New Roman" w:hAnsi="Times New Roman" w:cs="Times New Roman"/>
        </w:rPr>
        <w:fldChar w:fldCharType="end"/>
      </w:r>
      <w:r w:rsidR="00EE66F3" w:rsidRPr="004E31F2">
        <w:rPr>
          <w:rFonts w:ascii="Times New Roman" w:eastAsia="Times New Roman" w:hAnsi="Times New Roman" w:cs="Times New Roman"/>
        </w:rPr>
        <w:t>, that</w:t>
      </w:r>
      <w:r w:rsidR="007C3018" w:rsidRPr="004E31F2">
        <w:rPr>
          <w:rFonts w:ascii="Times New Roman" w:eastAsia="Times New Roman" w:hAnsi="Times New Roman" w:cs="Times New Roman"/>
        </w:rPr>
        <w:t xml:space="preserve"> </w:t>
      </w:r>
      <w:r w:rsidR="007C3018" w:rsidRPr="004E31F2">
        <w:rPr>
          <w:rFonts w:ascii="Times New Roman" w:eastAsia="Times New Roman" w:hAnsi="Times New Roman" w:cs="Times New Roman"/>
          <w:i/>
        </w:rPr>
        <w:t>Lantana</w:t>
      </w:r>
      <w:r w:rsidR="00EE66F3" w:rsidRPr="004E31F2">
        <w:rPr>
          <w:rFonts w:ascii="Times New Roman" w:eastAsia="Times New Roman" w:hAnsi="Times New Roman" w:cs="Times New Roman"/>
          <w:i/>
        </w:rPr>
        <w:t xml:space="preserve"> </w:t>
      </w:r>
      <w:r w:rsidR="00EE66F3" w:rsidRPr="004E31F2">
        <w:rPr>
          <w:rFonts w:ascii="Times New Roman" w:eastAsia="Times New Roman" w:hAnsi="Times New Roman" w:cs="Times New Roman"/>
        </w:rPr>
        <w:t>has</w:t>
      </w:r>
      <w:r w:rsidR="007C3018" w:rsidRPr="004E31F2">
        <w:rPr>
          <w:rFonts w:ascii="Times New Roman" w:eastAsia="Times New Roman" w:hAnsi="Times New Roman" w:cs="Times New Roman"/>
        </w:rPr>
        <w:t xml:space="preserve"> attractive floral attributes</w:t>
      </w:r>
      <w:r w:rsidR="00EE66F3" w:rsidRPr="004E31F2">
        <w:rPr>
          <w:rFonts w:ascii="Times New Roman" w:eastAsia="Times New Roman" w:hAnsi="Times New Roman" w:cs="Times New Roman"/>
        </w:rPr>
        <w:t>,</w:t>
      </w:r>
      <w:r w:rsidR="007C3018" w:rsidRPr="004E31F2">
        <w:rPr>
          <w:rFonts w:ascii="Times New Roman" w:eastAsia="Times New Roman" w:hAnsi="Times New Roman" w:cs="Times New Roman"/>
        </w:rPr>
        <w:t xml:space="preserve"> </w:t>
      </w:r>
      <w:r w:rsidR="00852264" w:rsidRPr="004E31F2">
        <w:rPr>
          <w:rFonts w:ascii="Times New Roman" w:eastAsia="Times New Roman" w:hAnsi="Times New Roman" w:cs="Times New Roman"/>
        </w:rPr>
        <w:t>similar flora</w:t>
      </w:r>
      <w:r w:rsidR="008D45CB" w:rsidRPr="004E31F2">
        <w:rPr>
          <w:rFonts w:ascii="Times New Roman" w:eastAsia="Times New Roman" w:hAnsi="Times New Roman" w:cs="Times New Roman"/>
        </w:rPr>
        <w:t>l</w:t>
      </w:r>
      <w:r w:rsidR="00852264" w:rsidRPr="004E31F2">
        <w:rPr>
          <w:rFonts w:ascii="Times New Roman" w:eastAsia="Times New Roman" w:hAnsi="Times New Roman" w:cs="Times New Roman"/>
        </w:rPr>
        <w:t xml:space="preserve"> traits to mango</w:t>
      </w:r>
      <w:r w:rsidR="00393B99" w:rsidRPr="004E31F2">
        <w:rPr>
          <w:rFonts w:ascii="Times New Roman" w:eastAsia="Times New Roman" w:hAnsi="Times New Roman" w:cs="Times New Roman"/>
        </w:rPr>
        <w:t>,</w:t>
      </w:r>
      <w:r w:rsidR="007C3018" w:rsidRPr="004E31F2">
        <w:rPr>
          <w:rFonts w:ascii="Times New Roman" w:eastAsia="Times New Roman" w:hAnsi="Times New Roman" w:cs="Times New Roman"/>
        </w:rPr>
        <w:t xml:space="preserve"> </w:t>
      </w:r>
      <w:r w:rsidR="00D5380B" w:rsidRPr="004E31F2">
        <w:rPr>
          <w:rFonts w:ascii="Times New Roman" w:eastAsia="Times New Roman" w:hAnsi="Times New Roman" w:cs="Times New Roman"/>
        </w:rPr>
        <w:t>as well as</w:t>
      </w:r>
      <w:r w:rsidR="00767524" w:rsidRPr="004E31F2">
        <w:rPr>
          <w:rFonts w:ascii="Times New Roman" w:eastAsia="Times New Roman" w:hAnsi="Times New Roman" w:cs="Times New Roman"/>
        </w:rPr>
        <w:t xml:space="preserve"> </w:t>
      </w:r>
      <w:r w:rsidR="00EE66F3" w:rsidRPr="004E31F2">
        <w:rPr>
          <w:rFonts w:ascii="Times New Roman" w:eastAsia="Times New Roman" w:hAnsi="Times New Roman" w:cs="Times New Roman"/>
        </w:rPr>
        <w:t xml:space="preserve">an </w:t>
      </w:r>
      <w:r w:rsidR="00767524" w:rsidRPr="004E31F2">
        <w:rPr>
          <w:rFonts w:ascii="Times New Roman" w:eastAsia="Times New Roman" w:hAnsi="Times New Roman" w:cs="Times New Roman"/>
        </w:rPr>
        <w:t>extended flowering period (in comparison to mango) we expect</w:t>
      </w:r>
      <w:r w:rsidR="00D5380B" w:rsidRPr="004E31F2">
        <w:rPr>
          <w:rFonts w:ascii="Times New Roman" w:eastAsia="Times New Roman" w:hAnsi="Times New Roman" w:cs="Times New Roman"/>
        </w:rPr>
        <w:t>ed</w:t>
      </w:r>
      <w:r w:rsidR="007C3018" w:rsidRPr="004E31F2">
        <w:rPr>
          <w:rFonts w:ascii="Times New Roman" w:eastAsia="Times New Roman" w:hAnsi="Times New Roman" w:cs="Times New Roman"/>
        </w:rPr>
        <w:t xml:space="preserve"> </w:t>
      </w:r>
      <w:r w:rsidR="002E7D8F" w:rsidRPr="004E31F2">
        <w:rPr>
          <w:rFonts w:ascii="Times New Roman" w:eastAsia="Times New Roman" w:hAnsi="Times New Roman" w:cs="Times New Roman"/>
        </w:rPr>
        <w:t>this invasive plant</w:t>
      </w:r>
      <w:r w:rsidR="001479FB" w:rsidRPr="004E31F2">
        <w:rPr>
          <w:rFonts w:ascii="Times New Roman" w:eastAsia="Times New Roman" w:hAnsi="Times New Roman" w:cs="Times New Roman"/>
        </w:rPr>
        <w:t xml:space="preserve"> </w:t>
      </w:r>
      <w:r w:rsidR="00767524" w:rsidRPr="004E31F2">
        <w:rPr>
          <w:rFonts w:ascii="Times New Roman" w:eastAsia="Times New Roman" w:hAnsi="Times New Roman" w:cs="Times New Roman"/>
        </w:rPr>
        <w:t xml:space="preserve">to </w:t>
      </w:r>
      <w:r w:rsidR="006D62DC" w:rsidRPr="004E31F2">
        <w:rPr>
          <w:rFonts w:ascii="Times New Roman" w:eastAsia="Times New Roman" w:hAnsi="Times New Roman" w:cs="Times New Roman"/>
        </w:rPr>
        <w:t xml:space="preserve">be associated with greater abundance and species richness of flower visitors to mango (hypothesis 1), that </w:t>
      </w:r>
      <w:r w:rsidR="006D62DC" w:rsidRPr="004E31F2">
        <w:rPr>
          <w:rFonts w:ascii="Times New Roman" w:eastAsia="Times New Roman" w:hAnsi="Times New Roman" w:cs="Times New Roman"/>
          <w:i/>
        </w:rPr>
        <w:t xml:space="preserve">Lantana </w:t>
      </w:r>
      <w:r w:rsidR="006D62DC" w:rsidRPr="004E31F2">
        <w:rPr>
          <w:rFonts w:ascii="Times New Roman" w:eastAsia="Times New Roman" w:hAnsi="Times New Roman" w:cs="Times New Roman"/>
        </w:rPr>
        <w:t xml:space="preserve">should </w:t>
      </w:r>
      <w:r w:rsidR="001479FB" w:rsidRPr="004E31F2">
        <w:rPr>
          <w:rFonts w:ascii="Times New Roman" w:eastAsia="Times New Roman" w:hAnsi="Times New Roman" w:cs="Times New Roman"/>
        </w:rPr>
        <w:t>share</w:t>
      </w:r>
      <w:r w:rsidR="00852264" w:rsidRPr="004E31F2">
        <w:rPr>
          <w:rFonts w:ascii="Times New Roman" w:eastAsia="Times New Roman" w:hAnsi="Times New Roman" w:cs="Times New Roman"/>
        </w:rPr>
        <w:t xml:space="preserve"> flower visitors with mango</w:t>
      </w:r>
      <w:r w:rsidR="00052CD9" w:rsidRPr="004E31F2">
        <w:rPr>
          <w:rFonts w:ascii="Times New Roman" w:eastAsia="Times New Roman" w:hAnsi="Times New Roman" w:cs="Times New Roman"/>
        </w:rPr>
        <w:t xml:space="preserve">, </w:t>
      </w:r>
      <w:r w:rsidR="00767524" w:rsidRPr="004E31F2">
        <w:rPr>
          <w:rFonts w:ascii="Times New Roman" w:eastAsia="Times New Roman" w:hAnsi="Times New Roman" w:cs="Times New Roman"/>
        </w:rPr>
        <w:t xml:space="preserve">supporting them outside mango flowering peak (hypothesis </w:t>
      </w:r>
      <w:r w:rsidR="006D62DC" w:rsidRPr="004E31F2">
        <w:rPr>
          <w:rFonts w:ascii="Times New Roman" w:eastAsia="Times New Roman" w:hAnsi="Times New Roman" w:cs="Times New Roman"/>
        </w:rPr>
        <w:t>2</w:t>
      </w:r>
      <w:r w:rsidR="00767524" w:rsidRPr="004E31F2">
        <w:rPr>
          <w:rFonts w:ascii="Times New Roman" w:eastAsia="Times New Roman" w:hAnsi="Times New Roman" w:cs="Times New Roman"/>
        </w:rPr>
        <w:t>)</w:t>
      </w:r>
      <w:r w:rsidR="006D62DC" w:rsidRPr="004E31F2">
        <w:rPr>
          <w:rFonts w:ascii="Times New Roman" w:eastAsia="Times New Roman" w:hAnsi="Times New Roman" w:cs="Times New Roman"/>
        </w:rPr>
        <w:t xml:space="preserve">, and that </w:t>
      </w:r>
      <w:r w:rsidR="00685998" w:rsidRPr="004E31F2">
        <w:rPr>
          <w:rFonts w:ascii="Times New Roman" w:eastAsia="Times New Roman" w:hAnsi="Times New Roman" w:cs="Times New Roman"/>
        </w:rPr>
        <w:t xml:space="preserve">the presence of </w:t>
      </w:r>
      <w:r w:rsidR="00685998" w:rsidRPr="004E31F2">
        <w:rPr>
          <w:rFonts w:ascii="Times New Roman" w:eastAsia="Times New Roman" w:hAnsi="Times New Roman" w:cs="Times New Roman"/>
          <w:i/>
        </w:rPr>
        <w:t xml:space="preserve">Lantana </w:t>
      </w:r>
      <w:r w:rsidR="00D5380B" w:rsidRPr="004E31F2">
        <w:rPr>
          <w:rFonts w:ascii="Times New Roman" w:eastAsia="Times New Roman" w:hAnsi="Times New Roman" w:cs="Times New Roman"/>
        </w:rPr>
        <w:t>would increase</w:t>
      </w:r>
      <w:r w:rsidR="00767524" w:rsidRPr="004E31F2">
        <w:rPr>
          <w:rFonts w:ascii="Times New Roman" w:eastAsia="Times New Roman" w:hAnsi="Times New Roman" w:cs="Times New Roman"/>
        </w:rPr>
        <w:t xml:space="preserve"> </w:t>
      </w:r>
      <w:r w:rsidR="006D62DC" w:rsidRPr="004E31F2">
        <w:rPr>
          <w:rFonts w:ascii="Times New Roman" w:eastAsia="Times New Roman" w:hAnsi="Times New Roman" w:cs="Times New Roman"/>
        </w:rPr>
        <w:t xml:space="preserve">mango </w:t>
      </w:r>
      <w:r w:rsidR="00685998" w:rsidRPr="004E31F2">
        <w:rPr>
          <w:rFonts w:ascii="Times New Roman" w:eastAsia="Times New Roman" w:hAnsi="Times New Roman" w:cs="Times New Roman"/>
        </w:rPr>
        <w:t>fruit production (</w:t>
      </w:r>
      <w:r w:rsidR="00EE66F3" w:rsidRPr="004E31F2">
        <w:rPr>
          <w:rFonts w:ascii="Times New Roman" w:eastAsia="Times New Roman" w:hAnsi="Times New Roman" w:cs="Times New Roman"/>
        </w:rPr>
        <w:t>hypothesis</w:t>
      </w:r>
      <w:r w:rsidR="00767524" w:rsidRPr="004E31F2">
        <w:rPr>
          <w:rFonts w:ascii="Times New Roman" w:eastAsia="Times New Roman" w:hAnsi="Times New Roman" w:cs="Times New Roman"/>
        </w:rPr>
        <w:t xml:space="preserve"> </w:t>
      </w:r>
      <w:r w:rsidR="00685998" w:rsidRPr="004E31F2">
        <w:rPr>
          <w:rFonts w:ascii="Times New Roman" w:eastAsia="Times New Roman" w:hAnsi="Times New Roman" w:cs="Times New Roman"/>
        </w:rPr>
        <w:t>3).</w:t>
      </w:r>
      <w:r w:rsidR="007A6914" w:rsidRPr="004E31F2">
        <w:rPr>
          <w:rFonts w:ascii="Times New Roman" w:eastAsia="Times New Roman" w:hAnsi="Times New Roman" w:cs="Times New Roman"/>
        </w:rPr>
        <w:t xml:space="preserve"> </w:t>
      </w:r>
      <w:r w:rsidR="00EE66F3" w:rsidRPr="004E31F2">
        <w:rPr>
          <w:rFonts w:ascii="Times New Roman" w:eastAsia="Times New Roman" w:hAnsi="Times New Roman" w:cs="Times New Roman"/>
        </w:rPr>
        <w:t>Testing th</w:t>
      </w:r>
      <w:r w:rsidR="00D5380B" w:rsidRPr="004E31F2">
        <w:rPr>
          <w:rFonts w:ascii="Times New Roman" w:eastAsia="Times New Roman" w:hAnsi="Times New Roman" w:cs="Times New Roman"/>
        </w:rPr>
        <w:t>ese</w:t>
      </w:r>
      <w:r w:rsidR="00EE66F3" w:rsidRPr="004E31F2">
        <w:rPr>
          <w:rFonts w:ascii="Times New Roman" w:eastAsia="Times New Roman" w:hAnsi="Times New Roman" w:cs="Times New Roman"/>
        </w:rPr>
        <w:t xml:space="preserve"> hypotheses</w:t>
      </w:r>
      <w:r w:rsidR="007A6914" w:rsidRPr="004E31F2">
        <w:rPr>
          <w:rFonts w:ascii="Times New Roman" w:eastAsia="Times New Roman" w:hAnsi="Times New Roman" w:cs="Times New Roman"/>
        </w:rPr>
        <w:t xml:space="preserve"> will allow us to determine if </w:t>
      </w:r>
      <w:r w:rsidR="005F2993" w:rsidRPr="004E31F2">
        <w:rPr>
          <w:rFonts w:ascii="Times New Roman" w:eastAsia="Times New Roman" w:hAnsi="Times New Roman" w:cs="Times New Roman"/>
        </w:rPr>
        <w:t>there</w:t>
      </w:r>
      <w:r w:rsidR="007A6914" w:rsidRPr="004E31F2">
        <w:rPr>
          <w:rFonts w:ascii="Times New Roman" w:eastAsia="Times New Roman" w:hAnsi="Times New Roman" w:cs="Times New Roman"/>
        </w:rPr>
        <w:t xml:space="preserve"> is any advantage for farmers to having </w:t>
      </w:r>
      <w:r w:rsidR="007A6914" w:rsidRPr="004E31F2">
        <w:rPr>
          <w:rFonts w:ascii="Times New Roman" w:eastAsia="Times New Roman" w:hAnsi="Times New Roman" w:cs="Times New Roman"/>
          <w:i/>
        </w:rPr>
        <w:t>Lantana</w:t>
      </w:r>
      <w:r w:rsidR="007A6914" w:rsidRPr="004E31F2">
        <w:rPr>
          <w:rFonts w:ascii="Times New Roman" w:eastAsia="Times New Roman" w:hAnsi="Times New Roman" w:cs="Times New Roman"/>
        </w:rPr>
        <w:t xml:space="preserve"> present around the borders of mango </w:t>
      </w:r>
      <w:r w:rsidR="00150CAC" w:rsidRPr="004E31F2">
        <w:rPr>
          <w:rFonts w:ascii="Times New Roman" w:eastAsia="Times New Roman" w:hAnsi="Times New Roman" w:cs="Times New Roman"/>
        </w:rPr>
        <w:t>orchards, which</w:t>
      </w:r>
      <w:r w:rsidR="00EE66F3" w:rsidRPr="004E31F2">
        <w:rPr>
          <w:rFonts w:ascii="Times New Roman" w:eastAsia="Times New Roman" w:hAnsi="Times New Roman" w:cs="Times New Roman"/>
        </w:rPr>
        <w:t xml:space="preserve"> could help guide management practices</w:t>
      </w:r>
      <w:r w:rsidR="005F2993" w:rsidRPr="004E31F2">
        <w:rPr>
          <w:rFonts w:ascii="Times New Roman" w:eastAsia="Times New Roman" w:hAnsi="Times New Roman" w:cs="Times New Roman"/>
        </w:rPr>
        <w:t xml:space="preserve">.   </w:t>
      </w:r>
      <w:r w:rsidR="007A6914" w:rsidRPr="004E31F2">
        <w:rPr>
          <w:rFonts w:ascii="Times New Roman" w:eastAsia="Times New Roman" w:hAnsi="Times New Roman" w:cs="Times New Roman"/>
        </w:rPr>
        <w:t xml:space="preserve"> </w:t>
      </w:r>
    </w:p>
    <w:p w14:paraId="1672DE93" w14:textId="34F066E0" w:rsidR="00B3616B" w:rsidRPr="004E31F2" w:rsidRDefault="007C3018" w:rsidP="009167FA">
      <w:pPr>
        <w:pStyle w:val="ListParagraph"/>
        <w:numPr>
          <w:ilvl w:val="0"/>
          <w:numId w:val="7"/>
        </w:numPr>
        <w:spacing w:line="480" w:lineRule="auto"/>
        <w:rPr>
          <w:rFonts w:ascii="Times New Roman" w:eastAsia="Times New Roman" w:hAnsi="Times New Roman" w:cs="Times New Roman"/>
          <w:b/>
        </w:rPr>
      </w:pPr>
      <w:r w:rsidRPr="004E31F2">
        <w:rPr>
          <w:rFonts w:ascii="Times New Roman" w:eastAsia="Times New Roman" w:hAnsi="Times New Roman" w:cs="Times New Roman"/>
          <w:b/>
        </w:rPr>
        <w:t>Methods &amp; Materials</w:t>
      </w:r>
    </w:p>
    <w:p w14:paraId="4FD16E24" w14:textId="717C665C" w:rsidR="00B3616B" w:rsidRPr="004E31F2" w:rsidRDefault="009945CA" w:rsidP="009167FA">
      <w:pPr>
        <w:pStyle w:val="ListParagraph"/>
        <w:numPr>
          <w:ilvl w:val="1"/>
          <w:numId w:val="7"/>
        </w:numPr>
        <w:spacing w:line="480" w:lineRule="auto"/>
        <w:rPr>
          <w:rFonts w:ascii="Times New Roman" w:eastAsia="Times New Roman" w:hAnsi="Times New Roman" w:cs="Times New Roman"/>
          <w:i/>
        </w:rPr>
      </w:pPr>
      <w:r w:rsidRPr="004E31F2">
        <w:rPr>
          <w:rFonts w:ascii="Times New Roman" w:eastAsia="Times New Roman" w:hAnsi="Times New Roman" w:cs="Times New Roman"/>
          <w:i/>
        </w:rPr>
        <w:lastRenderedPageBreak/>
        <w:t xml:space="preserve"> </w:t>
      </w:r>
      <w:r w:rsidR="007C3018" w:rsidRPr="004E31F2">
        <w:rPr>
          <w:rFonts w:ascii="Times New Roman" w:eastAsia="Times New Roman" w:hAnsi="Times New Roman" w:cs="Times New Roman"/>
          <w:i/>
        </w:rPr>
        <w:t>Study area and design</w:t>
      </w:r>
    </w:p>
    <w:p w14:paraId="307B3285" w14:textId="48C93E6F" w:rsidR="00116F78" w:rsidRPr="004E31F2" w:rsidRDefault="003B4752" w:rsidP="00543EDE">
      <w:pPr>
        <w:spacing w:line="480" w:lineRule="auto"/>
        <w:rPr>
          <w:rFonts w:ascii="Times New Roman" w:eastAsia="Times New Roman" w:hAnsi="Times New Roman" w:cs="Times New Roman"/>
        </w:rPr>
      </w:pPr>
      <w:r w:rsidRPr="004E31F2">
        <w:rPr>
          <w:rFonts w:ascii="Times New Roman" w:eastAsia="Times New Roman" w:hAnsi="Times New Roman" w:cs="Times New Roman"/>
        </w:rPr>
        <w:t>This study was</w:t>
      </w:r>
      <w:r w:rsidR="007C3018" w:rsidRPr="004E31F2">
        <w:rPr>
          <w:rFonts w:ascii="Times New Roman" w:eastAsia="Times New Roman" w:hAnsi="Times New Roman" w:cs="Times New Roman"/>
        </w:rPr>
        <w:t xml:space="preserve"> conducted on </w:t>
      </w:r>
      <w:r w:rsidRPr="004E31F2">
        <w:rPr>
          <w:rFonts w:ascii="Times New Roman" w:eastAsia="Times New Roman" w:hAnsi="Times New Roman" w:cs="Times New Roman"/>
        </w:rPr>
        <w:t xml:space="preserve">three </w:t>
      </w:r>
      <w:r w:rsidR="007C3018" w:rsidRPr="004E31F2">
        <w:rPr>
          <w:rFonts w:ascii="Times New Roman" w:eastAsia="Times New Roman" w:hAnsi="Times New Roman" w:cs="Times New Roman"/>
        </w:rPr>
        <w:t>commercial mango farms near Hoedspruit, Limpopo Province, South Africa, within the Kruger to Canyons Biosphere Reserve (</w:t>
      </w:r>
      <w:r w:rsidR="00FA2A9C" w:rsidRPr="004E31F2">
        <w:rPr>
          <w:rFonts w:ascii="Times New Roman" w:eastAsia="Times New Roman" w:hAnsi="Times New Roman" w:cs="Times New Roman"/>
        </w:rPr>
        <w:t>24°31’S 30°44’E</w:t>
      </w:r>
      <w:r w:rsidR="007C3018" w:rsidRPr="004E31F2">
        <w:rPr>
          <w:rFonts w:ascii="Times New Roman" w:eastAsia="Times New Roman" w:hAnsi="Times New Roman" w:cs="Times New Roman"/>
        </w:rPr>
        <w:t xml:space="preserve">). The </w:t>
      </w:r>
      <w:r w:rsidR="00116F78" w:rsidRPr="004E31F2">
        <w:rPr>
          <w:rFonts w:ascii="Times New Roman" w:eastAsia="Times New Roman" w:hAnsi="Times New Roman" w:cs="Times New Roman"/>
        </w:rPr>
        <w:t xml:space="preserve">natural </w:t>
      </w:r>
      <w:r w:rsidR="007C3018" w:rsidRPr="004E31F2">
        <w:rPr>
          <w:rFonts w:ascii="Times New Roman" w:eastAsia="Times New Roman" w:hAnsi="Times New Roman" w:cs="Times New Roman"/>
        </w:rPr>
        <w:t>vegetation i</w:t>
      </w:r>
      <w:r w:rsidR="00A01129" w:rsidRPr="004E31F2">
        <w:rPr>
          <w:rFonts w:ascii="Times New Roman" w:eastAsia="Times New Roman" w:hAnsi="Times New Roman" w:cs="Times New Roman"/>
        </w:rPr>
        <w:t>s classified as Granite Lowveld</w:t>
      </w:r>
      <w:r w:rsidR="007C3018" w:rsidRPr="004E31F2">
        <w:rPr>
          <w:rFonts w:ascii="Times New Roman" w:eastAsia="Times New Roman" w:hAnsi="Times New Roman" w:cs="Times New Roman"/>
        </w:rPr>
        <w:t xml:space="preserve"> </w:t>
      </w:r>
      <w:r w:rsidR="006A4522" w:rsidRPr="004E31F2">
        <w:rPr>
          <w:rFonts w:ascii="Times New Roman" w:eastAsia="Times New Roman" w:hAnsi="Times New Roman" w:cs="Times New Roman"/>
        </w:rPr>
        <w:fldChar w:fldCharType="begin" w:fldLock="1"/>
      </w:r>
      <w:r w:rsidR="007B6FE7" w:rsidRPr="004E31F2">
        <w:rPr>
          <w:rFonts w:ascii="Times New Roman" w:eastAsia="Times New Roman" w:hAnsi="Times New Roman" w:cs="Times New Roman"/>
        </w:rPr>
        <w:instrText>ADDIN CSL_CITATION { "citationItems" : [ { "id" : "ITEM-1", "itemData" : { "author" : [ { "dropping-particle" : "", "family" : "Mucina", "given" : "L.", "non-dropping-particle" : "", "parse-names" : false, "suffix" : "" }, { "dropping-particle" : "", "family" : "Rutherford", "given" : "M.C.", "non-dropping-particle" : "", "parse-names" : false, "suffix" : "" } ], "id" : "ITEM-1", "issued" : { "date-parts" : [ [ "2011" ] ] }, "publisher-place" : "Strelitzia 19. South African National Biodiversity Institute, Pretoria.", "title" : "The vegetation of South Africa, Lesotho and Swaziland", "type" : "book" }, "uris" : [ "http://www.mendeley.com/documents/?uuid=f1721f90-653d-49b6-b8a5-b28bff8a7418" ] } ], "mendeley" : { "formattedCitation" : "(Mucina and Rutherford, 2011)", "plainTextFormattedCitation" : "(Mucina and Rutherford, 2011)", "previouslyFormattedCitation" : "(Mucina and Rutherford, 2011)" }, "properties" : { "noteIndex" : 0 }, "schema" : "https://github.com/citation-style-language/schema/raw/master/csl-citation.json" }</w:instrText>
      </w:r>
      <w:r w:rsidR="006A4522" w:rsidRPr="004E31F2">
        <w:rPr>
          <w:rFonts w:ascii="Times New Roman" w:eastAsia="Times New Roman" w:hAnsi="Times New Roman" w:cs="Times New Roman"/>
        </w:rPr>
        <w:fldChar w:fldCharType="separate"/>
      </w:r>
      <w:r w:rsidR="006A4522" w:rsidRPr="004E31F2">
        <w:rPr>
          <w:rFonts w:ascii="Times New Roman" w:eastAsia="Times New Roman" w:hAnsi="Times New Roman" w:cs="Times New Roman"/>
          <w:noProof/>
        </w:rPr>
        <w:t>(Mucina and Rutherford, 2011)</w:t>
      </w:r>
      <w:r w:rsidR="006A4522" w:rsidRPr="004E31F2">
        <w:rPr>
          <w:rFonts w:ascii="Times New Roman" w:eastAsia="Times New Roman" w:hAnsi="Times New Roman" w:cs="Times New Roman"/>
        </w:rPr>
        <w:fldChar w:fldCharType="end"/>
      </w:r>
      <w:r w:rsidR="007C3018" w:rsidRPr="004E31F2">
        <w:rPr>
          <w:rFonts w:ascii="Times New Roman" w:eastAsia="Times New Roman" w:hAnsi="Times New Roman" w:cs="Times New Roman"/>
        </w:rPr>
        <w:t xml:space="preserve">. </w:t>
      </w:r>
      <w:r w:rsidRPr="004E31F2">
        <w:rPr>
          <w:rFonts w:ascii="Times New Roman" w:eastAsia="Times New Roman" w:hAnsi="Times New Roman" w:cs="Times New Roman"/>
        </w:rPr>
        <w:t>The</w:t>
      </w:r>
      <w:r w:rsidR="007C3018" w:rsidRPr="004E31F2">
        <w:rPr>
          <w:rFonts w:ascii="Times New Roman" w:eastAsia="Times New Roman" w:hAnsi="Times New Roman" w:cs="Times New Roman"/>
        </w:rPr>
        <w:t xml:space="preserve"> farms (Bavaria, </w:t>
      </w:r>
      <w:proofErr w:type="spellStart"/>
      <w:r w:rsidR="007C3018" w:rsidRPr="004E31F2">
        <w:rPr>
          <w:rFonts w:ascii="Times New Roman" w:eastAsia="Times New Roman" w:hAnsi="Times New Roman" w:cs="Times New Roman"/>
        </w:rPr>
        <w:t>Jonkmanspruit</w:t>
      </w:r>
      <w:proofErr w:type="spellEnd"/>
      <w:r w:rsidR="007C3018" w:rsidRPr="004E31F2">
        <w:rPr>
          <w:rFonts w:ascii="Times New Roman" w:eastAsia="Times New Roman" w:hAnsi="Times New Roman" w:cs="Times New Roman"/>
        </w:rPr>
        <w:t xml:space="preserve"> and </w:t>
      </w:r>
      <w:proofErr w:type="spellStart"/>
      <w:r w:rsidR="007C3018" w:rsidRPr="004E31F2">
        <w:rPr>
          <w:rFonts w:ascii="Times New Roman" w:eastAsia="Times New Roman" w:hAnsi="Times New Roman" w:cs="Times New Roman"/>
        </w:rPr>
        <w:t>Mohlatsi</w:t>
      </w:r>
      <w:proofErr w:type="spellEnd"/>
      <w:r w:rsidR="007C3018" w:rsidRPr="004E31F2">
        <w:rPr>
          <w:rFonts w:ascii="Times New Roman" w:eastAsia="Times New Roman" w:hAnsi="Times New Roman" w:cs="Times New Roman"/>
        </w:rPr>
        <w:t xml:space="preserve">) </w:t>
      </w:r>
      <w:r w:rsidR="00D03B73" w:rsidRPr="004E31F2">
        <w:rPr>
          <w:rFonts w:ascii="Times New Roman" w:eastAsia="Times New Roman" w:hAnsi="Times New Roman" w:cs="Times New Roman"/>
        </w:rPr>
        <w:t>share</w:t>
      </w:r>
      <w:r w:rsidR="00F66DAA" w:rsidRPr="004E31F2">
        <w:rPr>
          <w:rFonts w:ascii="Times New Roman" w:eastAsia="Times New Roman" w:hAnsi="Times New Roman" w:cs="Times New Roman"/>
        </w:rPr>
        <w:t xml:space="preserve"> similar ma</w:t>
      </w:r>
      <w:r w:rsidR="007C3018" w:rsidRPr="004E31F2">
        <w:rPr>
          <w:rFonts w:ascii="Times New Roman" w:eastAsia="Times New Roman" w:hAnsi="Times New Roman" w:cs="Times New Roman"/>
        </w:rPr>
        <w:t xml:space="preserve">nagement practices (i.e., pesticide application of neonicotinoids or organophosphates, cropping system, irrigation, </w:t>
      </w:r>
      <w:r w:rsidR="00647B26" w:rsidRPr="004E31F2">
        <w:rPr>
          <w:rFonts w:ascii="Times New Roman" w:eastAsia="Times New Roman" w:hAnsi="Times New Roman" w:cs="Times New Roman"/>
        </w:rPr>
        <w:t>in-field weed</w:t>
      </w:r>
      <w:r w:rsidR="007C3018" w:rsidRPr="004E31F2">
        <w:rPr>
          <w:rFonts w:ascii="Times New Roman" w:eastAsia="Times New Roman" w:hAnsi="Times New Roman" w:cs="Times New Roman"/>
        </w:rPr>
        <w:t xml:space="preserve"> </w:t>
      </w:r>
      <w:r w:rsidR="00C76B5E" w:rsidRPr="004E31F2">
        <w:rPr>
          <w:rFonts w:ascii="Times New Roman" w:eastAsia="Times New Roman" w:hAnsi="Times New Roman" w:cs="Times New Roman"/>
        </w:rPr>
        <w:t xml:space="preserve">control </w:t>
      </w:r>
      <w:r w:rsidR="007C3018" w:rsidRPr="004E31F2">
        <w:rPr>
          <w:rFonts w:ascii="Times New Roman" w:eastAsia="Times New Roman" w:hAnsi="Times New Roman" w:cs="Times New Roman"/>
        </w:rPr>
        <w:t xml:space="preserve">and harvesting period), </w:t>
      </w:r>
      <w:r w:rsidR="00D03B73" w:rsidRPr="004E31F2">
        <w:rPr>
          <w:rFonts w:ascii="Times New Roman" w:eastAsia="Times New Roman" w:hAnsi="Times New Roman" w:cs="Times New Roman"/>
        </w:rPr>
        <w:t>and</w:t>
      </w:r>
      <w:r w:rsidR="00F66DAA" w:rsidRPr="004E31F2">
        <w:rPr>
          <w:rFonts w:ascii="Times New Roman" w:eastAsia="Times New Roman" w:hAnsi="Times New Roman" w:cs="Times New Roman"/>
        </w:rPr>
        <w:t xml:space="preserve"> abiotic conditions (climate,</w:t>
      </w:r>
      <w:r w:rsidR="007C3018" w:rsidRPr="004E31F2">
        <w:rPr>
          <w:rFonts w:ascii="Times New Roman" w:eastAsia="Times New Roman" w:hAnsi="Times New Roman" w:cs="Times New Roman"/>
        </w:rPr>
        <w:t xml:space="preserve"> soil and sunlight exposure). Soil water and nutrient content, important variables in crop production, are monitored throughout the year to keep conditions optimal for mango production (J. du </w:t>
      </w:r>
      <w:proofErr w:type="spellStart"/>
      <w:r w:rsidR="007C3018" w:rsidRPr="004E31F2">
        <w:rPr>
          <w:rFonts w:ascii="Times New Roman" w:eastAsia="Times New Roman" w:hAnsi="Times New Roman" w:cs="Times New Roman"/>
        </w:rPr>
        <w:t>Preez</w:t>
      </w:r>
      <w:proofErr w:type="spellEnd"/>
      <w:r w:rsidR="007C3018" w:rsidRPr="004E31F2">
        <w:rPr>
          <w:rFonts w:ascii="Times New Roman" w:eastAsia="Times New Roman" w:hAnsi="Times New Roman" w:cs="Times New Roman"/>
        </w:rPr>
        <w:t xml:space="preserve"> and G. </w:t>
      </w:r>
      <w:proofErr w:type="spellStart"/>
      <w:r w:rsidR="007C3018" w:rsidRPr="004E31F2">
        <w:rPr>
          <w:rFonts w:ascii="Times New Roman" w:eastAsia="Times New Roman" w:hAnsi="Times New Roman" w:cs="Times New Roman"/>
        </w:rPr>
        <w:t>Schoeman</w:t>
      </w:r>
      <w:proofErr w:type="spellEnd"/>
      <w:r w:rsidR="007C3018" w:rsidRPr="004E31F2">
        <w:rPr>
          <w:rFonts w:ascii="Times New Roman" w:eastAsia="Times New Roman" w:hAnsi="Times New Roman" w:cs="Times New Roman"/>
        </w:rPr>
        <w:t xml:space="preserve"> </w:t>
      </w:r>
      <w:r w:rsidR="007C3018" w:rsidRPr="004E31F2">
        <w:rPr>
          <w:rFonts w:ascii="Times New Roman" w:eastAsia="Times New Roman" w:hAnsi="Times New Roman" w:cs="Times New Roman"/>
          <w:i/>
        </w:rPr>
        <w:t>pers. comm</w:t>
      </w:r>
      <w:r w:rsidR="007C3018" w:rsidRPr="004E31F2">
        <w:rPr>
          <w:rFonts w:ascii="Times New Roman" w:eastAsia="Times New Roman" w:hAnsi="Times New Roman" w:cs="Times New Roman"/>
        </w:rPr>
        <w:t xml:space="preserve">.), presenting minimal variation in abiotic conditions (details on farms given in Table </w:t>
      </w:r>
      <w:r w:rsidR="0077195C" w:rsidRPr="004E31F2">
        <w:rPr>
          <w:rFonts w:ascii="Times New Roman" w:eastAsia="Times New Roman" w:hAnsi="Times New Roman" w:cs="Times New Roman"/>
        </w:rPr>
        <w:t>A</w:t>
      </w:r>
      <w:r w:rsidR="007C3018" w:rsidRPr="004E31F2">
        <w:rPr>
          <w:rFonts w:ascii="Times New Roman" w:eastAsia="Times New Roman" w:hAnsi="Times New Roman" w:cs="Times New Roman"/>
        </w:rPr>
        <w:t>1</w:t>
      </w:r>
      <w:r w:rsidR="00E14BFC" w:rsidRPr="004E31F2">
        <w:rPr>
          <w:rFonts w:ascii="Times New Roman" w:eastAsia="Times New Roman" w:hAnsi="Times New Roman" w:cs="Times New Roman"/>
        </w:rPr>
        <w:t xml:space="preserve">, </w:t>
      </w:r>
      <w:r w:rsidR="0077195C" w:rsidRPr="004E31F2">
        <w:rPr>
          <w:rFonts w:ascii="Times New Roman" w:eastAsia="Times New Roman" w:hAnsi="Times New Roman" w:cs="Times New Roman"/>
        </w:rPr>
        <w:t>online Appendix</w:t>
      </w:r>
      <w:r w:rsidR="007C3018" w:rsidRPr="004E31F2">
        <w:rPr>
          <w:rFonts w:ascii="Times New Roman" w:eastAsia="Times New Roman" w:hAnsi="Times New Roman" w:cs="Times New Roman"/>
        </w:rPr>
        <w:t>).</w:t>
      </w:r>
      <w:r w:rsidR="00116F78" w:rsidRPr="004E31F2">
        <w:rPr>
          <w:rFonts w:ascii="Times New Roman" w:eastAsia="Times New Roman" w:hAnsi="Times New Roman" w:cs="Times New Roman"/>
        </w:rPr>
        <w:t xml:space="preserve"> The farms are divided into blocks of mango trees, approximately 150 m x 70 m o</w:t>
      </w:r>
      <w:r w:rsidR="00E14BFC" w:rsidRPr="004E31F2">
        <w:rPr>
          <w:rFonts w:ascii="Times New Roman" w:eastAsia="Times New Roman" w:hAnsi="Times New Roman" w:cs="Times New Roman"/>
        </w:rPr>
        <w:t>f a single cultivar, within a</w:t>
      </w:r>
      <w:r w:rsidR="00116F78" w:rsidRPr="004E31F2">
        <w:rPr>
          <w:rFonts w:ascii="Times New Roman" w:eastAsia="Times New Roman" w:hAnsi="Times New Roman" w:cs="Times New Roman"/>
        </w:rPr>
        <w:t xml:space="preserve"> grid of non-native trees (</w:t>
      </w:r>
      <w:r w:rsidR="00116F78" w:rsidRPr="004E31F2">
        <w:rPr>
          <w:rFonts w:ascii="Times New Roman" w:eastAsia="Times New Roman" w:hAnsi="Times New Roman" w:cs="Times New Roman"/>
          <w:i/>
        </w:rPr>
        <w:t xml:space="preserve">Casuarina </w:t>
      </w:r>
      <w:r w:rsidR="00116F78" w:rsidRPr="004E31F2">
        <w:rPr>
          <w:rFonts w:ascii="Times New Roman" w:eastAsia="Times New Roman" w:hAnsi="Times New Roman" w:cs="Times New Roman"/>
        </w:rPr>
        <w:t>sp.) that serve as windbreaks.</w:t>
      </w:r>
      <w:r w:rsidR="001B5FEC" w:rsidRPr="004E31F2">
        <w:rPr>
          <w:rFonts w:ascii="Times New Roman" w:eastAsia="Times New Roman" w:hAnsi="Times New Roman" w:cs="Times New Roman"/>
        </w:rPr>
        <w:t xml:space="preserve"> The blocks of mango are surrounded by natural vegetation, which is </w:t>
      </w:r>
      <w:r w:rsidR="00F5507C" w:rsidRPr="004E31F2">
        <w:rPr>
          <w:rFonts w:ascii="Times New Roman" w:eastAsia="Times New Roman" w:hAnsi="Times New Roman" w:cs="Times New Roman"/>
        </w:rPr>
        <w:t>mostly undisturbed, intact vegetation</w:t>
      </w:r>
      <w:r w:rsidR="001B5FEC" w:rsidRPr="004E31F2">
        <w:rPr>
          <w:rFonts w:ascii="Times New Roman" w:eastAsia="Times New Roman" w:hAnsi="Times New Roman" w:cs="Times New Roman"/>
        </w:rPr>
        <w:t xml:space="preserve">.  Although </w:t>
      </w:r>
      <w:r w:rsidR="00F5507C" w:rsidRPr="004E31F2">
        <w:rPr>
          <w:rFonts w:ascii="Times New Roman" w:eastAsia="Times New Roman" w:hAnsi="Times New Roman" w:cs="Times New Roman"/>
        </w:rPr>
        <w:t xml:space="preserve">it has lost its indigenous wild herbivores, </w:t>
      </w:r>
      <w:r w:rsidR="00B21458" w:rsidRPr="004E31F2">
        <w:rPr>
          <w:rFonts w:ascii="Times New Roman" w:eastAsia="Times New Roman" w:hAnsi="Times New Roman" w:cs="Times New Roman"/>
        </w:rPr>
        <w:t xml:space="preserve">this vegetation </w:t>
      </w:r>
      <w:r w:rsidR="00F5507C" w:rsidRPr="004E31F2">
        <w:rPr>
          <w:rFonts w:ascii="Times New Roman" w:eastAsia="Times New Roman" w:hAnsi="Times New Roman" w:cs="Times New Roman"/>
        </w:rPr>
        <w:t xml:space="preserve">is grazed by livestock, mainly cattle.  </w:t>
      </w:r>
      <w:r w:rsidR="00E73066" w:rsidRPr="004E31F2">
        <w:rPr>
          <w:rFonts w:ascii="Times New Roman" w:eastAsia="Times New Roman" w:hAnsi="Times New Roman" w:cs="Times New Roman"/>
        </w:rPr>
        <w:t xml:space="preserve">The disturbance associated with clearing for mango farming has enabled the non-native </w:t>
      </w:r>
      <w:r w:rsidR="00E73066" w:rsidRPr="004E31F2">
        <w:rPr>
          <w:rFonts w:ascii="Times New Roman" w:eastAsia="Times New Roman" w:hAnsi="Times New Roman" w:cs="Times New Roman"/>
          <w:i/>
        </w:rPr>
        <w:t>Lantana</w:t>
      </w:r>
      <w:r w:rsidR="00E73066" w:rsidRPr="004E31F2">
        <w:rPr>
          <w:rFonts w:ascii="Times New Roman" w:hAnsi="Times New Roman" w:cs="Times New Roman"/>
          <w:i/>
        </w:rPr>
        <w:t xml:space="preserve"> </w:t>
      </w:r>
      <w:r w:rsidR="00E73066" w:rsidRPr="004E31F2">
        <w:rPr>
          <w:rFonts w:ascii="Times New Roman" w:hAnsi="Times New Roman" w:cs="Times New Roman"/>
        </w:rPr>
        <w:t xml:space="preserve">to </w:t>
      </w:r>
      <w:r w:rsidR="002C433B" w:rsidRPr="004E31F2">
        <w:rPr>
          <w:rFonts w:ascii="Times New Roman" w:hAnsi="Times New Roman" w:cs="Times New Roman"/>
        </w:rPr>
        <w:t>establish</w:t>
      </w:r>
      <w:r w:rsidR="00E73066" w:rsidRPr="004E31F2">
        <w:rPr>
          <w:rFonts w:ascii="Times New Roman" w:hAnsi="Times New Roman" w:cs="Times New Roman"/>
        </w:rPr>
        <w:t xml:space="preserve"> in parts of the natural vegetation</w:t>
      </w:r>
      <w:r w:rsidR="00B21458" w:rsidRPr="004E31F2">
        <w:rPr>
          <w:rFonts w:ascii="Times New Roman" w:hAnsi="Times New Roman" w:cs="Times New Roman"/>
        </w:rPr>
        <w:t>, particularly areas bordering mango fields</w:t>
      </w:r>
      <w:r w:rsidR="00E73066" w:rsidRPr="004E31F2">
        <w:rPr>
          <w:rFonts w:ascii="Times New Roman" w:hAnsi="Times New Roman" w:cs="Times New Roman"/>
        </w:rPr>
        <w:t xml:space="preserve">.  </w:t>
      </w:r>
      <w:r w:rsidR="00E73066" w:rsidRPr="004E31F2">
        <w:rPr>
          <w:rFonts w:ascii="Times New Roman" w:eastAsia="Times New Roman" w:hAnsi="Times New Roman" w:cs="Times New Roman"/>
          <w:i/>
        </w:rPr>
        <w:t xml:space="preserve"> </w:t>
      </w:r>
    </w:p>
    <w:p w14:paraId="014DF12F" w14:textId="38CD08AF" w:rsidR="00B3616B" w:rsidRPr="004E31F2" w:rsidRDefault="00702D99" w:rsidP="00116F78">
      <w:pPr>
        <w:spacing w:line="480" w:lineRule="auto"/>
        <w:rPr>
          <w:rFonts w:ascii="Times New Roman" w:eastAsia="Times New Roman" w:hAnsi="Times New Roman" w:cs="Times New Roman"/>
        </w:rPr>
      </w:pPr>
      <w:r w:rsidRPr="004E31F2">
        <w:rPr>
          <w:rFonts w:ascii="Times New Roman" w:eastAsia="Times New Roman" w:hAnsi="Times New Roman" w:cs="Times New Roman"/>
        </w:rPr>
        <w:t xml:space="preserve">On each </w:t>
      </w:r>
      <w:r w:rsidR="00B02D0D" w:rsidRPr="004E31F2">
        <w:rPr>
          <w:rFonts w:ascii="Times New Roman" w:eastAsia="Times New Roman" w:hAnsi="Times New Roman" w:cs="Times New Roman"/>
        </w:rPr>
        <w:t>farm</w:t>
      </w:r>
      <w:r w:rsidRPr="004E31F2">
        <w:rPr>
          <w:rFonts w:ascii="Times New Roman" w:eastAsia="Times New Roman" w:hAnsi="Times New Roman" w:cs="Times New Roman"/>
        </w:rPr>
        <w:t xml:space="preserve">, we </w:t>
      </w:r>
      <w:r w:rsidR="007C3018" w:rsidRPr="004E31F2">
        <w:rPr>
          <w:rFonts w:ascii="Times New Roman" w:eastAsia="Times New Roman" w:hAnsi="Times New Roman" w:cs="Times New Roman"/>
        </w:rPr>
        <w:t xml:space="preserve">carried out monthly flower visitation surveys in </w:t>
      </w:r>
      <w:r w:rsidRPr="004E31F2">
        <w:rPr>
          <w:rFonts w:ascii="Times New Roman" w:eastAsia="Times New Roman" w:hAnsi="Times New Roman" w:cs="Times New Roman"/>
        </w:rPr>
        <w:t xml:space="preserve">twenty pairs of </w:t>
      </w:r>
      <w:r w:rsidR="007C3018" w:rsidRPr="004E31F2">
        <w:rPr>
          <w:rFonts w:ascii="Times New Roman" w:eastAsia="Times New Roman" w:hAnsi="Times New Roman" w:cs="Times New Roman"/>
        </w:rPr>
        <w:t>fixed observational plots from June to October 2013</w:t>
      </w:r>
      <w:r w:rsidR="00031A08" w:rsidRPr="004E31F2">
        <w:rPr>
          <w:rFonts w:ascii="Times New Roman" w:eastAsia="Times New Roman" w:hAnsi="Times New Roman" w:cs="Times New Roman"/>
        </w:rPr>
        <w:t>, a period that includes mango flowering season (July-</w:t>
      </w:r>
      <w:r w:rsidR="00974489" w:rsidRPr="004E31F2">
        <w:rPr>
          <w:rFonts w:ascii="Times New Roman" w:eastAsia="Times New Roman" w:hAnsi="Times New Roman" w:cs="Times New Roman"/>
        </w:rPr>
        <w:t>August</w:t>
      </w:r>
      <w:r w:rsidR="00031A08" w:rsidRPr="004E31F2">
        <w:rPr>
          <w:rFonts w:ascii="Times New Roman" w:eastAsia="Times New Roman" w:hAnsi="Times New Roman" w:cs="Times New Roman"/>
        </w:rPr>
        <w:t>)</w:t>
      </w:r>
      <w:r w:rsidR="007C3018" w:rsidRPr="004E31F2">
        <w:rPr>
          <w:rFonts w:ascii="Times New Roman" w:eastAsia="Times New Roman" w:hAnsi="Times New Roman" w:cs="Times New Roman"/>
        </w:rPr>
        <w:t xml:space="preserve">.  </w:t>
      </w:r>
      <w:r w:rsidRPr="004E31F2">
        <w:rPr>
          <w:rFonts w:ascii="Times New Roman" w:eastAsia="Times New Roman" w:hAnsi="Times New Roman" w:cs="Times New Roman"/>
        </w:rPr>
        <w:t>Each pair of plots consisted of</w:t>
      </w:r>
      <w:r w:rsidR="007C3018" w:rsidRPr="004E31F2">
        <w:rPr>
          <w:rFonts w:ascii="Times New Roman" w:eastAsia="Times New Roman" w:hAnsi="Times New Roman" w:cs="Times New Roman"/>
        </w:rPr>
        <w:t xml:space="preserve"> one plot </w:t>
      </w:r>
      <w:r w:rsidR="008C1A58" w:rsidRPr="004E31F2">
        <w:rPr>
          <w:rFonts w:ascii="Times New Roman" w:eastAsia="Times New Roman" w:hAnsi="Times New Roman" w:cs="Times New Roman"/>
        </w:rPr>
        <w:t xml:space="preserve">in mango </w:t>
      </w:r>
      <w:r w:rsidR="00FD6181" w:rsidRPr="004E31F2">
        <w:rPr>
          <w:rFonts w:ascii="Times New Roman" w:eastAsia="Times New Roman" w:hAnsi="Times New Roman" w:cs="Times New Roman"/>
        </w:rPr>
        <w:t>orchard</w:t>
      </w:r>
      <w:r w:rsidR="00C76B5E" w:rsidRPr="004E31F2">
        <w:rPr>
          <w:rFonts w:ascii="Times New Roman" w:eastAsia="Times New Roman" w:hAnsi="Times New Roman" w:cs="Times New Roman"/>
        </w:rPr>
        <w:t xml:space="preserve"> bordering natural vegetation</w:t>
      </w:r>
      <w:r w:rsidR="007C3018" w:rsidRPr="004E31F2">
        <w:rPr>
          <w:rFonts w:ascii="Times New Roman" w:eastAsia="Times New Roman" w:hAnsi="Times New Roman" w:cs="Times New Roman"/>
        </w:rPr>
        <w:t xml:space="preserve"> and another </w:t>
      </w:r>
      <w:r w:rsidRPr="004E31F2">
        <w:rPr>
          <w:rFonts w:ascii="Times New Roman" w:eastAsia="Times New Roman" w:hAnsi="Times New Roman" w:cs="Times New Roman"/>
        </w:rPr>
        <w:t>plot located within</w:t>
      </w:r>
      <w:r w:rsidR="007C3018" w:rsidRPr="004E31F2">
        <w:rPr>
          <w:rFonts w:ascii="Times New Roman" w:eastAsia="Times New Roman" w:hAnsi="Times New Roman" w:cs="Times New Roman"/>
        </w:rPr>
        <w:t xml:space="preserve"> </w:t>
      </w:r>
      <w:r w:rsidR="00C76B5E" w:rsidRPr="004E31F2">
        <w:rPr>
          <w:rFonts w:ascii="Times New Roman" w:eastAsia="Times New Roman" w:hAnsi="Times New Roman" w:cs="Times New Roman"/>
        </w:rPr>
        <w:t xml:space="preserve">the </w:t>
      </w:r>
      <w:r w:rsidR="007C3018" w:rsidRPr="004E31F2">
        <w:rPr>
          <w:rFonts w:ascii="Times New Roman" w:eastAsia="Times New Roman" w:hAnsi="Times New Roman" w:cs="Times New Roman"/>
        </w:rPr>
        <w:t>bordering natural vegetation (ca. 15 m from one another</w:t>
      </w:r>
      <w:r w:rsidR="00FD6181" w:rsidRPr="004E31F2">
        <w:rPr>
          <w:rFonts w:ascii="Times New Roman" w:eastAsia="Times New Roman" w:hAnsi="Times New Roman" w:cs="Times New Roman"/>
        </w:rPr>
        <w:t>, within natural vegetation areas &gt; 200 m</w:t>
      </w:r>
      <w:r w:rsidR="00FD6181" w:rsidRPr="004E31F2">
        <w:rPr>
          <w:rFonts w:ascii="Times New Roman" w:eastAsia="Times New Roman" w:hAnsi="Times New Roman" w:cs="Times New Roman"/>
          <w:vertAlign w:val="superscript"/>
        </w:rPr>
        <w:t>2</w:t>
      </w:r>
      <w:r w:rsidR="000B1E26" w:rsidRPr="004E31F2">
        <w:rPr>
          <w:rFonts w:ascii="Times New Roman" w:eastAsia="Times New Roman" w:hAnsi="Times New Roman" w:cs="Times New Roman"/>
        </w:rPr>
        <w:t>; Figure 1 shows the layout of these plots on one of the farms, Bavaria Es</w:t>
      </w:r>
      <w:r w:rsidR="0020006A" w:rsidRPr="004E31F2">
        <w:rPr>
          <w:rFonts w:ascii="Times New Roman" w:eastAsia="Times New Roman" w:hAnsi="Times New Roman" w:cs="Times New Roman"/>
        </w:rPr>
        <w:t>t</w:t>
      </w:r>
      <w:r w:rsidR="000B1E26" w:rsidRPr="004E31F2">
        <w:rPr>
          <w:rFonts w:ascii="Times New Roman" w:eastAsia="Times New Roman" w:hAnsi="Times New Roman" w:cs="Times New Roman"/>
        </w:rPr>
        <w:t>ates</w:t>
      </w:r>
      <w:r w:rsidR="0020006A" w:rsidRPr="004E31F2">
        <w:rPr>
          <w:rFonts w:ascii="Times New Roman" w:eastAsia="Times New Roman" w:hAnsi="Times New Roman" w:cs="Times New Roman"/>
        </w:rPr>
        <w:t>, as an example</w:t>
      </w:r>
      <w:r w:rsidR="007C3018" w:rsidRPr="004E31F2">
        <w:rPr>
          <w:rFonts w:ascii="Times New Roman" w:eastAsia="Times New Roman" w:hAnsi="Times New Roman" w:cs="Times New Roman"/>
        </w:rPr>
        <w:t xml:space="preserve">).  Ten of these pairs had </w:t>
      </w:r>
      <w:r w:rsidR="007C3018" w:rsidRPr="004E31F2">
        <w:rPr>
          <w:rFonts w:ascii="Times New Roman" w:eastAsia="Times New Roman" w:hAnsi="Times New Roman" w:cs="Times New Roman"/>
          <w:i/>
        </w:rPr>
        <w:t xml:space="preserve">Lantana </w:t>
      </w:r>
      <w:r w:rsidR="007C3018" w:rsidRPr="004E31F2">
        <w:rPr>
          <w:rFonts w:ascii="Times New Roman" w:eastAsia="Times New Roman" w:hAnsi="Times New Roman" w:cs="Times New Roman"/>
        </w:rPr>
        <w:t>present in the bordering vegetation</w:t>
      </w:r>
      <w:r w:rsidR="00165530" w:rsidRPr="004E31F2">
        <w:rPr>
          <w:rFonts w:ascii="Times New Roman" w:eastAsia="Times New Roman" w:hAnsi="Times New Roman" w:cs="Times New Roman"/>
        </w:rPr>
        <w:t xml:space="preserve">, representing various densities of </w:t>
      </w:r>
      <w:r w:rsidR="00165530" w:rsidRPr="004E31F2">
        <w:rPr>
          <w:rFonts w:ascii="Times New Roman" w:eastAsia="Times New Roman" w:hAnsi="Times New Roman" w:cs="Times New Roman"/>
          <w:i/>
        </w:rPr>
        <w:t>Lantana</w:t>
      </w:r>
      <w:r w:rsidR="00B02D0D" w:rsidRPr="004E31F2">
        <w:rPr>
          <w:rFonts w:ascii="Times New Roman" w:eastAsia="Times New Roman" w:hAnsi="Times New Roman" w:cs="Times New Roman"/>
        </w:rPr>
        <w:t xml:space="preserve">, </w:t>
      </w:r>
      <w:r w:rsidR="007C3018" w:rsidRPr="004E31F2">
        <w:rPr>
          <w:rFonts w:ascii="Times New Roman" w:eastAsia="Times New Roman" w:hAnsi="Times New Roman" w:cs="Times New Roman"/>
        </w:rPr>
        <w:t xml:space="preserve">the other ten bordered natural vegetation without </w:t>
      </w:r>
      <w:r w:rsidR="007C3018" w:rsidRPr="004E31F2">
        <w:rPr>
          <w:rFonts w:ascii="Times New Roman" w:eastAsia="Times New Roman" w:hAnsi="Times New Roman" w:cs="Times New Roman"/>
          <w:i/>
        </w:rPr>
        <w:t xml:space="preserve">Lantana. </w:t>
      </w:r>
      <w:r w:rsidR="007C3018" w:rsidRPr="004E31F2">
        <w:rPr>
          <w:rFonts w:ascii="Times New Roman" w:eastAsia="Times New Roman" w:hAnsi="Times New Roman" w:cs="Times New Roman"/>
        </w:rPr>
        <w:t xml:space="preserve">The </w:t>
      </w:r>
      <w:r w:rsidR="00EB0A1B" w:rsidRPr="004E31F2">
        <w:rPr>
          <w:rFonts w:ascii="Times New Roman" w:eastAsia="Times New Roman" w:hAnsi="Times New Roman" w:cs="Times New Roman"/>
        </w:rPr>
        <w:t xml:space="preserve">pairs of </w:t>
      </w:r>
      <w:r w:rsidR="007C3018" w:rsidRPr="004E31F2">
        <w:rPr>
          <w:rFonts w:ascii="Times New Roman" w:eastAsia="Times New Roman" w:hAnsi="Times New Roman" w:cs="Times New Roman"/>
        </w:rPr>
        <w:t xml:space="preserve">plots were </w:t>
      </w:r>
      <w:r w:rsidR="00974489" w:rsidRPr="004E31F2">
        <w:rPr>
          <w:rFonts w:ascii="Times New Roman" w:eastAsia="Times New Roman" w:hAnsi="Times New Roman" w:cs="Times New Roman"/>
        </w:rPr>
        <w:t xml:space="preserve">between </w:t>
      </w:r>
      <w:r w:rsidR="007C3018" w:rsidRPr="004E31F2">
        <w:rPr>
          <w:rFonts w:ascii="Times New Roman" w:eastAsia="Times New Roman" w:hAnsi="Times New Roman" w:cs="Times New Roman"/>
        </w:rPr>
        <w:t xml:space="preserve">100 </w:t>
      </w:r>
      <w:r w:rsidR="00974489" w:rsidRPr="004E31F2">
        <w:rPr>
          <w:rFonts w:ascii="Times New Roman" w:eastAsia="Times New Roman" w:hAnsi="Times New Roman" w:cs="Times New Roman"/>
        </w:rPr>
        <w:t xml:space="preserve">– 400 </w:t>
      </w:r>
      <w:r w:rsidR="007C3018" w:rsidRPr="004E31F2">
        <w:rPr>
          <w:rFonts w:ascii="Times New Roman" w:eastAsia="Times New Roman" w:hAnsi="Times New Roman" w:cs="Times New Roman"/>
        </w:rPr>
        <w:t xml:space="preserve">m </w:t>
      </w:r>
      <w:r w:rsidR="00031A08" w:rsidRPr="004E31F2">
        <w:rPr>
          <w:rFonts w:ascii="Times New Roman" w:eastAsia="Times New Roman" w:hAnsi="Times New Roman" w:cs="Times New Roman"/>
        </w:rPr>
        <w:t>apart from</w:t>
      </w:r>
      <w:r w:rsidR="007C3018" w:rsidRPr="004E31F2">
        <w:rPr>
          <w:rFonts w:ascii="Times New Roman" w:eastAsia="Times New Roman" w:hAnsi="Times New Roman" w:cs="Times New Roman"/>
        </w:rPr>
        <w:t xml:space="preserve"> one another</w:t>
      </w:r>
      <w:r w:rsidR="00031A08" w:rsidRPr="004E31F2">
        <w:rPr>
          <w:rFonts w:ascii="Times New Roman" w:eastAsia="Times New Roman" w:hAnsi="Times New Roman" w:cs="Times New Roman"/>
        </w:rPr>
        <w:t xml:space="preserve">, and </w:t>
      </w:r>
      <w:r w:rsidR="007C3018" w:rsidRPr="004E31F2">
        <w:rPr>
          <w:rFonts w:ascii="Times New Roman" w:eastAsia="Times New Roman" w:hAnsi="Times New Roman" w:cs="Times New Roman"/>
        </w:rPr>
        <w:t xml:space="preserve">included five mango cultivars (i.e. Kent, </w:t>
      </w:r>
      <w:proofErr w:type="spellStart"/>
      <w:r w:rsidR="007C3018" w:rsidRPr="004E31F2">
        <w:rPr>
          <w:rFonts w:ascii="Times New Roman" w:eastAsia="Times New Roman" w:hAnsi="Times New Roman" w:cs="Times New Roman"/>
        </w:rPr>
        <w:t>Keitt</w:t>
      </w:r>
      <w:proofErr w:type="spellEnd"/>
      <w:r w:rsidR="007C3018" w:rsidRPr="004E31F2">
        <w:rPr>
          <w:rFonts w:ascii="Times New Roman" w:eastAsia="Times New Roman" w:hAnsi="Times New Roman" w:cs="Times New Roman"/>
        </w:rPr>
        <w:t>, Sensation, Tommy Atkinson and Shelly</w:t>
      </w:r>
      <w:r w:rsidR="00AD3A7F" w:rsidRPr="004E31F2">
        <w:rPr>
          <w:rFonts w:ascii="Times New Roman" w:eastAsia="Times New Roman" w:hAnsi="Times New Roman" w:cs="Times New Roman"/>
        </w:rPr>
        <w:t>;</w:t>
      </w:r>
      <w:r w:rsidR="00F27E8D" w:rsidRPr="004E31F2">
        <w:rPr>
          <w:rFonts w:ascii="Times New Roman" w:eastAsia="Times New Roman" w:hAnsi="Times New Roman" w:cs="Times New Roman"/>
        </w:rPr>
        <w:t xml:space="preserve"> Table </w:t>
      </w:r>
      <w:r w:rsidR="0077195C" w:rsidRPr="004E31F2">
        <w:rPr>
          <w:rFonts w:ascii="Times New Roman" w:eastAsia="Times New Roman" w:hAnsi="Times New Roman" w:cs="Times New Roman"/>
        </w:rPr>
        <w:t>A</w:t>
      </w:r>
      <w:r w:rsidR="00F27E8D" w:rsidRPr="004E31F2">
        <w:rPr>
          <w:rFonts w:ascii="Times New Roman" w:eastAsia="Times New Roman" w:hAnsi="Times New Roman" w:cs="Times New Roman"/>
        </w:rPr>
        <w:t xml:space="preserve">1 in </w:t>
      </w:r>
      <w:r w:rsidR="0077195C" w:rsidRPr="004E31F2">
        <w:rPr>
          <w:rFonts w:ascii="Times New Roman" w:eastAsia="Times New Roman" w:hAnsi="Times New Roman" w:cs="Times New Roman"/>
        </w:rPr>
        <w:t>Online Appendix</w:t>
      </w:r>
      <w:r w:rsidR="007C3018" w:rsidRPr="004E31F2">
        <w:rPr>
          <w:rFonts w:ascii="Times New Roman" w:eastAsia="Times New Roman" w:hAnsi="Times New Roman" w:cs="Times New Roman"/>
        </w:rPr>
        <w:t xml:space="preserve">).  All plots were at least 150 m away from large water bodies. </w:t>
      </w:r>
      <w:r w:rsidR="002C433B" w:rsidRPr="004E31F2">
        <w:rPr>
          <w:rFonts w:ascii="Times New Roman" w:eastAsia="Times New Roman" w:hAnsi="Times New Roman" w:cs="Times New Roman"/>
        </w:rPr>
        <w:t>Honey bees (</w:t>
      </w:r>
      <w:proofErr w:type="spellStart"/>
      <w:r w:rsidR="002C433B" w:rsidRPr="004E31F2">
        <w:rPr>
          <w:rFonts w:ascii="Times New Roman" w:eastAsia="Times New Roman" w:hAnsi="Times New Roman" w:cs="Times New Roman"/>
          <w:i/>
        </w:rPr>
        <w:t>Apis</w:t>
      </w:r>
      <w:proofErr w:type="spellEnd"/>
      <w:r w:rsidR="002C433B" w:rsidRPr="004E31F2">
        <w:rPr>
          <w:rFonts w:ascii="Times New Roman" w:eastAsia="Times New Roman" w:hAnsi="Times New Roman" w:cs="Times New Roman"/>
          <w:i/>
        </w:rPr>
        <w:t xml:space="preserve"> </w:t>
      </w:r>
      <w:proofErr w:type="spellStart"/>
      <w:r w:rsidR="002C433B" w:rsidRPr="004E31F2">
        <w:rPr>
          <w:rFonts w:ascii="Times New Roman" w:eastAsia="Times New Roman" w:hAnsi="Times New Roman" w:cs="Times New Roman"/>
          <w:i/>
        </w:rPr>
        <w:t>mellifera</w:t>
      </w:r>
      <w:proofErr w:type="spellEnd"/>
      <w:r w:rsidR="002C433B" w:rsidRPr="004E31F2">
        <w:rPr>
          <w:rFonts w:ascii="Times New Roman" w:eastAsia="Times New Roman" w:hAnsi="Times New Roman" w:cs="Times New Roman"/>
          <w:i/>
        </w:rPr>
        <w:t xml:space="preserve"> </w:t>
      </w:r>
      <w:proofErr w:type="spellStart"/>
      <w:r w:rsidR="002C433B" w:rsidRPr="004E31F2">
        <w:rPr>
          <w:rFonts w:ascii="Times New Roman" w:eastAsia="Times New Roman" w:hAnsi="Times New Roman" w:cs="Times New Roman"/>
          <w:i/>
        </w:rPr>
        <w:t>scutellata</w:t>
      </w:r>
      <w:proofErr w:type="spellEnd"/>
      <w:r w:rsidR="002C433B" w:rsidRPr="004E31F2">
        <w:rPr>
          <w:rFonts w:ascii="Times New Roman" w:eastAsia="Times New Roman" w:hAnsi="Times New Roman" w:cs="Times New Roman"/>
        </w:rPr>
        <w:t xml:space="preserve"> </w:t>
      </w:r>
      <w:proofErr w:type="spellStart"/>
      <w:r w:rsidR="002C433B" w:rsidRPr="004E31F2">
        <w:rPr>
          <w:rFonts w:ascii="Times New Roman" w:eastAsia="Times New Roman" w:hAnsi="Times New Roman" w:cs="Times New Roman"/>
        </w:rPr>
        <w:t>Lepeletier</w:t>
      </w:r>
      <w:proofErr w:type="spellEnd"/>
      <w:r w:rsidR="002C433B" w:rsidRPr="004E31F2">
        <w:rPr>
          <w:rFonts w:ascii="Times New Roman" w:eastAsia="Times New Roman" w:hAnsi="Times New Roman" w:cs="Times New Roman"/>
        </w:rPr>
        <w:t>) are brought in to ensure pollination, a</w:t>
      </w:r>
      <w:r w:rsidR="00ED56C7" w:rsidRPr="004E31F2">
        <w:rPr>
          <w:rFonts w:ascii="Times New Roman" w:eastAsia="Times New Roman" w:hAnsi="Times New Roman" w:cs="Times New Roman"/>
        </w:rPr>
        <w:t xml:space="preserve">lthough previous studies have found the presence of honey bee hives to have </w:t>
      </w:r>
      <w:r w:rsidR="00ED56C7" w:rsidRPr="004E31F2">
        <w:rPr>
          <w:rFonts w:ascii="Times New Roman" w:eastAsia="Times New Roman" w:hAnsi="Times New Roman" w:cs="Times New Roman"/>
        </w:rPr>
        <w:lastRenderedPageBreak/>
        <w:t xml:space="preserve">little influence on mango production </w:t>
      </w:r>
      <w:r w:rsidR="00ED56C7" w:rsidRPr="004E31F2">
        <w:rPr>
          <w:rFonts w:ascii="Times New Roman" w:eastAsia="Times New Roman" w:hAnsi="Times New Roman" w:cs="Times New Roman"/>
        </w:rPr>
        <w:fldChar w:fldCharType="begin" w:fldLock="1"/>
      </w:r>
      <w:r w:rsidR="00ED56C7" w:rsidRPr="004E31F2">
        <w:rPr>
          <w:rFonts w:ascii="Times New Roman" w:eastAsia="Times New Roman" w:hAnsi="Times New Roman" w:cs="Times New Roman"/>
        </w:rPr>
        <w:instrText>ADDIN CSL_CITATION { "citationItems" : [ { "id" : "ITEM-1", "itemData" : { "DOI" : "10.1111/j.1365-2664.2010.01829.x", "ISSN" : "00218901", "author" : [ { "dropping-particle" : "", "family" : "Carvalheiro", "given" : "Lu\u00edsa G.", "non-dropping-particle" : "", "parse-names" : false, "suffix" : "" }, { "dropping-particle" : "", "family" : "Seymour", "given" : "Colleen L.", "non-dropping-particle" : "", "parse-names" : false, "suffix" : "" }, { "dropping-particle" : "", "family" : "Veldtman", "given" : "Ruan", "non-dropping-particle" : "", "parse-names" : false, "suffix" : "" }, { "dropping-particle" : "", "family" : "Nicolson", "given" : "Susan W.", "non-dropping-particle" : "", "parse-names" : false, "suffix" : "" } ], "container-title" : "Journal of Applied Ecology", "id" : "ITEM-1", "issue" : "4", "issued" : { "date-parts" : [ [ "2010", "6", "8" ] ] }, "page" : "810-820", "title" : "Pollination services decline with distance from natural habitat even in biodiversity-rich areas", "type" : "article-journal", "volume" : "47" }, "uris" : [ "http://www.mendeley.com/documents/?uuid=a0ac2f3a-258e-4ff9-93c4-c53a7e1447e5" ] } ], "mendeley" : { "formattedCitation" : "(Carvalheiro et al., 2010)", "plainTextFormattedCitation" : "(Carvalheiro et al., 2010)" }, "properties" : { "noteIndex" : 0 }, "schema" : "https://github.com/citation-style-language/schema/raw/master/csl-citation.json" }</w:instrText>
      </w:r>
      <w:r w:rsidR="00ED56C7" w:rsidRPr="004E31F2">
        <w:rPr>
          <w:rFonts w:ascii="Times New Roman" w:eastAsia="Times New Roman" w:hAnsi="Times New Roman" w:cs="Times New Roman"/>
        </w:rPr>
        <w:fldChar w:fldCharType="separate"/>
      </w:r>
      <w:r w:rsidR="00ED56C7" w:rsidRPr="004E31F2">
        <w:rPr>
          <w:rFonts w:ascii="Times New Roman" w:eastAsia="Times New Roman" w:hAnsi="Times New Roman" w:cs="Times New Roman"/>
          <w:noProof/>
        </w:rPr>
        <w:t>(Carvalheiro et al., 2010)</w:t>
      </w:r>
      <w:r w:rsidR="00ED56C7" w:rsidRPr="004E31F2">
        <w:rPr>
          <w:rFonts w:ascii="Times New Roman" w:eastAsia="Times New Roman" w:hAnsi="Times New Roman" w:cs="Times New Roman"/>
        </w:rPr>
        <w:fldChar w:fldCharType="end"/>
      </w:r>
      <w:r w:rsidR="00ED56C7" w:rsidRPr="004E31F2">
        <w:rPr>
          <w:rFonts w:ascii="Times New Roman" w:eastAsia="Times New Roman" w:hAnsi="Times New Roman" w:cs="Times New Roman"/>
        </w:rPr>
        <w:t xml:space="preserve">.  </w:t>
      </w:r>
      <w:r w:rsidR="007C3018" w:rsidRPr="004E31F2">
        <w:rPr>
          <w:rFonts w:ascii="Times New Roman" w:eastAsia="Times New Roman" w:hAnsi="Times New Roman" w:cs="Times New Roman"/>
        </w:rPr>
        <w:t xml:space="preserve">All sites </w:t>
      </w:r>
      <w:r w:rsidR="00ED56C7" w:rsidRPr="004E31F2">
        <w:rPr>
          <w:rFonts w:ascii="Times New Roman" w:eastAsia="Times New Roman" w:hAnsi="Times New Roman" w:cs="Times New Roman"/>
        </w:rPr>
        <w:t xml:space="preserve">in this study </w:t>
      </w:r>
      <w:r w:rsidR="007C3018" w:rsidRPr="004E31F2">
        <w:rPr>
          <w:rFonts w:ascii="Times New Roman" w:eastAsia="Times New Roman" w:hAnsi="Times New Roman" w:cs="Times New Roman"/>
        </w:rPr>
        <w:t>had managed honey</w:t>
      </w:r>
      <w:r w:rsidR="002C433B" w:rsidRPr="004E31F2">
        <w:rPr>
          <w:rFonts w:ascii="Times New Roman" w:eastAsia="Times New Roman" w:hAnsi="Times New Roman" w:cs="Times New Roman"/>
        </w:rPr>
        <w:t xml:space="preserve"> </w:t>
      </w:r>
      <w:proofErr w:type="gramStart"/>
      <w:r w:rsidR="007C3018" w:rsidRPr="004E31F2">
        <w:rPr>
          <w:rFonts w:ascii="Times New Roman" w:eastAsia="Times New Roman" w:hAnsi="Times New Roman" w:cs="Times New Roman"/>
        </w:rPr>
        <w:t>bee  colonies</w:t>
      </w:r>
      <w:proofErr w:type="gramEnd"/>
      <w:r w:rsidR="007C3018" w:rsidRPr="004E31F2">
        <w:rPr>
          <w:rFonts w:ascii="Times New Roman" w:eastAsia="Times New Roman" w:hAnsi="Times New Roman" w:cs="Times New Roman"/>
        </w:rPr>
        <w:t xml:space="preserve"> present during the mango flowering season (i.e., July </w:t>
      </w:r>
      <w:r w:rsidR="003C34AC" w:rsidRPr="004E31F2">
        <w:rPr>
          <w:rFonts w:ascii="Times New Roman" w:eastAsia="Times New Roman" w:hAnsi="Times New Roman" w:cs="Times New Roman"/>
        </w:rPr>
        <w:t>-</w:t>
      </w:r>
      <w:r w:rsidR="007C3018" w:rsidRPr="004E31F2">
        <w:rPr>
          <w:rFonts w:ascii="Times New Roman" w:eastAsia="Times New Roman" w:hAnsi="Times New Roman" w:cs="Times New Roman"/>
        </w:rPr>
        <w:t xml:space="preserve"> </w:t>
      </w:r>
      <w:r w:rsidR="003C34AC" w:rsidRPr="004E31F2">
        <w:rPr>
          <w:rFonts w:ascii="Times New Roman" w:eastAsia="Times New Roman" w:hAnsi="Times New Roman" w:cs="Times New Roman"/>
        </w:rPr>
        <w:t>August</w:t>
      </w:r>
      <w:r w:rsidR="007C3018" w:rsidRPr="004E31F2">
        <w:rPr>
          <w:rFonts w:ascii="Times New Roman" w:eastAsia="Times New Roman" w:hAnsi="Times New Roman" w:cs="Times New Roman"/>
        </w:rPr>
        <w:t xml:space="preserve">), </w:t>
      </w:r>
      <w:r w:rsidR="00D46CE2" w:rsidRPr="004E31F2">
        <w:rPr>
          <w:rFonts w:ascii="Times New Roman" w:eastAsia="Times New Roman" w:hAnsi="Times New Roman" w:cs="Times New Roman"/>
        </w:rPr>
        <w:t>at densities of a</w:t>
      </w:r>
      <w:r w:rsidR="00C76B5E" w:rsidRPr="004E31F2">
        <w:rPr>
          <w:rFonts w:ascii="Times New Roman" w:eastAsia="Times New Roman" w:hAnsi="Times New Roman" w:cs="Times New Roman"/>
        </w:rPr>
        <w:t xml:space="preserve">pproximately </w:t>
      </w:r>
      <w:r w:rsidR="007C3018" w:rsidRPr="004E31F2">
        <w:rPr>
          <w:rFonts w:ascii="Times New Roman" w:eastAsia="Times New Roman" w:hAnsi="Times New Roman" w:cs="Times New Roman"/>
        </w:rPr>
        <w:t>one colony per hectare.</w:t>
      </w:r>
    </w:p>
    <w:p w14:paraId="262A5BE3" w14:textId="31CC306D" w:rsidR="00B3616B" w:rsidRPr="004E31F2" w:rsidRDefault="007C3018" w:rsidP="009167FA">
      <w:pPr>
        <w:pStyle w:val="ListParagraph"/>
        <w:numPr>
          <w:ilvl w:val="1"/>
          <w:numId w:val="7"/>
        </w:numPr>
        <w:spacing w:line="480" w:lineRule="auto"/>
        <w:rPr>
          <w:rFonts w:ascii="Times New Roman" w:eastAsia="Times New Roman" w:hAnsi="Times New Roman" w:cs="Times New Roman"/>
          <w:i/>
        </w:rPr>
      </w:pPr>
      <w:r w:rsidRPr="004E31F2">
        <w:rPr>
          <w:rFonts w:ascii="Times New Roman" w:eastAsia="Times New Roman" w:hAnsi="Times New Roman" w:cs="Times New Roman"/>
          <w:i/>
        </w:rPr>
        <w:t>Flower visitation surveys</w:t>
      </w:r>
    </w:p>
    <w:p w14:paraId="4213D5B4" w14:textId="29DCF679" w:rsidR="00016AC1" w:rsidRPr="004E31F2" w:rsidRDefault="007C3018" w:rsidP="00543EDE">
      <w:pPr>
        <w:spacing w:line="480" w:lineRule="auto"/>
        <w:rPr>
          <w:rFonts w:ascii="Times New Roman" w:eastAsia="Times New Roman" w:hAnsi="Times New Roman" w:cs="Times New Roman"/>
        </w:rPr>
      </w:pPr>
      <w:r w:rsidRPr="004E31F2">
        <w:rPr>
          <w:rFonts w:ascii="Times New Roman" w:eastAsia="Times New Roman" w:hAnsi="Times New Roman" w:cs="Times New Roman"/>
        </w:rPr>
        <w:t xml:space="preserve">Flower </w:t>
      </w:r>
      <w:r w:rsidR="003C34AC" w:rsidRPr="004E31F2">
        <w:rPr>
          <w:rFonts w:ascii="Times New Roman" w:eastAsia="Times New Roman" w:hAnsi="Times New Roman" w:cs="Times New Roman"/>
        </w:rPr>
        <w:t>visitors were surveyed</w:t>
      </w:r>
      <w:r w:rsidRPr="004E31F2">
        <w:rPr>
          <w:rFonts w:ascii="Times New Roman" w:eastAsia="Times New Roman" w:hAnsi="Times New Roman" w:cs="Times New Roman"/>
        </w:rPr>
        <w:t xml:space="preserve"> before (June 2013), during (July </w:t>
      </w:r>
      <w:r w:rsidR="003C34AC" w:rsidRPr="004E31F2">
        <w:rPr>
          <w:rFonts w:ascii="Times New Roman" w:eastAsia="Times New Roman" w:hAnsi="Times New Roman" w:cs="Times New Roman"/>
        </w:rPr>
        <w:t>-</w:t>
      </w:r>
      <w:r w:rsidRPr="004E31F2">
        <w:rPr>
          <w:rFonts w:ascii="Times New Roman" w:eastAsia="Times New Roman" w:hAnsi="Times New Roman" w:cs="Times New Roman"/>
        </w:rPr>
        <w:t xml:space="preserve"> </w:t>
      </w:r>
      <w:r w:rsidR="005F7DD0" w:rsidRPr="004E31F2">
        <w:rPr>
          <w:rFonts w:ascii="Times New Roman" w:eastAsia="Times New Roman" w:hAnsi="Times New Roman" w:cs="Times New Roman"/>
        </w:rPr>
        <w:t>August</w:t>
      </w:r>
      <w:r w:rsidRPr="004E31F2">
        <w:rPr>
          <w:rFonts w:ascii="Times New Roman" w:eastAsia="Times New Roman" w:hAnsi="Times New Roman" w:cs="Times New Roman"/>
        </w:rPr>
        <w:t xml:space="preserve"> 2013) and after </w:t>
      </w:r>
      <w:r w:rsidR="003C34AC" w:rsidRPr="004E31F2">
        <w:rPr>
          <w:rFonts w:ascii="Times New Roman" w:eastAsia="Times New Roman" w:hAnsi="Times New Roman" w:cs="Times New Roman"/>
        </w:rPr>
        <w:t xml:space="preserve">(September - October 2013) </w:t>
      </w:r>
      <w:r w:rsidRPr="004E31F2">
        <w:rPr>
          <w:rFonts w:ascii="Times New Roman" w:eastAsia="Times New Roman" w:hAnsi="Times New Roman" w:cs="Times New Roman"/>
        </w:rPr>
        <w:t xml:space="preserve">mango flowering. </w:t>
      </w:r>
      <w:r w:rsidR="00F23329" w:rsidRPr="004E31F2">
        <w:rPr>
          <w:rFonts w:ascii="Times New Roman" w:eastAsia="Times New Roman" w:hAnsi="Times New Roman" w:cs="Times New Roman"/>
        </w:rPr>
        <w:t>Two o</w:t>
      </w:r>
      <w:r w:rsidRPr="004E31F2">
        <w:rPr>
          <w:rFonts w:ascii="Times New Roman" w:eastAsia="Times New Roman" w:hAnsi="Times New Roman" w:cs="Times New Roman"/>
        </w:rPr>
        <w:t xml:space="preserve">bservers stood at </w:t>
      </w:r>
      <w:r w:rsidR="00F23329" w:rsidRPr="004E31F2">
        <w:rPr>
          <w:rFonts w:ascii="Times New Roman" w:eastAsia="Times New Roman" w:hAnsi="Times New Roman" w:cs="Times New Roman"/>
        </w:rPr>
        <w:t>opposite</w:t>
      </w:r>
      <w:r w:rsidRPr="004E31F2">
        <w:rPr>
          <w:rFonts w:ascii="Times New Roman" w:eastAsia="Times New Roman" w:hAnsi="Times New Roman" w:cs="Times New Roman"/>
        </w:rPr>
        <w:t xml:space="preserve"> point</w:t>
      </w:r>
      <w:r w:rsidR="00F23329" w:rsidRPr="004E31F2">
        <w:rPr>
          <w:rFonts w:ascii="Times New Roman" w:eastAsia="Times New Roman" w:hAnsi="Times New Roman" w:cs="Times New Roman"/>
        </w:rPr>
        <w:t>s of a 2 x 2 m plot</w:t>
      </w:r>
      <w:r w:rsidRPr="004E31F2">
        <w:rPr>
          <w:rFonts w:ascii="Times New Roman" w:eastAsia="Times New Roman" w:hAnsi="Times New Roman" w:cs="Times New Roman"/>
        </w:rPr>
        <w:t xml:space="preserve"> for 20 minutes to detect any </w:t>
      </w:r>
      <w:r w:rsidR="00F23329" w:rsidRPr="004E31F2">
        <w:rPr>
          <w:rFonts w:ascii="Times New Roman" w:eastAsia="Times New Roman" w:hAnsi="Times New Roman" w:cs="Times New Roman"/>
        </w:rPr>
        <w:t>flower-insect interactions</w:t>
      </w:r>
      <w:r w:rsidR="007A39F6" w:rsidRPr="004E31F2">
        <w:rPr>
          <w:rFonts w:ascii="Times New Roman" w:eastAsia="Times New Roman" w:hAnsi="Times New Roman" w:cs="Times New Roman"/>
        </w:rPr>
        <w:t xml:space="preserve"> </w:t>
      </w:r>
      <w:r w:rsidR="00C76B5E" w:rsidRPr="004E31F2">
        <w:rPr>
          <w:rFonts w:ascii="Times New Roman" w:eastAsia="Times New Roman" w:hAnsi="Times New Roman" w:cs="Times New Roman"/>
        </w:rPr>
        <w:t>in which</w:t>
      </w:r>
      <w:r w:rsidRPr="004E31F2">
        <w:rPr>
          <w:rFonts w:ascii="Times New Roman" w:eastAsia="Times New Roman" w:hAnsi="Times New Roman" w:cs="Times New Roman"/>
        </w:rPr>
        <w:t xml:space="preserve"> </w:t>
      </w:r>
      <w:r w:rsidR="00C563CF" w:rsidRPr="004E31F2">
        <w:rPr>
          <w:rFonts w:ascii="Times New Roman" w:eastAsia="Times New Roman" w:hAnsi="Times New Roman" w:cs="Times New Roman"/>
        </w:rPr>
        <w:t xml:space="preserve">the </w:t>
      </w:r>
      <w:r w:rsidRPr="004E31F2">
        <w:rPr>
          <w:rFonts w:ascii="Times New Roman" w:eastAsia="Times New Roman" w:hAnsi="Times New Roman" w:cs="Times New Roman"/>
        </w:rPr>
        <w:t xml:space="preserve">insect </w:t>
      </w:r>
      <w:r w:rsidR="00C76B5E" w:rsidRPr="004E31F2">
        <w:rPr>
          <w:rFonts w:ascii="Times New Roman" w:eastAsia="Times New Roman" w:hAnsi="Times New Roman" w:cs="Times New Roman"/>
        </w:rPr>
        <w:t>ca</w:t>
      </w:r>
      <w:r w:rsidRPr="004E31F2">
        <w:rPr>
          <w:rFonts w:ascii="Times New Roman" w:eastAsia="Times New Roman" w:hAnsi="Times New Roman" w:cs="Times New Roman"/>
        </w:rPr>
        <w:t xml:space="preserve">me into contact with flower stamens, potentially leading to pollen transfer. Each insect visiting </w:t>
      </w:r>
      <w:r w:rsidR="008C1A58" w:rsidRPr="004E31F2">
        <w:rPr>
          <w:rFonts w:ascii="Times New Roman" w:eastAsia="Times New Roman" w:hAnsi="Times New Roman" w:cs="Times New Roman"/>
        </w:rPr>
        <w:t xml:space="preserve">a single </w:t>
      </w:r>
      <w:r w:rsidRPr="004E31F2">
        <w:rPr>
          <w:rFonts w:ascii="Times New Roman" w:eastAsia="Times New Roman" w:hAnsi="Times New Roman" w:cs="Times New Roman"/>
        </w:rPr>
        <w:t xml:space="preserve">flower was recorded as an individual flower visitation event, and </w:t>
      </w:r>
      <w:r w:rsidR="003D5B73" w:rsidRPr="004E31F2">
        <w:rPr>
          <w:rFonts w:ascii="Times New Roman" w:eastAsia="Times New Roman" w:hAnsi="Times New Roman" w:cs="Times New Roman"/>
        </w:rPr>
        <w:t xml:space="preserve">any </w:t>
      </w:r>
      <w:r w:rsidRPr="004E31F2">
        <w:rPr>
          <w:rFonts w:ascii="Times New Roman" w:eastAsia="Times New Roman" w:hAnsi="Times New Roman" w:cs="Times New Roman"/>
        </w:rPr>
        <w:t>subsequent flower visitation to other flowers by the same individual in the observation plot was counted and recorded</w:t>
      </w:r>
      <w:r w:rsidR="003D5B73" w:rsidRPr="004E31F2">
        <w:rPr>
          <w:rFonts w:ascii="Times New Roman" w:eastAsia="Times New Roman" w:hAnsi="Times New Roman" w:cs="Times New Roman"/>
        </w:rPr>
        <w:t xml:space="preserve"> as separate flower visitation events</w:t>
      </w:r>
      <w:r w:rsidRPr="004E31F2">
        <w:rPr>
          <w:rFonts w:ascii="Times New Roman" w:eastAsia="Times New Roman" w:hAnsi="Times New Roman" w:cs="Times New Roman"/>
        </w:rPr>
        <w:t xml:space="preserve">.  Plant species was noted and flower visitors </w:t>
      </w:r>
      <w:r w:rsidR="00F23329" w:rsidRPr="004E31F2">
        <w:rPr>
          <w:rFonts w:ascii="Times New Roman" w:eastAsia="Times New Roman" w:hAnsi="Times New Roman" w:cs="Times New Roman"/>
        </w:rPr>
        <w:t>sampled</w:t>
      </w:r>
      <w:r w:rsidR="00A86250" w:rsidRPr="004E31F2">
        <w:rPr>
          <w:rFonts w:ascii="Times New Roman" w:eastAsia="Times New Roman" w:hAnsi="Times New Roman" w:cs="Times New Roman"/>
        </w:rPr>
        <w:t xml:space="preserve"> </w:t>
      </w:r>
      <w:r w:rsidRPr="004E31F2">
        <w:rPr>
          <w:rFonts w:ascii="Times New Roman" w:eastAsia="Times New Roman" w:hAnsi="Times New Roman" w:cs="Times New Roman"/>
        </w:rPr>
        <w:t xml:space="preserve">for later identification to </w:t>
      </w:r>
      <w:r w:rsidR="00B36643" w:rsidRPr="004E31F2">
        <w:rPr>
          <w:rFonts w:ascii="Times New Roman" w:eastAsia="Times New Roman" w:hAnsi="Times New Roman" w:cs="Times New Roman"/>
        </w:rPr>
        <w:t>morphospecies</w:t>
      </w:r>
      <w:r w:rsidRPr="004E31F2">
        <w:rPr>
          <w:rFonts w:ascii="Times New Roman" w:eastAsia="Times New Roman" w:hAnsi="Times New Roman" w:cs="Times New Roman"/>
        </w:rPr>
        <w:t xml:space="preserve"> or species, if possible. </w:t>
      </w:r>
      <w:r w:rsidR="00B8142A" w:rsidRPr="004E31F2">
        <w:rPr>
          <w:rFonts w:ascii="Times New Roman" w:eastAsia="Times New Roman" w:hAnsi="Times New Roman" w:cs="Times New Roman"/>
        </w:rPr>
        <w:t>We surveyed both ants and flying insects.  Ants were included because they</w:t>
      </w:r>
      <w:r w:rsidR="00DC51D0" w:rsidRPr="004E31F2">
        <w:rPr>
          <w:rFonts w:ascii="Times New Roman" w:eastAsia="Times New Roman" w:hAnsi="Times New Roman" w:cs="Times New Roman"/>
        </w:rPr>
        <w:t xml:space="preserve"> have been found to facilitate </w:t>
      </w:r>
      <w:r w:rsidR="0025669E" w:rsidRPr="004E31F2">
        <w:rPr>
          <w:rFonts w:ascii="Times New Roman" w:eastAsia="Times New Roman" w:hAnsi="Times New Roman" w:cs="Times New Roman"/>
        </w:rPr>
        <w:t xml:space="preserve">early mango fruit set, although not </w:t>
      </w:r>
      <w:r w:rsidR="00DC51D0" w:rsidRPr="004E31F2">
        <w:rPr>
          <w:rFonts w:ascii="Times New Roman" w:eastAsia="Times New Roman" w:hAnsi="Times New Roman" w:cs="Times New Roman"/>
        </w:rPr>
        <w:t>full fruit development</w:t>
      </w:r>
      <w:r w:rsidR="0025669E" w:rsidRPr="004E31F2">
        <w:rPr>
          <w:rFonts w:ascii="Times New Roman" w:eastAsia="Times New Roman" w:hAnsi="Times New Roman" w:cs="Times New Roman"/>
        </w:rPr>
        <w:t xml:space="preserve"> </w:t>
      </w:r>
      <w:r w:rsidR="009945CA" w:rsidRPr="004E31F2">
        <w:rPr>
          <w:rFonts w:ascii="Times New Roman" w:eastAsia="Times New Roman" w:hAnsi="Times New Roman" w:cs="Times New Roman"/>
        </w:rPr>
        <w:fldChar w:fldCharType="begin" w:fldLock="1"/>
      </w:r>
      <w:r w:rsidR="009945CA" w:rsidRPr="004E31F2">
        <w:rPr>
          <w:rFonts w:ascii="Times New Roman" w:eastAsia="Times New Roman" w:hAnsi="Times New Roman" w:cs="Times New Roman"/>
        </w:rPr>
        <w:instrText>ADDIN CSL_CITATION { "citationItems" : [ { "id" : "ITEM-1", "itemData" : { "DOI" : "10.1111/j.1365-2664.2010.01829.x", "ISSN" : "00218901", "author" : [ { "dropping-particle" : "", "family" : "Carvalheiro", "given" : "Lu\u00edsa G.", "non-dropping-particle" : "", "parse-names" : false, "suffix" : "" }, { "dropping-particle" : "", "family" : "Seymour", "given" : "Colleen L.", "non-dropping-particle" : "", "parse-names" : false, "suffix" : "" }, { "dropping-particle" : "", "family" : "Veldtman", "given" : "Ruan", "non-dropping-particle" : "", "parse-names" : false, "suffix" : "" }, { "dropping-particle" : "", "family" : "Nicolson", "given" : "Susan W.", "non-dropping-particle" : "", "parse-names" : false, "suffix" : "" } ], "container-title" : "Journal of Applied Ecology", "id" : "ITEM-1", "issue" : "4", "issued" : { "date-parts" : [ [ "2010", "6", "8" ] ] }, "page" : "810-820", "title" : "Pollination services decline with distance from natural habitat even in biodiversity-rich areas", "type" : "article-journal", "volume" : "47" }, "uris" : [ "http://www.mendeley.com/documents/?uuid=a0ac2f3a-258e-4ff9-93c4-c53a7e1447e5" ] } ], "mendeley" : { "formattedCitation" : "(Carvalheiro et al., 2010)", "plainTextFormattedCitation" : "(Carvalheiro et al., 2010)", "previouslyFormattedCitation" : "(Carvalheiro et al., 2010)" }, "properties" : { "noteIndex" : 0 }, "schema" : "https://github.com/citation-style-language/schema/raw/master/csl-citation.json" }</w:instrText>
      </w:r>
      <w:r w:rsidR="009945CA" w:rsidRPr="004E31F2">
        <w:rPr>
          <w:rFonts w:ascii="Times New Roman" w:eastAsia="Times New Roman" w:hAnsi="Times New Roman" w:cs="Times New Roman"/>
        </w:rPr>
        <w:fldChar w:fldCharType="separate"/>
      </w:r>
      <w:r w:rsidR="009945CA" w:rsidRPr="004E31F2">
        <w:rPr>
          <w:rFonts w:ascii="Times New Roman" w:eastAsia="Times New Roman" w:hAnsi="Times New Roman" w:cs="Times New Roman"/>
          <w:noProof/>
        </w:rPr>
        <w:t>(Carvalheiro et al., 2010)</w:t>
      </w:r>
      <w:r w:rsidR="009945CA" w:rsidRPr="004E31F2">
        <w:rPr>
          <w:rFonts w:ascii="Times New Roman" w:eastAsia="Times New Roman" w:hAnsi="Times New Roman" w:cs="Times New Roman"/>
        </w:rPr>
        <w:fldChar w:fldCharType="end"/>
      </w:r>
      <w:r w:rsidR="00DC51D0" w:rsidRPr="004E31F2">
        <w:rPr>
          <w:rFonts w:ascii="Times New Roman" w:eastAsia="Times New Roman" w:hAnsi="Times New Roman" w:cs="Times New Roman"/>
        </w:rPr>
        <w:t xml:space="preserve">.  </w:t>
      </w:r>
      <w:r w:rsidRPr="004E31F2">
        <w:rPr>
          <w:rFonts w:ascii="Times New Roman" w:eastAsia="Times New Roman" w:hAnsi="Times New Roman" w:cs="Times New Roman"/>
        </w:rPr>
        <w:t xml:space="preserve">As mango </w:t>
      </w:r>
      <w:proofErr w:type="spellStart"/>
      <w:r w:rsidRPr="004E31F2">
        <w:rPr>
          <w:rFonts w:ascii="Times New Roman" w:eastAsia="Times New Roman" w:hAnsi="Times New Roman" w:cs="Times New Roman"/>
        </w:rPr>
        <w:t>anthesis</w:t>
      </w:r>
      <w:proofErr w:type="spellEnd"/>
      <w:r w:rsidRPr="004E31F2">
        <w:rPr>
          <w:rFonts w:ascii="Times New Roman" w:eastAsia="Times New Roman" w:hAnsi="Times New Roman" w:cs="Times New Roman"/>
        </w:rPr>
        <w:t xml:space="preserve"> is diurnal, visitation surveys </w:t>
      </w:r>
      <w:r w:rsidR="004458A4" w:rsidRPr="004E31F2">
        <w:rPr>
          <w:rFonts w:ascii="Times New Roman" w:eastAsia="Times New Roman" w:hAnsi="Times New Roman" w:cs="Times New Roman"/>
        </w:rPr>
        <w:t>took place</w:t>
      </w:r>
      <w:r w:rsidRPr="004E31F2">
        <w:rPr>
          <w:rFonts w:ascii="Times New Roman" w:eastAsia="Times New Roman" w:hAnsi="Times New Roman" w:cs="Times New Roman"/>
        </w:rPr>
        <w:t xml:space="preserve"> between 08h00 and 16h00 on warm dry days (20-39 °C) with slow wind speed (0-4 km.h</w:t>
      </w:r>
      <w:r w:rsidRPr="004E31F2">
        <w:rPr>
          <w:rFonts w:ascii="Times New Roman" w:eastAsia="Times New Roman" w:hAnsi="Times New Roman" w:cs="Times New Roman"/>
          <w:vertAlign w:val="superscript"/>
        </w:rPr>
        <w:t>-1</w:t>
      </w:r>
      <w:r w:rsidRPr="004E31F2">
        <w:rPr>
          <w:rFonts w:ascii="Times New Roman" w:eastAsia="Times New Roman" w:hAnsi="Times New Roman" w:cs="Times New Roman"/>
        </w:rPr>
        <w:t>). Floral density (individual flowers per unit area) for all species other than mango was determined by counting the total number of op</w:t>
      </w:r>
      <w:r w:rsidR="00F23329" w:rsidRPr="004E31F2">
        <w:rPr>
          <w:rFonts w:ascii="Times New Roman" w:eastAsia="Times New Roman" w:hAnsi="Times New Roman" w:cs="Times New Roman"/>
        </w:rPr>
        <w:t>en flowers</w:t>
      </w:r>
      <w:r w:rsidR="003B6857" w:rsidRPr="004E31F2">
        <w:rPr>
          <w:rFonts w:ascii="Times New Roman" w:eastAsia="Times New Roman" w:hAnsi="Times New Roman" w:cs="Times New Roman"/>
        </w:rPr>
        <w:t>, although flower heads were counted for species with composite flowers, like daisies</w:t>
      </w:r>
      <w:r w:rsidRPr="004E31F2">
        <w:rPr>
          <w:rFonts w:ascii="Times New Roman" w:eastAsia="Times New Roman" w:hAnsi="Times New Roman" w:cs="Times New Roman"/>
        </w:rPr>
        <w:t>. Naturally</w:t>
      </w:r>
      <w:r w:rsidR="009A5C93" w:rsidRPr="004E31F2">
        <w:rPr>
          <w:rFonts w:ascii="Times New Roman" w:eastAsia="Times New Roman" w:hAnsi="Times New Roman" w:cs="Times New Roman"/>
        </w:rPr>
        <w:t>-</w:t>
      </w:r>
      <w:r w:rsidRPr="004E31F2">
        <w:rPr>
          <w:rFonts w:ascii="Times New Roman" w:eastAsia="Times New Roman" w:hAnsi="Times New Roman" w:cs="Times New Roman"/>
        </w:rPr>
        <w:t>occurring flowering plants (NOFPs) are considered to be any flowering plants (native or exotic sp</w:t>
      </w:r>
      <w:r w:rsidR="008C1A58" w:rsidRPr="004E31F2">
        <w:rPr>
          <w:rFonts w:ascii="Times New Roman" w:eastAsia="Times New Roman" w:hAnsi="Times New Roman" w:cs="Times New Roman"/>
        </w:rPr>
        <w:t>p</w:t>
      </w:r>
      <w:r w:rsidRPr="004E31F2">
        <w:rPr>
          <w:rFonts w:ascii="Times New Roman" w:eastAsia="Times New Roman" w:hAnsi="Times New Roman" w:cs="Times New Roman"/>
        </w:rPr>
        <w:t xml:space="preserve">.) present in the observational plots other than </w:t>
      </w:r>
      <w:r w:rsidR="000F6FBC" w:rsidRPr="004E31F2">
        <w:rPr>
          <w:rFonts w:ascii="Times New Roman" w:eastAsia="Times New Roman" w:hAnsi="Times New Roman" w:cs="Times New Roman"/>
          <w:i/>
        </w:rPr>
        <w:t>Lantana</w:t>
      </w:r>
      <w:r w:rsidRPr="004E31F2">
        <w:rPr>
          <w:rFonts w:ascii="Times New Roman" w:eastAsia="Times New Roman" w:hAnsi="Times New Roman" w:cs="Times New Roman"/>
        </w:rPr>
        <w:t xml:space="preserve"> and mango (list provided in Table </w:t>
      </w:r>
      <w:r w:rsidR="0077195C" w:rsidRPr="004E31F2">
        <w:rPr>
          <w:rFonts w:ascii="Times New Roman" w:eastAsia="Times New Roman" w:hAnsi="Times New Roman" w:cs="Times New Roman"/>
        </w:rPr>
        <w:t>A</w:t>
      </w:r>
      <w:r w:rsidR="004C71EA" w:rsidRPr="004E31F2">
        <w:rPr>
          <w:rFonts w:ascii="Times New Roman" w:eastAsia="Times New Roman" w:hAnsi="Times New Roman" w:cs="Times New Roman"/>
        </w:rPr>
        <w:t>2</w:t>
      </w:r>
      <w:r w:rsidR="0077195C" w:rsidRPr="004E31F2">
        <w:rPr>
          <w:rFonts w:ascii="Times New Roman" w:eastAsia="Times New Roman" w:hAnsi="Times New Roman" w:cs="Times New Roman"/>
        </w:rPr>
        <w:t>, online Appendix</w:t>
      </w:r>
      <w:r w:rsidRPr="004E31F2">
        <w:rPr>
          <w:rFonts w:ascii="Times New Roman" w:eastAsia="Times New Roman" w:hAnsi="Times New Roman" w:cs="Times New Roman"/>
        </w:rPr>
        <w:t>). Mango flower densities were estimated by averaging the total number of flowers counted on three random inflorescences and multiplying by the number of inflorescences within the observational plot.</w:t>
      </w:r>
    </w:p>
    <w:p w14:paraId="0DFA2F40" w14:textId="0114ECFD" w:rsidR="00110C32" w:rsidRPr="004E31F2" w:rsidRDefault="00110C32" w:rsidP="009167FA">
      <w:pPr>
        <w:pStyle w:val="ListParagraph"/>
        <w:numPr>
          <w:ilvl w:val="1"/>
          <w:numId w:val="7"/>
        </w:numPr>
        <w:spacing w:line="480" w:lineRule="auto"/>
        <w:rPr>
          <w:rFonts w:ascii="Times New Roman" w:hAnsi="Times New Roman" w:cs="Times New Roman"/>
          <w:i/>
          <w:szCs w:val="24"/>
        </w:rPr>
      </w:pPr>
      <w:r w:rsidRPr="004E31F2">
        <w:rPr>
          <w:rFonts w:ascii="Times New Roman" w:hAnsi="Times New Roman" w:cs="Times New Roman"/>
          <w:i/>
          <w:szCs w:val="24"/>
        </w:rPr>
        <w:t>Statistical analyses</w:t>
      </w:r>
    </w:p>
    <w:p w14:paraId="2A78EB75" w14:textId="02B26470" w:rsidR="00865122" w:rsidRPr="004E31F2" w:rsidRDefault="0025669E" w:rsidP="009167FA">
      <w:pPr>
        <w:pStyle w:val="ListParagraph"/>
        <w:numPr>
          <w:ilvl w:val="2"/>
          <w:numId w:val="7"/>
        </w:numPr>
        <w:spacing w:line="480" w:lineRule="auto"/>
        <w:rPr>
          <w:rFonts w:ascii="Times New Roman" w:hAnsi="Times New Roman" w:cs="Times New Roman"/>
          <w:i/>
          <w:szCs w:val="24"/>
        </w:rPr>
      </w:pPr>
      <w:r w:rsidRPr="004E31F2">
        <w:rPr>
          <w:rFonts w:ascii="Times New Roman" w:hAnsi="Times New Roman" w:cs="Times New Roman"/>
          <w:szCs w:val="24"/>
        </w:rPr>
        <w:t xml:space="preserve">Lantana’s </w:t>
      </w:r>
      <w:r w:rsidRPr="004E31F2">
        <w:rPr>
          <w:rFonts w:ascii="Times New Roman" w:hAnsi="Times New Roman" w:cs="Times New Roman"/>
          <w:i/>
          <w:szCs w:val="24"/>
        </w:rPr>
        <w:t>effect on mango flower visitor abundance and richness</w:t>
      </w:r>
      <w:r w:rsidR="00AA7BFD" w:rsidRPr="004E31F2">
        <w:rPr>
          <w:rFonts w:ascii="Times New Roman" w:hAnsi="Times New Roman" w:cs="Times New Roman"/>
          <w:i/>
          <w:szCs w:val="24"/>
        </w:rPr>
        <w:t xml:space="preserve"> </w:t>
      </w:r>
    </w:p>
    <w:p w14:paraId="01930C69" w14:textId="0B20101D" w:rsidR="00DF2531" w:rsidRPr="004E31F2" w:rsidRDefault="00DF2531" w:rsidP="00543EDE">
      <w:pPr>
        <w:spacing w:line="480" w:lineRule="auto"/>
        <w:rPr>
          <w:rFonts w:ascii="Times New Roman" w:eastAsia="Times New Roman" w:hAnsi="Times New Roman" w:cs="Times New Roman"/>
        </w:rPr>
      </w:pPr>
      <w:r w:rsidRPr="004E31F2">
        <w:rPr>
          <w:rFonts w:ascii="Times New Roman" w:eastAsia="Times New Roman" w:hAnsi="Times New Roman" w:cs="Times New Roman"/>
        </w:rPr>
        <w:t xml:space="preserve">To assess how mango flower </w:t>
      </w:r>
      <w:r w:rsidR="00B36643" w:rsidRPr="004E31F2">
        <w:rPr>
          <w:rFonts w:ascii="Times New Roman" w:eastAsia="Times New Roman" w:hAnsi="Times New Roman" w:cs="Times New Roman"/>
        </w:rPr>
        <w:t>visitor abundance and species richness were</w:t>
      </w:r>
      <w:r w:rsidRPr="004E31F2">
        <w:rPr>
          <w:rFonts w:ascii="Times New Roman" w:eastAsia="Times New Roman" w:hAnsi="Times New Roman" w:cs="Times New Roman"/>
        </w:rPr>
        <w:t xml:space="preserve"> affected by the presence of </w:t>
      </w:r>
      <w:r w:rsidRPr="004E31F2">
        <w:rPr>
          <w:rFonts w:ascii="Times New Roman" w:eastAsia="Times New Roman" w:hAnsi="Times New Roman" w:cs="Times New Roman"/>
          <w:i/>
        </w:rPr>
        <w:t>Lantana</w:t>
      </w:r>
      <w:r w:rsidRPr="004E31F2">
        <w:rPr>
          <w:rFonts w:ascii="Times New Roman" w:eastAsia="Times New Roman" w:hAnsi="Times New Roman" w:cs="Times New Roman"/>
        </w:rPr>
        <w:t xml:space="preserve">, we used generalized linear mixed models (GLMMs) with Poisson distribution (log-link function). Fixed effects were mango floral abundance, the presence of </w:t>
      </w:r>
      <w:r w:rsidRPr="004E31F2">
        <w:rPr>
          <w:rFonts w:ascii="Times New Roman" w:eastAsia="Times New Roman" w:hAnsi="Times New Roman" w:cs="Times New Roman"/>
          <w:i/>
        </w:rPr>
        <w:t>Lantana</w:t>
      </w:r>
      <w:r w:rsidRPr="004E31F2">
        <w:rPr>
          <w:rFonts w:ascii="Times New Roman" w:eastAsia="Times New Roman" w:hAnsi="Times New Roman" w:cs="Times New Roman"/>
        </w:rPr>
        <w:t xml:space="preserve"> (binary variable), </w:t>
      </w:r>
      <w:r w:rsidRPr="004E31F2">
        <w:rPr>
          <w:rFonts w:ascii="Times New Roman" w:eastAsia="Times New Roman" w:hAnsi="Times New Roman" w:cs="Times New Roman"/>
        </w:rPr>
        <w:lastRenderedPageBreak/>
        <w:t xml:space="preserve">distance between paired plots, </w:t>
      </w:r>
      <w:r w:rsidR="00BF1DCC" w:rsidRPr="004E31F2">
        <w:rPr>
          <w:rFonts w:ascii="Times New Roman" w:eastAsia="Times New Roman" w:hAnsi="Times New Roman" w:cs="Times New Roman"/>
        </w:rPr>
        <w:t xml:space="preserve">and </w:t>
      </w:r>
      <w:r w:rsidRPr="004E31F2">
        <w:rPr>
          <w:rFonts w:ascii="Times New Roman" w:eastAsia="Times New Roman" w:hAnsi="Times New Roman" w:cs="Times New Roman"/>
        </w:rPr>
        <w:t xml:space="preserve">abundance (floral densities) of </w:t>
      </w:r>
      <w:r w:rsidR="000D4012" w:rsidRPr="004E31F2">
        <w:rPr>
          <w:rFonts w:ascii="Times New Roman" w:eastAsia="Times New Roman" w:hAnsi="Times New Roman" w:cs="Times New Roman"/>
        </w:rPr>
        <w:t xml:space="preserve">each of </w:t>
      </w:r>
      <w:r w:rsidRPr="004E31F2">
        <w:rPr>
          <w:rFonts w:ascii="Times New Roman" w:eastAsia="Times New Roman" w:hAnsi="Times New Roman" w:cs="Times New Roman"/>
          <w:i/>
        </w:rPr>
        <w:t>Lantana</w:t>
      </w:r>
      <w:r w:rsidRPr="004E31F2">
        <w:rPr>
          <w:rFonts w:ascii="Times New Roman" w:eastAsia="Times New Roman" w:hAnsi="Times New Roman" w:cs="Times New Roman"/>
        </w:rPr>
        <w:t xml:space="preserve"> and NOFPs</w:t>
      </w:r>
      <w:r w:rsidR="00B36643" w:rsidRPr="004E31F2">
        <w:rPr>
          <w:rFonts w:ascii="Times New Roman" w:eastAsia="Times New Roman" w:hAnsi="Times New Roman" w:cs="Times New Roman"/>
        </w:rPr>
        <w:t xml:space="preserve">. </w:t>
      </w:r>
      <w:r w:rsidR="0025669E" w:rsidRPr="004E31F2">
        <w:rPr>
          <w:rFonts w:ascii="Times New Roman" w:eastAsia="Times New Roman" w:hAnsi="Times New Roman" w:cs="Times New Roman"/>
        </w:rPr>
        <w:t xml:space="preserve">To account for spatial and temporal autocorrelation, we included </w:t>
      </w:r>
      <w:r w:rsidRPr="004E31F2">
        <w:rPr>
          <w:rFonts w:ascii="Times New Roman" w:eastAsia="Times New Roman" w:hAnsi="Times New Roman" w:cs="Times New Roman"/>
        </w:rPr>
        <w:t xml:space="preserve">month, plot number </w:t>
      </w:r>
      <w:r w:rsidR="008A21F6" w:rsidRPr="004E31F2">
        <w:rPr>
          <w:rFonts w:ascii="Times New Roman" w:eastAsia="Times New Roman" w:hAnsi="Times New Roman" w:cs="Times New Roman"/>
        </w:rPr>
        <w:t xml:space="preserve">nested </w:t>
      </w:r>
      <w:r w:rsidRPr="004E31F2">
        <w:rPr>
          <w:rFonts w:ascii="Times New Roman" w:eastAsia="Times New Roman" w:hAnsi="Times New Roman" w:cs="Times New Roman"/>
        </w:rPr>
        <w:t>within farm</w:t>
      </w:r>
      <w:r w:rsidR="00C6039D" w:rsidRPr="004E31F2">
        <w:rPr>
          <w:rFonts w:ascii="Times New Roman" w:eastAsia="Times New Roman" w:hAnsi="Times New Roman" w:cs="Times New Roman"/>
        </w:rPr>
        <w:t>,</w:t>
      </w:r>
      <w:r w:rsidRPr="004E31F2">
        <w:rPr>
          <w:rFonts w:ascii="Times New Roman" w:eastAsia="Times New Roman" w:hAnsi="Times New Roman" w:cs="Times New Roman"/>
        </w:rPr>
        <w:t xml:space="preserve"> and mango cultivar</w:t>
      </w:r>
      <w:r w:rsidR="0025669E" w:rsidRPr="004E31F2">
        <w:rPr>
          <w:rFonts w:ascii="Times New Roman" w:eastAsia="Times New Roman" w:hAnsi="Times New Roman" w:cs="Times New Roman"/>
        </w:rPr>
        <w:t xml:space="preserve"> as random variables</w:t>
      </w:r>
      <w:r w:rsidRPr="004E31F2">
        <w:rPr>
          <w:rFonts w:ascii="Times New Roman" w:eastAsia="Times New Roman" w:hAnsi="Times New Roman" w:cs="Times New Roman"/>
        </w:rPr>
        <w:t>. All combinations of predictor variables</w:t>
      </w:r>
      <w:r w:rsidR="00B36643" w:rsidRPr="004E31F2">
        <w:rPr>
          <w:rFonts w:ascii="Times New Roman" w:eastAsia="Times New Roman" w:hAnsi="Times New Roman" w:cs="Times New Roman"/>
        </w:rPr>
        <w:t xml:space="preserve"> and</w:t>
      </w:r>
      <w:r w:rsidR="009F6885" w:rsidRPr="004E31F2">
        <w:rPr>
          <w:rFonts w:ascii="Times New Roman" w:eastAsia="Times New Roman" w:hAnsi="Times New Roman" w:cs="Times New Roman"/>
        </w:rPr>
        <w:t xml:space="preserve"> biologically-sensible two-way</w:t>
      </w:r>
      <w:r w:rsidR="00B36643" w:rsidRPr="004E31F2">
        <w:rPr>
          <w:rFonts w:ascii="Times New Roman" w:eastAsia="Times New Roman" w:hAnsi="Times New Roman" w:cs="Times New Roman"/>
        </w:rPr>
        <w:t xml:space="preserve"> interactions</w:t>
      </w:r>
      <w:r w:rsidRPr="004E31F2">
        <w:rPr>
          <w:rFonts w:ascii="Times New Roman" w:eastAsia="Times New Roman" w:hAnsi="Times New Roman" w:cs="Times New Roman"/>
        </w:rPr>
        <w:t xml:space="preserve"> were tested to determine the best-fit model. The best-fit model was identified </w:t>
      </w:r>
      <w:r w:rsidR="00387E63" w:rsidRPr="004E31F2">
        <w:rPr>
          <w:rFonts w:ascii="Times New Roman" w:eastAsia="Times New Roman" w:hAnsi="Times New Roman" w:cs="Times New Roman"/>
        </w:rPr>
        <w:t xml:space="preserve">as that with the lowest </w:t>
      </w:r>
      <w:proofErr w:type="spellStart"/>
      <w:r w:rsidR="00387E63" w:rsidRPr="004E31F2">
        <w:rPr>
          <w:rFonts w:ascii="Times New Roman" w:eastAsia="Times New Roman" w:hAnsi="Times New Roman" w:cs="Times New Roman"/>
        </w:rPr>
        <w:t>AICc</w:t>
      </w:r>
      <w:proofErr w:type="spellEnd"/>
      <w:r w:rsidR="00387E63" w:rsidRPr="004E31F2">
        <w:rPr>
          <w:rFonts w:ascii="Times New Roman" w:eastAsia="Times New Roman" w:hAnsi="Times New Roman" w:cs="Times New Roman"/>
        </w:rPr>
        <w:t xml:space="preserve"> value by 2 or more. </w:t>
      </w:r>
      <w:proofErr w:type="spellStart"/>
      <w:r w:rsidR="00387E63" w:rsidRPr="004E31F2">
        <w:rPr>
          <w:rFonts w:ascii="Times New Roman" w:eastAsia="Times New Roman" w:hAnsi="Times New Roman" w:cs="Times New Roman"/>
        </w:rPr>
        <w:t>AICc</w:t>
      </w:r>
      <w:proofErr w:type="spellEnd"/>
      <w:r w:rsidR="00387E63" w:rsidRPr="004E31F2">
        <w:rPr>
          <w:rFonts w:ascii="Times New Roman" w:eastAsia="Times New Roman" w:hAnsi="Times New Roman" w:cs="Times New Roman"/>
        </w:rPr>
        <w:t xml:space="preserve"> was used to correct</w:t>
      </w:r>
      <w:r w:rsidRPr="004E31F2">
        <w:rPr>
          <w:rFonts w:ascii="Times New Roman" w:eastAsia="Times New Roman" w:hAnsi="Times New Roman" w:cs="Times New Roman"/>
        </w:rPr>
        <w:t xml:space="preserve"> for small sample sizes</w:t>
      </w:r>
      <w:r w:rsidR="009945CA" w:rsidRPr="004E31F2">
        <w:rPr>
          <w:rFonts w:ascii="Times New Roman" w:eastAsia="Times New Roman" w:hAnsi="Times New Roman" w:cs="Times New Roman"/>
        </w:rPr>
        <w:t xml:space="preserve"> </w:t>
      </w:r>
      <w:r w:rsidR="009945CA" w:rsidRPr="004E31F2">
        <w:rPr>
          <w:rFonts w:ascii="Times New Roman" w:eastAsia="Times New Roman" w:hAnsi="Times New Roman" w:cs="Times New Roman"/>
        </w:rPr>
        <w:fldChar w:fldCharType="begin" w:fldLock="1"/>
      </w:r>
      <w:r w:rsidR="009945CA" w:rsidRPr="004E31F2">
        <w:rPr>
          <w:rFonts w:ascii="Times New Roman" w:eastAsia="Times New Roman" w:hAnsi="Times New Roman" w:cs="Times New Roman"/>
        </w:rPr>
        <w:instrText>ADDIN CSL_CITATION { "citationItems" : [ { "id" : "ITEM-1", "itemData" : { "author" : [ { "dropping-particle" : "", "family" : "Burnham", "given" : "KP", "non-dropping-particle" : "", "parse-names" : false, "suffix" : "" }, { "dropping-particle" : "", "family" : "Anderson", "given" : "DR", "non-dropping-particle" : "", "parse-names" : false, "suffix" : "" } ], "edition" : "2nd", "id" : "ITEM-1", "issued" : { "date-parts" : [ [ "2002" ] ] }, "publisher" : "Springer", "publisher-place" : "New York", "title" : "Model selection and multimodel inference", "type" : "book" }, "uris" : [ "http://www.mendeley.com/documents/?uuid=e7752ad0-900b-4afc-9bab-ee60353f5d33" ] } ], "mendeley" : { "formattedCitation" : "(Burnham and Anderson, 2002)", "plainTextFormattedCitation" : "(Burnham and Anderson, 2002)", "previouslyFormattedCitation" : "(Burnham and Anderson, 2002)" }, "properties" : { "noteIndex" : 0 }, "schema" : "https://github.com/citation-style-language/schema/raw/master/csl-citation.json" }</w:instrText>
      </w:r>
      <w:r w:rsidR="009945CA" w:rsidRPr="004E31F2">
        <w:rPr>
          <w:rFonts w:ascii="Times New Roman" w:eastAsia="Times New Roman" w:hAnsi="Times New Roman" w:cs="Times New Roman"/>
        </w:rPr>
        <w:fldChar w:fldCharType="separate"/>
      </w:r>
      <w:r w:rsidR="009945CA" w:rsidRPr="004E31F2">
        <w:rPr>
          <w:rFonts w:ascii="Times New Roman" w:eastAsia="Times New Roman" w:hAnsi="Times New Roman" w:cs="Times New Roman"/>
          <w:noProof/>
        </w:rPr>
        <w:t>(Burnham and Anderson, 2002)</w:t>
      </w:r>
      <w:r w:rsidR="009945CA" w:rsidRPr="004E31F2">
        <w:rPr>
          <w:rFonts w:ascii="Times New Roman" w:eastAsia="Times New Roman" w:hAnsi="Times New Roman" w:cs="Times New Roman"/>
        </w:rPr>
        <w:fldChar w:fldCharType="end"/>
      </w:r>
      <w:r w:rsidRPr="004E31F2">
        <w:rPr>
          <w:rFonts w:ascii="Times New Roman" w:eastAsia="Times New Roman" w:hAnsi="Times New Roman" w:cs="Times New Roman"/>
        </w:rPr>
        <w:t xml:space="preserve">. GLMMs were constructed using the package lme4 and model selection was done </w:t>
      </w:r>
      <w:r w:rsidR="00603265" w:rsidRPr="004E31F2">
        <w:rPr>
          <w:rFonts w:ascii="Times New Roman" w:eastAsia="Times New Roman" w:hAnsi="Times New Roman" w:cs="Times New Roman"/>
        </w:rPr>
        <w:t>using</w:t>
      </w:r>
      <w:r w:rsidRPr="004E31F2">
        <w:rPr>
          <w:rFonts w:ascii="Times New Roman" w:eastAsia="Times New Roman" w:hAnsi="Times New Roman" w:cs="Times New Roman"/>
        </w:rPr>
        <w:t xml:space="preserve"> </w:t>
      </w:r>
      <w:proofErr w:type="spellStart"/>
      <w:r w:rsidRPr="004E31F2">
        <w:rPr>
          <w:rFonts w:ascii="Times New Roman" w:eastAsia="Times New Roman" w:hAnsi="Times New Roman" w:cs="Times New Roman"/>
        </w:rPr>
        <w:t>MuMIn</w:t>
      </w:r>
      <w:proofErr w:type="spellEnd"/>
      <w:r w:rsidRPr="004E31F2">
        <w:rPr>
          <w:rFonts w:ascii="Times New Roman" w:eastAsia="Times New Roman" w:hAnsi="Times New Roman" w:cs="Times New Roman"/>
        </w:rPr>
        <w:t xml:space="preserve"> in R </w:t>
      </w:r>
      <w:r w:rsidR="009945CA" w:rsidRPr="004E31F2">
        <w:rPr>
          <w:rFonts w:ascii="Times New Roman" w:eastAsia="Times New Roman" w:hAnsi="Times New Roman" w:cs="Times New Roman"/>
        </w:rPr>
        <w:fldChar w:fldCharType="begin" w:fldLock="1"/>
      </w:r>
      <w:r w:rsidR="009945CA" w:rsidRPr="004E31F2">
        <w:rPr>
          <w:rFonts w:ascii="Times New Roman" w:eastAsia="Times New Roman" w:hAnsi="Times New Roman" w:cs="Times New Roman"/>
        </w:rPr>
        <w:instrText>ADDIN CSL_CITATION { "citationItems" : [ { "id" : "ITEM-1", "itemData" : { "author" : [ { "dropping-particle" : "", "family" : "Bates", "given" : "D.", "non-dropping-particle" : "", "parse-names" : false, "suffix" : "" }, { "dropping-particle" : "", "family" : "Maechler", "given" : "M.", "non-dropping-particle" : "", "parse-names" : false, "suffix" : "" }, { "dropping-particle" : "", "family" : "Bolker", "given" : "B.", "non-dropping-particle" : "", "parse-names" : false, "suffix" : "" }, { "dropping-particle" : "", "family" : "Walker", "given" : "S.", "non-dropping-particle" : "", "parse-names" : false, "suffix" : "" } ], "id" : "ITEM-1", "issued" : { "date-parts" : [ [ "2014" ] ] }, "title" : "lme4: Linear mixed-effects models using Eigen and S4. R package version 1.1-7", "type" : "article" }, "uris" : [ "http://www.mendeley.com/documents/?uuid=ab65eed1-11a7-4403-9779-ef66d1976658" ] }, { "id" : "ITEM-2", "itemData" : { "author" : [ { "dropping-particle" : "", "family" : "Burnham", "given" : "KP", "non-dropping-particle" : "", "parse-names" : false, "suffix" : "" }, { "dropping-particle" : "", "family" : "Anderson", "given" : "DR", "non-dropping-particle" : "", "parse-names" : false, "suffix" : "" } ], "edition" : "2nd", "id" : "ITEM-2", "issued" : { "date-parts" : [ [ "2002" ] ] }, "publisher" : "Springer", "publisher-place" : "New York", "title" : "Model selection and multimodel inference", "type" : "book" }, "uris" : [ "http://www.mendeley.com/documents/?uuid=e7752ad0-900b-4afc-9bab-ee60353f5d33" ] }, { "id" : "ITEM-3", "itemData" : { "author" : [ { "dropping-particle" : "", "family" : "R Core Team", "given" : "R.", "non-dropping-particle" : "", "parse-names" : false, "suffix" : "" } ], "id" : "ITEM-3", "issued" : { "date-parts" : [ [ "2014" ] ] }, "publisher-place" : "Vienna, Austria", "title" : "R: A language and environment for statistical computing. R Foundation for Statistical Computing, http://www.r-project.org/", "type" : "article" }, "uris" : [ "http://www.mendeley.com/documents/?uuid=36a40769-31fa-4cdb-b9a1-258797b3ec1b" ] } ], "mendeley" : { "formattedCitation" : "(Bates et al., 2014; Burnham and Anderson, 2002; R Core Team, 2014)", "plainTextFormattedCitation" : "(Bates et al., 2014; Burnham and Anderson, 2002; R Core Team, 2014)", "previouslyFormattedCitation" : "(Bates et al., 2014; Burnham and Anderson, 2002; R Core Team, 2014)" }, "properties" : { "noteIndex" : 0 }, "schema" : "https://github.com/citation-style-language/schema/raw/master/csl-citation.json" }</w:instrText>
      </w:r>
      <w:r w:rsidR="009945CA" w:rsidRPr="004E31F2">
        <w:rPr>
          <w:rFonts w:ascii="Times New Roman" w:eastAsia="Times New Roman" w:hAnsi="Times New Roman" w:cs="Times New Roman"/>
        </w:rPr>
        <w:fldChar w:fldCharType="separate"/>
      </w:r>
      <w:r w:rsidR="009945CA" w:rsidRPr="004E31F2">
        <w:rPr>
          <w:rFonts w:ascii="Times New Roman" w:eastAsia="Times New Roman" w:hAnsi="Times New Roman" w:cs="Times New Roman"/>
          <w:noProof/>
        </w:rPr>
        <w:t>(Bates et al., 2014; Burnham and Anderson, 2002; R Core Team, 2014)</w:t>
      </w:r>
      <w:r w:rsidR="009945CA" w:rsidRPr="004E31F2">
        <w:rPr>
          <w:rFonts w:ascii="Times New Roman" w:eastAsia="Times New Roman" w:hAnsi="Times New Roman" w:cs="Times New Roman"/>
        </w:rPr>
        <w:fldChar w:fldCharType="end"/>
      </w:r>
      <w:r w:rsidRPr="004E31F2">
        <w:rPr>
          <w:rFonts w:ascii="Times New Roman" w:eastAsia="Times New Roman" w:hAnsi="Times New Roman" w:cs="Times New Roman"/>
        </w:rPr>
        <w:t>. Variance explained by fixed effects and by fixed and random effects together (i.e., conditional and marginal R</w:t>
      </w:r>
      <w:r w:rsidRPr="004E31F2">
        <w:rPr>
          <w:rFonts w:ascii="Times New Roman" w:eastAsia="Times New Roman" w:hAnsi="Times New Roman" w:cs="Times New Roman"/>
          <w:vertAlign w:val="superscript"/>
        </w:rPr>
        <w:t>2</w:t>
      </w:r>
      <w:r w:rsidRPr="004E31F2">
        <w:rPr>
          <w:rFonts w:ascii="Times New Roman" w:eastAsia="Times New Roman" w:hAnsi="Times New Roman" w:cs="Times New Roman"/>
        </w:rPr>
        <w:t>), were calculated</w:t>
      </w:r>
      <w:r w:rsidR="009A5C93" w:rsidRPr="004E31F2">
        <w:rPr>
          <w:rFonts w:ascii="Times New Roman" w:eastAsia="Times New Roman" w:hAnsi="Times New Roman" w:cs="Times New Roman"/>
        </w:rPr>
        <w:t xml:space="preserve"> for these random intercept models</w:t>
      </w:r>
      <w:r w:rsidRPr="004E31F2">
        <w:rPr>
          <w:rFonts w:ascii="Times New Roman" w:eastAsia="Times New Roman" w:hAnsi="Times New Roman" w:cs="Times New Roman"/>
        </w:rPr>
        <w:t xml:space="preserve"> </w:t>
      </w:r>
      <w:r w:rsidR="009945CA" w:rsidRPr="004E31F2">
        <w:rPr>
          <w:rFonts w:ascii="Times New Roman" w:eastAsia="Times New Roman" w:hAnsi="Times New Roman" w:cs="Times New Roman"/>
        </w:rPr>
        <w:fldChar w:fldCharType="begin" w:fldLock="1"/>
      </w:r>
      <w:r w:rsidR="009945CA" w:rsidRPr="004E31F2">
        <w:rPr>
          <w:rFonts w:ascii="Times New Roman" w:eastAsia="Times New Roman" w:hAnsi="Times New Roman" w:cs="Times New Roman"/>
        </w:rPr>
        <w:instrText>ADDIN CSL_CITATION { "citationItems" : [ { "id" : "ITEM-1", "itemData" : { "DOI" : "10.1111/j.2041-210x.2012.00261.x", "ISSN" : "2041210X", "abstract" : "calculating conditional and marginal variance explained in mixed effect models", "author" : [ { "dropping-particle" : "", "family" : "Nakagawa", "given" : "Shinichi", "non-dropping-particle" : "", "parse-names" : false, "suffix" : "" }, { "dropping-particle" : "", "family" : "Schielzeth", "given" : "Holger", "non-dropping-particle" : "", "parse-names" : false, "suffix" : "" } ], "container-title" : "Methods in Ecology and Evolution", "editor" : [ { "dropping-particle" : "", "family" : "O'Hara", "given" : "Robert B.", "non-dropping-particle" : "", "parse-names" : false, "suffix" : "" } ], "id" : "ITEM-1", "issue" : "2", "issued" : { "date-parts" : [ [ "2013", "2", "3" ] ] }, "page" : "133-142", "title" : "A general and simple method for obtaining R2 from generalized linear mixed-effects models", "type" : "article-journal", "volume" : "4" }, "uris" : [ "http://www.mendeley.com/documents/?uuid=b2b91aca-87e0-4b75-a044-0d4943150414" ] } ], "mendeley" : { "formattedCitation" : "(Nakagawa and Schielzeth, 2013)", "plainTextFormattedCitation" : "(Nakagawa and Schielzeth, 2013)", "previouslyFormattedCitation" : "(Nakagawa and Schielzeth, 2013)" }, "properties" : { "noteIndex" : 0 }, "schema" : "https://github.com/citation-style-language/schema/raw/master/csl-citation.json" }</w:instrText>
      </w:r>
      <w:r w:rsidR="009945CA" w:rsidRPr="004E31F2">
        <w:rPr>
          <w:rFonts w:ascii="Times New Roman" w:eastAsia="Times New Roman" w:hAnsi="Times New Roman" w:cs="Times New Roman"/>
        </w:rPr>
        <w:fldChar w:fldCharType="separate"/>
      </w:r>
      <w:r w:rsidR="009945CA" w:rsidRPr="004E31F2">
        <w:rPr>
          <w:rFonts w:ascii="Times New Roman" w:eastAsia="Times New Roman" w:hAnsi="Times New Roman" w:cs="Times New Roman"/>
          <w:noProof/>
        </w:rPr>
        <w:t>(Nakagawa and Schielzeth, 2013)</w:t>
      </w:r>
      <w:r w:rsidR="009945CA" w:rsidRPr="004E31F2">
        <w:rPr>
          <w:rFonts w:ascii="Times New Roman" w:eastAsia="Times New Roman" w:hAnsi="Times New Roman" w:cs="Times New Roman"/>
        </w:rPr>
        <w:fldChar w:fldCharType="end"/>
      </w:r>
      <w:r w:rsidRPr="004E31F2">
        <w:rPr>
          <w:rFonts w:ascii="Times New Roman" w:eastAsia="Times New Roman" w:hAnsi="Times New Roman" w:cs="Times New Roman"/>
        </w:rPr>
        <w:t xml:space="preserve">. Flower visitor – plant networks were </w:t>
      </w:r>
      <w:r w:rsidR="00DA583D" w:rsidRPr="004E31F2">
        <w:rPr>
          <w:rFonts w:ascii="Times New Roman" w:eastAsia="Times New Roman" w:hAnsi="Times New Roman" w:cs="Times New Roman"/>
        </w:rPr>
        <w:t>constructed using</w:t>
      </w:r>
      <w:r w:rsidR="00CF1EB6" w:rsidRPr="004E31F2">
        <w:rPr>
          <w:rFonts w:ascii="Times New Roman" w:eastAsia="Times New Roman" w:hAnsi="Times New Roman" w:cs="Times New Roman"/>
        </w:rPr>
        <w:t xml:space="preserve"> the bipartite package in R </w:t>
      </w:r>
      <w:r w:rsidR="009945CA" w:rsidRPr="004E31F2">
        <w:rPr>
          <w:rFonts w:ascii="Times New Roman" w:eastAsia="Times New Roman" w:hAnsi="Times New Roman" w:cs="Times New Roman"/>
        </w:rPr>
        <w:fldChar w:fldCharType="begin" w:fldLock="1"/>
      </w:r>
      <w:r w:rsidR="00C31E6B" w:rsidRPr="004E31F2">
        <w:rPr>
          <w:rFonts w:ascii="Times New Roman" w:eastAsia="Times New Roman" w:hAnsi="Times New Roman" w:cs="Times New Roman"/>
        </w:rPr>
        <w:instrText>ADDIN CSL_CITATION { "citationItems" : [ { "id" : "ITEM-1", "itemData" : { "author" : [ { "dropping-particle" : "", "family" : "Dormann", "given" : "C.F.", "non-dropping-particle" : "", "parse-names" : false, "suffix" : "" }, { "dropping-particle" : "", "family" : "Fruend", "given" : "J.", "non-dropping-particle" : "", "parse-names" : false, "suffix" : "" }, { "dropping-particle" : "", "family" : "Bl\u00fcthgen", "given" : "N.", "non-dropping-particle" : "", "parse-names" : false, "suffix" : "" }, { "dropping-particle" : "", "family" : "Gruber", "given" : "B.", "non-dropping-particle" : "", "parse-names" : false, "suffix" : "" } ], "container-title" : "The Open Ecology Journal", "id" : "ITEM-1", "issued" : { "date-parts" : [ [ "2009" ] ] }, "page" : "7-24", "title" : "Indices, graphs and null models: analyzing bipartite ecological networks", "type" : "article-journal", "volume" : "2" }, "uris" : [ "http://www.mendeley.com/documents/?uuid=b9f6bcbf-a095-430d-9d00-ba1633d8c8d9" ] } ], "mendeley" : { "formattedCitation" : "(Dormann et al., 2009)", "plainTextFormattedCitation" : "(Dormann et al., 2009)", "previouslyFormattedCitation" : "(Dormann et al., 2009)" }, "properties" : { "noteIndex" : 0 }, "schema" : "https://github.com/citation-style-language/schema/raw/master/csl-citation.json" }</w:instrText>
      </w:r>
      <w:r w:rsidR="009945CA" w:rsidRPr="004E31F2">
        <w:rPr>
          <w:rFonts w:ascii="Times New Roman" w:eastAsia="Times New Roman" w:hAnsi="Times New Roman" w:cs="Times New Roman"/>
        </w:rPr>
        <w:fldChar w:fldCharType="separate"/>
      </w:r>
      <w:r w:rsidR="009945CA" w:rsidRPr="004E31F2">
        <w:rPr>
          <w:rFonts w:ascii="Times New Roman" w:eastAsia="Times New Roman" w:hAnsi="Times New Roman" w:cs="Times New Roman"/>
          <w:noProof/>
        </w:rPr>
        <w:t>(Dormann et al., 2009)</w:t>
      </w:r>
      <w:r w:rsidR="009945CA" w:rsidRPr="004E31F2">
        <w:rPr>
          <w:rFonts w:ascii="Times New Roman" w:eastAsia="Times New Roman" w:hAnsi="Times New Roman" w:cs="Times New Roman"/>
        </w:rPr>
        <w:fldChar w:fldCharType="end"/>
      </w:r>
      <w:r w:rsidR="00CF1EB6" w:rsidRPr="004E31F2">
        <w:rPr>
          <w:rFonts w:ascii="Times New Roman" w:eastAsia="Times New Roman" w:hAnsi="Times New Roman" w:cs="Times New Roman"/>
        </w:rPr>
        <w:t>,</w:t>
      </w:r>
      <w:r w:rsidRPr="004E31F2">
        <w:rPr>
          <w:rFonts w:ascii="Times New Roman" w:eastAsia="Times New Roman" w:hAnsi="Times New Roman" w:cs="Times New Roman"/>
        </w:rPr>
        <w:t xml:space="preserve"> to visually represent the difference in mango flower visitation</w:t>
      </w:r>
      <w:r w:rsidR="00CF1EB6" w:rsidRPr="004E31F2">
        <w:rPr>
          <w:rFonts w:ascii="Times New Roman" w:eastAsia="Times New Roman" w:hAnsi="Times New Roman" w:cs="Times New Roman"/>
        </w:rPr>
        <w:t xml:space="preserve"> </w:t>
      </w:r>
      <w:r w:rsidR="00603265" w:rsidRPr="004E31F2">
        <w:rPr>
          <w:rFonts w:ascii="Times New Roman" w:eastAsia="Times New Roman" w:hAnsi="Times New Roman" w:cs="Times New Roman"/>
        </w:rPr>
        <w:t>with</w:t>
      </w:r>
      <w:r w:rsidR="00CF1EB6" w:rsidRPr="004E31F2">
        <w:rPr>
          <w:rFonts w:ascii="Times New Roman" w:eastAsia="Times New Roman" w:hAnsi="Times New Roman" w:cs="Times New Roman"/>
        </w:rPr>
        <w:t xml:space="preserve"> </w:t>
      </w:r>
      <w:r w:rsidR="000F6FBC" w:rsidRPr="004E31F2">
        <w:rPr>
          <w:rFonts w:ascii="Times New Roman" w:eastAsia="Times New Roman" w:hAnsi="Times New Roman" w:cs="Times New Roman"/>
          <w:i/>
        </w:rPr>
        <w:t>Lantana</w:t>
      </w:r>
      <w:r w:rsidR="00603265" w:rsidRPr="004E31F2">
        <w:rPr>
          <w:rFonts w:ascii="Times New Roman" w:eastAsia="Times New Roman" w:hAnsi="Times New Roman" w:cs="Times New Roman"/>
        </w:rPr>
        <w:t xml:space="preserve"> present or absent</w:t>
      </w:r>
      <w:r w:rsidR="00CF1EB6" w:rsidRPr="004E31F2">
        <w:rPr>
          <w:rFonts w:ascii="Times New Roman" w:eastAsia="Times New Roman" w:hAnsi="Times New Roman" w:cs="Times New Roman"/>
          <w:i/>
        </w:rPr>
        <w:t>.</w:t>
      </w:r>
      <w:r w:rsidR="00331C34" w:rsidRPr="004E31F2">
        <w:rPr>
          <w:rFonts w:ascii="Times New Roman" w:eastAsia="Times New Roman" w:hAnsi="Times New Roman" w:cs="Times New Roman"/>
          <w:i/>
        </w:rPr>
        <w:t xml:space="preserve"> </w:t>
      </w:r>
    </w:p>
    <w:p w14:paraId="134A1B99" w14:textId="379EA409" w:rsidR="00865122" w:rsidRPr="004E31F2" w:rsidRDefault="0025669E" w:rsidP="009167FA">
      <w:pPr>
        <w:pStyle w:val="ListParagraph"/>
        <w:numPr>
          <w:ilvl w:val="2"/>
          <w:numId w:val="7"/>
        </w:numPr>
        <w:spacing w:line="480" w:lineRule="auto"/>
        <w:rPr>
          <w:rFonts w:ascii="Times New Roman" w:hAnsi="Times New Roman" w:cs="Times New Roman"/>
          <w:i/>
          <w:szCs w:val="24"/>
        </w:rPr>
      </w:pPr>
      <w:r w:rsidRPr="004E31F2">
        <w:rPr>
          <w:rFonts w:ascii="Times New Roman" w:hAnsi="Times New Roman" w:cs="Times New Roman"/>
          <w:i/>
          <w:szCs w:val="24"/>
        </w:rPr>
        <w:t>Support of mango flower visitors by</w:t>
      </w:r>
      <w:r w:rsidRPr="004E31F2">
        <w:rPr>
          <w:rFonts w:ascii="Times New Roman" w:hAnsi="Times New Roman" w:cs="Times New Roman"/>
          <w:szCs w:val="24"/>
        </w:rPr>
        <w:t xml:space="preserve"> Lantana</w:t>
      </w:r>
      <w:r w:rsidRPr="004E31F2">
        <w:rPr>
          <w:rFonts w:ascii="Times New Roman" w:hAnsi="Times New Roman" w:cs="Times New Roman"/>
          <w:i/>
          <w:szCs w:val="24"/>
        </w:rPr>
        <w:t xml:space="preserve"> </w:t>
      </w:r>
    </w:p>
    <w:p w14:paraId="6A5AE5EE" w14:textId="2B722C7C" w:rsidR="00692728" w:rsidRPr="004E31F2" w:rsidRDefault="00016AC1" w:rsidP="00C9708A">
      <w:pPr>
        <w:spacing w:line="480" w:lineRule="auto"/>
        <w:rPr>
          <w:rFonts w:ascii="Times New Roman" w:eastAsia="Times New Roman" w:hAnsi="Times New Roman" w:cs="Times New Roman"/>
        </w:rPr>
      </w:pPr>
      <w:r w:rsidRPr="004E31F2">
        <w:rPr>
          <w:rFonts w:ascii="Times New Roman" w:eastAsia="Times New Roman" w:hAnsi="Times New Roman" w:cs="Times New Roman"/>
        </w:rPr>
        <w:t xml:space="preserve">To </w:t>
      </w:r>
      <w:r w:rsidR="00083221" w:rsidRPr="004E31F2">
        <w:rPr>
          <w:rFonts w:ascii="Times New Roman" w:eastAsia="Times New Roman" w:hAnsi="Times New Roman" w:cs="Times New Roman"/>
        </w:rPr>
        <w:t xml:space="preserve">ascertain whether </w:t>
      </w:r>
      <w:r w:rsidR="00083221" w:rsidRPr="004E31F2">
        <w:rPr>
          <w:rFonts w:ascii="Times New Roman" w:eastAsia="Times New Roman" w:hAnsi="Times New Roman" w:cs="Times New Roman"/>
          <w:i/>
        </w:rPr>
        <w:t xml:space="preserve">Lantana </w:t>
      </w:r>
      <w:r w:rsidR="00083221" w:rsidRPr="004E31F2">
        <w:rPr>
          <w:rFonts w:ascii="Times New Roman" w:eastAsia="Times New Roman" w:hAnsi="Times New Roman" w:cs="Times New Roman"/>
        </w:rPr>
        <w:t xml:space="preserve">supported mango flower visitors when mango was not flowering, we </w:t>
      </w:r>
      <w:r w:rsidR="00AC062F" w:rsidRPr="004E31F2">
        <w:rPr>
          <w:rFonts w:ascii="Times New Roman" w:eastAsia="Times New Roman" w:hAnsi="Times New Roman" w:cs="Times New Roman"/>
        </w:rPr>
        <w:t xml:space="preserve">assessed the number of </w:t>
      </w:r>
      <w:r w:rsidR="00692728" w:rsidRPr="004E31F2">
        <w:rPr>
          <w:rFonts w:ascii="Times New Roman" w:eastAsia="Times New Roman" w:hAnsi="Times New Roman" w:cs="Times New Roman"/>
        </w:rPr>
        <w:t xml:space="preserve">shared </w:t>
      </w:r>
      <w:r w:rsidR="00AC062F" w:rsidRPr="004E31F2">
        <w:rPr>
          <w:rFonts w:ascii="Times New Roman" w:eastAsia="Times New Roman" w:hAnsi="Times New Roman" w:cs="Times New Roman"/>
        </w:rPr>
        <w:t>flower visitor species and their abundance</w:t>
      </w:r>
      <w:r w:rsidR="00AC062F" w:rsidRPr="004E31F2">
        <w:rPr>
          <w:rFonts w:ascii="Times New Roman" w:eastAsia="Times New Roman" w:hAnsi="Times New Roman" w:cs="Times New Roman"/>
          <w:i/>
        </w:rPr>
        <w:t xml:space="preserve">, </w:t>
      </w:r>
      <w:r w:rsidR="00E97282" w:rsidRPr="004E31F2">
        <w:rPr>
          <w:rFonts w:ascii="Times New Roman" w:eastAsia="Times New Roman" w:hAnsi="Times New Roman" w:cs="Times New Roman"/>
        </w:rPr>
        <w:t>before (June), during (July-August) and after (September-October)</w:t>
      </w:r>
      <w:r w:rsidR="00083221" w:rsidRPr="004E31F2">
        <w:rPr>
          <w:rFonts w:ascii="Times New Roman" w:eastAsia="Times New Roman" w:hAnsi="Times New Roman" w:cs="Times New Roman"/>
        </w:rPr>
        <w:t xml:space="preserve"> mango flowering.  </w:t>
      </w:r>
      <w:r w:rsidR="005A2B01" w:rsidRPr="004E31F2">
        <w:rPr>
          <w:rFonts w:ascii="Times New Roman" w:eastAsia="Times New Roman" w:hAnsi="Times New Roman" w:cs="Times New Roman"/>
        </w:rPr>
        <w:t xml:space="preserve">We </w:t>
      </w:r>
      <w:r w:rsidR="007238FB" w:rsidRPr="004E31F2">
        <w:rPr>
          <w:rFonts w:ascii="Times New Roman" w:eastAsia="Times New Roman" w:hAnsi="Times New Roman" w:cs="Times New Roman"/>
        </w:rPr>
        <w:t xml:space="preserve">also </w:t>
      </w:r>
      <w:r w:rsidR="005A2B01" w:rsidRPr="004E31F2">
        <w:rPr>
          <w:rFonts w:ascii="Times New Roman" w:eastAsia="Times New Roman" w:hAnsi="Times New Roman" w:cs="Times New Roman"/>
        </w:rPr>
        <w:t xml:space="preserve">assessed the number of visits per flower by mango flower visitors to </w:t>
      </w:r>
      <w:r w:rsidR="005A2B01" w:rsidRPr="004E31F2">
        <w:rPr>
          <w:rFonts w:ascii="Times New Roman" w:eastAsia="Times New Roman" w:hAnsi="Times New Roman" w:cs="Times New Roman"/>
          <w:i/>
        </w:rPr>
        <w:t xml:space="preserve">Lantana, </w:t>
      </w:r>
      <w:proofErr w:type="spellStart"/>
      <w:r w:rsidR="005A2B01" w:rsidRPr="004E31F2">
        <w:rPr>
          <w:rFonts w:ascii="Times New Roman" w:eastAsia="Times New Roman" w:hAnsi="Times New Roman" w:cs="Times New Roman"/>
        </w:rPr>
        <w:t>nofps</w:t>
      </w:r>
      <w:proofErr w:type="spellEnd"/>
      <w:r w:rsidR="005A2B01" w:rsidRPr="004E31F2">
        <w:rPr>
          <w:rFonts w:ascii="Times New Roman" w:eastAsia="Times New Roman" w:hAnsi="Times New Roman" w:cs="Times New Roman"/>
        </w:rPr>
        <w:t xml:space="preserve">, and mango, summed over the periods before, during and after mango flowering, using an ANOVA, to assess the relative importance of three groups of plants to mango flower visitors. </w:t>
      </w:r>
      <w:r w:rsidR="007B6FE7" w:rsidRPr="004E31F2">
        <w:rPr>
          <w:rFonts w:ascii="Times New Roman" w:eastAsia="Times New Roman" w:hAnsi="Times New Roman" w:cs="Times New Roman"/>
        </w:rPr>
        <w:t xml:space="preserve"> Given that different insect groups can show different flower preferences </w:t>
      </w:r>
      <w:r w:rsidR="007B6FE7" w:rsidRPr="004E31F2">
        <w:rPr>
          <w:rFonts w:ascii="Times New Roman" w:eastAsia="Times New Roman" w:hAnsi="Times New Roman" w:cs="Times New Roman"/>
        </w:rPr>
        <w:fldChar w:fldCharType="begin" w:fldLock="1"/>
      </w:r>
      <w:r w:rsidR="00AD2145" w:rsidRPr="004E31F2">
        <w:rPr>
          <w:rFonts w:ascii="Times New Roman" w:eastAsia="Times New Roman" w:hAnsi="Times New Roman" w:cs="Times New Roman"/>
        </w:rPr>
        <w:instrText>ADDIN CSL_CITATION { "citationItems" : [ { "id" : "ITEM-1", "itemData" : { "DOI" : "10.1007/s00442-005-0165-6", "ISBN" : "0029-8549", "ISSN" : "00298549", "PMID" : "16028095", "abstract" : "Knowledge about plant-plant interactions for pollinator service at the plant community level is still scarce, although such interactions may be important to seed production and hence the population dynamics of individual plant species and the species compositions of communities. An important step towards a better understanding of pollination interactions at the community level is to assess if the variation in floral traits among plant species explain the variation in flower visitation frequency among those species. We investigated the relative importance of various floral traits for the visitation frequency of all insects, and bumblebees and flies separately, to plant species by measuring the visitation frequency to all insect-pollinated species in a community during an entire flowering season. Visitation frequency was identified to be strongly positive related to the visual display area and the date of peak flowering of plant species. Categorical variables, such as flower form and symmetry, were important to the visitation frequency of flies only. We constructed floral similarity measures based on the species' floral traits and found that the floral similarity for all species' traits combined and the continuous traits separately were positively related to individual visitation frequency. On the other hand, plant species with similar categorical floral traits did not have similar visitation frequencies. In conclusion, our results show that continuous traits, such as flower size and/or density, are more important for the variation in visitation frequency among plant species than thought earlier. Furthermore, differences in visitation frequency among pollinator groups give a poor support to the expectations derived from the classical pollination syndromes.", "author" : [ { "dropping-particle" : "", "family" : "Hegland", "given" : "Stein Joar", "non-dropping-particle" : "", "parse-names" : false, "suffix" : "" }, { "dropping-particle" : "", "family" : "Totland", "given" : "\u00d8rjan", "non-dropping-particle" : "", "parse-names" : false, "suffix" : "" } ], "container-title" : "Oecologia", "id" : "ITEM-1", "issue" : "4", "issued" : { "date-parts" : [ [ "2005" ] ] }, "page" : "586-594", "title" : "Relationships between species' floral traits and pollinator visitation in a temperate grassland", "type" : "article-journal", "volume" : "145" }, "uris" : [ "http://www.mendeley.com/documents/?uuid=518ac819-9a8b-4054-a59a-df2e8e366ade" ] }, { "id" : "ITEM-2", "itemData" : { "author" : [ { "dropping-particle" : "", "family" : "Simba", "given" : "Lavhelesani D.", "non-dropping-particle" : "", "parse-names" : false, "suffix" : "" } ], "id" : "ITEM-2", "issued" : { "date-parts" : [ [ "2015" ] ] }, "publisher" : "University of Venda, South Africa", "title" : "The edge effects of mango farming on flower visitor insect communities and epigeal ant species in North-Eastern South Africa", "type" : "thesis" }, "uris" : [ "http://www.mendeley.com/documents/?uuid=cc5ac373-b097-457a-a832-b1de3af765ce" ] } ], "mendeley" : { "formattedCitation" : "(Hegland and Totland, 2005; Simba, 2015)", "plainTextFormattedCitation" : "(Hegland and Totland, 2005; Simba, 2015)", "previouslyFormattedCitation" : "(Hegland and Totland, 2005; Simba, 2015)" }, "properties" : { "noteIndex" : 0 }, "schema" : "https://github.com/citation-style-language/schema/raw/master/csl-citation.json" }</w:instrText>
      </w:r>
      <w:r w:rsidR="007B6FE7" w:rsidRPr="004E31F2">
        <w:rPr>
          <w:rFonts w:ascii="Times New Roman" w:eastAsia="Times New Roman" w:hAnsi="Times New Roman" w:cs="Times New Roman"/>
        </w:rPr>
        <w:fldChar w:fldCharType="separate"/>
      </w:r>
      <w:r w:rsidR="007B6FE7" w:rsidRPr="004E31F2">
        <w:rPr>
          <w:rFonts w:ascii="Times New Roman" w:eastAsia="Times New Roman" w:hAnsi="Times New Roman" w:cs="Times New Roman"/>
          <w:noProof/>
        </w:rPr>
        <w:t>(Hegland and Totland, 2005; Simba, 2015)</w:t>
      </w:r>
      <w:r w:rsidR="007B6FE7" w:rsidRPr="004E31F2">
        <w:rPr>
          <w:rFonts w:ascii="Times New Roman" w:eastAsia="Times New Roman" w:hAnsi="Times New Roman" w:cs="Times New Roman"/>
        </w:rPr>
        <w:fldChar w:fldCharType="end"/>
      </w:r>
      <w:r w:rsidR="007B6FE7" w:rsidRPr="004E31F2">
        <w:rPr>
          <w:rFonts w:ascii="Times New Roman" w:eastAsia="Times New Roman" w:hAnsi="Times New Roman" w:cs="Times New Roman"/>
        </w:rPr>
        <w:t xml:space="preserve">, we assessed the relative proportion of visits made to mango and </w:t>
      </w:r>
      <w:r w:rsidR="007B6FE7" w:rsidRPr="004E31F2">
        <w:rPr>
          <w:rFonts w:ascii="Times New Roman" w:eastAsia="Times New Roman" w:hAnsi="Times New Roman" w:cs="Times New Roman"/>
          <w:i/>
        </w:rPr>
        <w:t xml:space="preserve">Lantana </w:t>
      </w:r>
      <w:r w:rsidR="007B6FE7" w:rsidRPr="004E31F2">
        <w:rPr>
          <w:rFonts w:ascii="Times New Roman" w:eastAsia="Times New Roman" w:hAnsi="Times New Roman" w:cs="Times New Roman"/>
        </w:rPr>
        <w:t xml:space="preserve">by flies, butterflies, beetles and bees.  </w:t>
      </w:r>
    </w:p>
    <w:p w14:paraId="7B2E92B8" w14:textId="77777777" w:rsidR="00ED56C7" w:rsidRPr="004E31F2" w:rsidRDefault="00AC062F" w:rsidP="00C9708A">
      <w:pPr>
        <w:spacing w:line="480" w:lineRule="auto"/>
        <w:rPr>
          <w:rFonts w:ascii="Times New Roman" w:eastAsia="Times New Roman" w:hAnsi="Times New Roman" w:cs="Times New Roman"/>
        </w:rPr>
      </w:pPr>
      <w:r w:rsidRPr="004E31F2">
        <w:rPr>
          <w:rFonts w:ascii="Times New Roman" w:eastAsia="Times New Roman" w:hAnsi="Times New Roman" w:cs="Times New Roman"/>
        </w:rPr>
        <w:t xml:space="preserve">We </w:t>
      </w:r>
      <w:r w:rsidR="00C9708A" w:rsidRPr="004E31F2">
        <w:rPr>
          <w:rFonts w:ascii="Times New Roman" w:eastAsia="Times New Roman" w:hAnsi="Times New Roman" w:cs="Times New Roman"/>
        </w:rPr>
        <w:t xml:space="preserve">also calculated the overall contribution of </w:t>
      </w:r>
      <w:r w:rsidR="00C9708A" w:rsidRPr="004E31F2">
        <w:rPr>
          <w:rFonts w:ascii="Times New Roman" w:eastAsia="Times New Roman" w:hAnsi="Times New Roman" w:cs="Times New Roman"/>
          <w:i/>
        </w:rPr>
        <w:t>Lantana</w:t>
      </w:r>
      <w:r w:rsidR="00C9708A" w:rsidRPr="004E31F2">
        <w:rPr>
          <w:rFonts w:ascii="Times New Roman" w:eastAsia="Times New Roman" w:hAnsi="Times New Roman" w:cs="Times New Roman"/>
        </w:rPr>
        <w:t xml:space="preserve"> to the diet</w:t>
      </w:r>
      <w:r w:rsidR="00AA128A" w:rsidRPr="004E31F2">
        <w:rPr>
          <w:rFonts w:ascii="Times New Roman" w:eastAsia="Times New Roman" w:hAnsi="Times New Roman" w:cs="Times New Roman"/>
        </w:rPr>
        <w:t xml:space="preserve"> of</w:t>
      </w:r>
      <w:r w:rsidR="00C9708A" w:rsidRPr="004E31F2">
        <w:rPr>
          <w:rFonts w:ascii="Times New Roman" w:eastAsia="Times New Roman" w:hAnsi="Times New Roman" w:cs="Times New Roman"/>
        </w:rPr>
        <w:t xml:space="preserve"> mango flower visitors before, during and after mango flowering</w:t>
      </w:r>
      <w:r w:rsidR="00692728" w:rsidRPr="004E31F2">
        <w:rPr>
          <w:rFonts w:ascii="Times New Roman" w:eastAsia="Times New Roman" w:hAnsi="Times New Roman" w:cs="Times New Roman"/>
        </w:rPr>
        <w:t>, by assessing indirect effects</w:t>
      </w:r>
      <w:r w:rsidR="00C9708A" w:rsidRPr="004E31F2">
        <w:rPr>
          <w:rFonts w:ascii="Times New Roman" w:eastAsia="Times New Roman" w:hAnsi="Times New Roman" w:cs="Times New Roman"/>
        </w:rPr>
        <w:t xml:space="preserve">.  For each time period (before, during and after mango flowering), we pooled data for 10 pairs of the fixed plots </w:t>
      </w:r>
      <w:r w:rsidR="00387E63" w:rsidRPr="004E31F2">
        <w:rPr>
          <w:rFonts w:ascii="Times New Roman" w:eastAsia="Times New Roman" w:hAnsi="Times New Roman" w:cs="Times New Roman"/>
        </w:rPr>
        <w:t xml:space="preserve">(half containing </w:t>
      </w:r>
      <w:r w:rsidR="00387E63" w:rsidRPr="004E31F2">
        <w:rPr>
          <w:rFonts w:ascii="Times New Roman" w:eastAsia="Times New Roman" w:hAnsi="Times New Roman" w:cs="Times New Roman"/>
          <w:i/>
        </w:rPr>
        <w:t>Lantana</w:t>
      </w:r>
      <w:r w:rsidR="00387E63" w:rsidRPr="004E31F2">
        <w:rPr>
          <w:rFonts w:ascii="Times New Roman" w:eastAsia="Times New Roman" w:hAnsi="Times New Roman" w:cs="Times New Roman"/>
        </w:rPr>
        <w:t xml:space="preserve"> in bordering vegetation, half without) </w:t>
      </w:r>
      <w:r w:rsidR="00C9708A" w:rsidRPr="004E31F2">
        <w:rPr>
          <w:rFonts w:ascii="Times New Roman" w:eastAsia="Times New Roman" w:hAnsi="Times New Roman" w:cs="Times New Roman"/>
        </w:rPr>
        <w:t>on each farm</w:t>
      </w:r>
      <w:r w:rsidR="00387E63" w:rsidRPr="004E31F2">
        <w:rPr>
          <w:rFonts w:ascii="Times New Roman" w:eastAsia="Times New Roman" w:hAnsi="Times New Roman" w:cs="Times New Roman"/>
        </w:rPr>
        <w:t xml:space="preserve"> to co</w:t>
      </w:r>
      <w:r w:rsidR="00C9708A" w:rsidRPr="004E31F2">
        <w:rPr>
          <w:rFonts w:ascii="Times New Roman" w:eastAsia="Times New Roman" w:hAnsi="Times New Roman" w:cs="Times New Roman"/>
        </w:rPr>
        <w:t xml:space="preserve">nstruct </w:t>
      </w:r>
      <w:r w:rsidR="00331C34" w:rsidRPr="004E31F2">
        <w:rPr>
          <w:rFonts w:ascii="Times New Roman" w:eastAsia="Times New Roman" w:hAnsi="Times New Roman" w:cs="Times New Roman"/>
        </w:rPr>
        <w:t xml:space="preserve">six </w:t>
      </w:r>
      <w:r w:rsidR="00C9708A" w:rsidRPr="004E31F2">
        <w:rPr>
          <w:rFonts w:ascii="Times New Roman" w:eastAsia="Times New Roman" w:hAnsi="Times New Roman" w:cs="Times New Roman"/>
        </w:rPr>
        <w:t>flower visitor – plant networks.</w:t>
      </w:r>
      <w:r w:rsidR="00331C34" w:rsidRPr="004E31F2">
        <w:rPr>
          <w:rFonts w:ascii="Times New Roman" w:eastAsia="Times New Roman" w:hAnsi="Times New Roman" w:cs="Times New Roman"/>
        </w:rPr>
        <w:t xml:space="preserve"> We pooled </w:t>
      </w:r>
      <w:r w:rsidR="001C4A91" w:rsidRPr="004E31F2">
        <w:rPr>
          <w:rFonts w:ascii="Times New Roman" w:eastAsia="Times New Roman" w:hAnsi="Times New Roman" w:cs="Times New Roman"/>
        </w:rPr>
        <w:t xml:space="preserve">plot </w:t>
      </w:r>
      <w:r w:rsidR="00331C34" w:rsidRPr="004E31F2">
        <w:rPr>
          <w:rFonts w:ascii="Times New Roman" w:eastAsia="Times New Roman" w:hAnsi="Times New Roman" w:cs="Times New Roman"/>
        </w:rPr>
        <w:t xml:space="preserve">data to allow for sufficient visitation to enable detection of indirect effects. </w:t>
      </w:r>
      <w:r w:rsidR="00C9708A" w:rsidRPr="004E31F2">
        <w:rPr>
          <w:rFonts w:ascii="Times New Roman" w:eastAsia="Times New Roman" w:hAnsi="Times New Roman" w:cs="Times New Roman"/>
        </w:rPr>
        <w:t xml:space="preserve"> </w:t>
      </w:r>
      <w:r w:rsidR="00331C34" w:rsidRPr="004E31F2">
        <w:rPr>
          <w:rFonts w:ascii="Times New Roman" w:eastAsia="Times New Roman" w:hAnsi="Times New Roman" w:cs="Times New Roman"/>
        </w:rPr>
        <w:t xml:space="preserve">We then </w:t>
      </w:r>
      <w:r w:rsidR="00331C34" w:rsidRPr="004E31F2">
        <w:rPr>
          <w:rFonts w:ascii="Times New Roman" w:eastAsia="Times New Roman" w:hAnsi="Times New Roman" w:cs="Times New Roman"/>
        </w:rPr>
        <w:lastRenderedPageBreak/>
        <w:t xml:space="preserve">analysed these networks for </w:t>
      </w:r>
      <w:r w:rsidR="00C9708A" w:rsidRPr="004E31F2">
        <w:rPr>
          <w:rFonts w:ascii="Times New Roman" w:eastAsia="Times New Roman" w:hAnsi="Times New Roman" w:cs="Times New Roman"/>
        </w:rPr>
        <w:t xml:space="preserve">potential indirect effects between flowering plants using Müller’s index </w:t>
      </w:r>
      <w:r w:rsidR="00C31E6B" w:rsidRPr="004E31F2">
        <w:rPr>
          <w:rFonts w:ascii="Times New Roman" w:eastAsia="Times New Roman" w:hAnsi="Times New Roman" w:cs="Times New Roman"/>
        </w:rPr>
        <w:fldChar w:fldCharType="begin" w:fldLock="1"/>
      </w:r>
      <w:r w:rsidR="00C31E6B" w:rsidRPr="004E31F2">
        <w:rPr>
          <w:rFonts w:ascii="Times New Roman" w:eastAsia="Times New Roman" w:hAnsi="Times New Roman" w:cs="Times New Roman"/>
        </w:rPr>
        <w:instrText>ADDIN CSL_CITATION { "citationItems" : [ { "id" : "ITEM-1", "itemData" : { "author" : [ { "dropping-particle" : "", "family" : "M\u00fcller", "given" : "C. B.", "non-dropping-particle" : "", "parse-names" : false, "suffix" : "" }, { "dropping-particle" : "", "family" : "Adriaanse", "given" : "I.C.T.", "non-dropping-particle" : "", "parse-names" : false, "suffix" : "" }, { "dropping-particle" : "", "family" : "Belshaw", "given" : "R.", "non-dropping-particle" : "", "parse-names" : false, "suffix" : "" }, { "dropping-particle" : "", "family" : "Godfray", "given" : "H.C.J.", "non-dropping-particle" : "", "parse-names" : false, "suffix" : "" } ], "container-title" : "Journal of Animal Ecology", "id" : "ITEM-1", "issue" : "2", "issued" : { "date-parts" : [ [ "1999" ] ] }, "page" : "346-370", "title" : "The structure of an aphid-parasitoid community", "type" : "article-journal", "volume" : "68" }, "uris" : [ "http://www.mendeley.com/documents/?uuid=11e0d142-7bc4-402d-9bf8-87333bbe6dae" ] }, { "id" : "ITEM-2", "itemData" : { "DOI" : "10.1111/ele.12342", "ISSN" : "1461023X", "author" : [ { "dropping-particle" : "", "family" : "Carvalheiro", "given" : "Lu\u00edsa Gigante", "non-dropping-particle" : "", "parse-names" : false, "suffix" : "" }, { "dropping-particle" : "", "family" : "Biesmeijer", "given" : "Jacobus Christiaan", "non-dropping-particle" : "", "parse-names" : false, "suffix" : "" }, { "dropping-particle" : "", "family" : "Benadi", "given" : "Gita", "non-dropping-particle" : "", "parse-names" : false, "suffix" : "" }, { "dropping-particle" : "", "family" : "Fr\u00fcnd", "given" : "Jochen", "non-dropping-particle" : "", "parse-names" : false, "suffix" : "" }, { "dropping-particle" : "", "family" : "Stang", "given" : "Martina", "non-dropping-particle" : "", "parse-names" : false, "suffix" : "" }, { "dropping-particle" : "", "family" : "Bartomeus", "given" : "Ignasi", "non-dropping-particle" : "", "parse-names" : false, "suffix" : "" }, { "dropping-particle" : "", "family" : "Kaiser-Bunbury", "given" : "Christopher N.", "non-dropping-particle" : "", "parse-names" : false, "suffix" : "" }, { "dropping-particle" : "", "family" : "Baude", "given" : "Mathilde", "non-dropping-particle" : "", "parse-names" : false, "suffix" : "" }, { "dropping-particle" : "", "family" : "Gomes", "given" : "Sofia I. F.", "non-dropping-particle" : "", "parse-names" : false, "suffix" : "" }, { "dropping-particle" : "", "family" : "Merckx", "given" : "Vincent", "non-dropping-particle" : "", "parse-names" : false, "suffix" : "" }, { "dropping-particle" : "", "family" : "Baldock", "given" : "Katherine C. R.", "non-dropping-particle" : "", "parse-names" : false, "suffix" : "" }, { "dropping-particle" : "", "family" : "Bennett", "given" : "Andrew T. D.", "non-dropping-particle" : "", "parse-names" : false, "suffix" : "" }, { "dropping-particle" : "", "family" : "Boada", "given" : "Ruth", "non-dropping-particle" : "", "parse-names" : false, "suffix" : "" }, { "dropping-particle" : "", "family" : "Bommarco", "given" : "Riccardo", "non-dropping-particle" : "", "parse-names" : false, "suffix" : "" }, { "dropping-particle" : "", "family" : "Cartar", "given" : "Ralph", "non-dropping-particle" : "", "parse-names" : false, "suffix" : "" }, { "dropping-particle" : "", "family" : "Chacoff", "given" : "Natacha", "non-dropping-particle" : "", "parse-names" : false, "suffix" : "" }, { "dropping-particle" : "", "family" : "D\u00e4nhardt", "given" : "Juliana", "non-dropping-particle" : "", "parse-names" : false, "suffix" : "" }, { "dropping-particle" : "V.", "family" : "Dicks", "given" : "Lynn", "non-dropping-particle" : "", "parse-names" : false, "suffix" : "" }, { "dropping-particle" : "", "family" : "Dormann", "given" : "Carsten F.", "non-dropping-particle" : "", "parse-names" : false, "suffix" : "" }, { "dropping-particle" : "", "family" : "Ekroos", "given" : "Johan", "non-dropping-particle" : "", "parse-names" : false, "suffix" : "" }, { "dropping-particle" : "", "family" : "Henson", "given" : "Kate S.E.", "non-dropping-particle" : "", "parse-names" : false, "suffix" : "" }, { "dropping-particle" : "", "family" : "Holzschuh", "given" : "Andrea", "non-dropping-particle" : "", "parse-names" : false, "suffix" : "" }, { "dropping-particle" : "", "family" : "Junker", "given" : "Robert R.", "non-dropping-particle" : "", "parse-names" : false, "suffix" : "" }, { "dropping-particle" : "", "family" : "Lopezaraiza-Mikel", "given" : "Martha", "non-dropping-particle" : "", "parse-names" : false, "suffix" : "" }, { "dropping-particle" : "", "family" : "Memmott", "given" : "Jane", "non-dropping-particle" : "", "parse-names" : false, "suffix" : "" }, { "dropping-particle" : "", "family" : "Montero-Casta\u00f1o", "given" : "Ana", "non-dropping-particle" : "", "parse-names" : false, "suffix" : "" }, { "dropping-particle" : "", "family" : "Nelson", "given" : "Isabel L.", "non-dropping-particle" : "", "parse-names" : false, "suffix" : "" }, { "dropping-particle" : "", "family" : "Petanidou", "given" : "Theodora", "non-dropping-particle" : "", "parse-names" : false, "suffix" : "" }, { "dropping-particle" : "", "family" : "Power", "given" : "Eileen F.", "non-dropping-particle" : "", "parse-names" : false, "suffix" : "" }, { "dropping-particle" : "", "family" : "Rundl\u00f6f", "given" : "Maj", "non-dropping-particle" : "", "parse-names" : false, "suffix" : "" }, { "dropping-particle" : "", "family" : "Smith", "given" : "Henrik G.", "non-dropping-particle" : "", "parse-names" : false, "suffix" : "" }, { "dropping-particle" : "", "family" : "Stout", "given" : "Jane C.", "non-dropping-particle" : "", "parse-names" : false, "suffix" : "" }, { "dropping-particle" : "", "family" : "Temitope", "given" : "Kehinde", "non-dropping-particle" : "", "parse-names" : false, "suffix" : "" }, { "dropping-particle" : "", "family" : "Tscharntke", "given" : "Teja", "non-dropping-particle" : "", "parse-names" : false, "suffix" : "" }, { "dropping-particle" : "", "family" : "Tscheulin", "given" : "Thomas", "non-dropping-particle" : "", "parse-names" : false, "suffix" : "" }, { "dropping-particle" : "", "family" : "Vil\u00e0", "given" : "Montserrat", "non-dropping-particle" : "", "parse-names" : false, "suffix" : "" }, { "dropping-particle" : "", "family" : "Kunin", "given" : "William E.", "non-dropping-particle" : "", "parse-names" : false, "suffix" : "" } ], "container-title" : "Ecology Letters", "id" : "ITEM-2", "issue" : "11", "issued" : { "date-parts" : [ [ "2014", "8" ] ] }, "page" : "1389-1399", "title" : "The potential for indirect effects between co-flowering plants via shared pollinators depends on resource abundance, accessibility and relatedness", "type" : "article-journal", "volume" : "17" }, "uris" : [ "http://www.mendeley.com/documents/?uuid=a9c20de0-5e8e-4862-b2bc-1d311066de60" ] } ], "mendeley" : { "formattedCitation" : "(Carvalheiro et al., 2014; M\u00fcller et al., 1999)", "plainTextFormattedCitation" : "(Carvalheiro et al., 2014; M\u00fcller et al., 1999)", "previouslyFormattedCitation" : "(Carvalheiro et al., 2014; M\u00fcller et al., 1999)" }, "properties" : { "noteIndex" : 0 }, "schema" : "https://github.com/citation-style-language/schema/raw/master/csl-citation.json" }</w:instrText>
      </w:r>
      <w:r w:rsidR="00C31E6B" w:rsidRPr="004E31F2">
        <w:rPr>
          <w:rFonts w:ascii="Times New Roman" w:eastAsia="Times New Roman" w:hAnsi="Times New Roman" w:cs="Times New Roman"/>
        </w:rPr>
        <w:fldChar w:fldCharType="separate"/>
      </w:r>
      <w:r w:rsidR="00C31E6B" w:rsidRPr="004E31F2">
        <w:rPr>
          <w:rFonts w:ascii="Times New Roman" w:eastAsia="Times New Roman" w:hAnsi="Times New Roman" w:cs="Times New Roman"/>
          <w:noProof/>
        </w:rPr>
        <w:t>(Carvalheiro et al., 2014; Müller et al., 1999)</w:t>
      </w:r>
      <w:r w:rsidR="00C31E6B" w:rsidRPr="004E31F2">
        <w:rPr>
          <w:rFonts w:ascii="Times New Roman" w:eastAsia="Times New Roman" w:hAnsi="Times New Roman" w:cs="Times New Roman"/>
        </w:rPr>
        <w:fldChar w:fldCharType="end"/>
      </w:r>
      <w:r w:rsidR="00C9708A" w:rsidRPr="004E31F2">
        <w:rPr>
          <w:rFonts w:ascii="Times New Roman" w:eastAsia="Times New Roman" w:hAnsi="Times New Roman" w:cs="Times New Roman"/>
        </w:rPr>
        <w:t xml:space="preserve">. Müller’s index measures the relative potential effect that plant species </w:t>
      </w:r>
      <w:r w:rsidR="00C9708A" w:rsidRPr="004E31F2">
        <w:rPr>
          <w:rFonts w:ascii="Times New Roman" w:eastAsia="Times New Roman" w:hAnsi="Times New Roman" w:cs="Times New Roman"/>
          <w:i/>
        </w:rPr>
        <w:t>a</w:t>
      </w:r>
      <w:r w:rsidR="00C9708A" w:rsidRPr="004E31F2">
        <w:rPr>
          <w:rFonts w:ascii="Times New Roman" w:eastAsia="Times New Roman" w:hAnsi="Times New Roman" w:cs="Times New Roman"/>
        </w:rPr>
        <w:t xml:space="preserve"> has on plant species </w:t>
      </w:r>
      <w:r w:rsidR="00331C34" w:rsidRPr="004E31F2">
        <w:rPr>
          <w:rFonts w:ascii="Times New Roman" w:eastAsia="Times New Roman" w:hAnsi="Times New Roman" w:cs="Times New Roman"/>
          <w:i/>
        </w:rPr>
        <w:t>b</w:t>
      </w:r>
      <w:r w:rsidR="00C9708A" w:rsidRPr="004E31F2">
        <w:rPr>
          <w:rFonts w:ascii="Times New Roman" w:eastAsia="Times New Roman" w:hAnsi="Times New Roman" w:cs="Times New Roman"/>
          <w:i/>
        </w:rPr>
        <w:t>,</w:t>
      </w:r>
      <w:r w:rsidR="00C9708A" w:rsidRPr="004E31F2">
        <w:rPr>
          <w:rFonts w:ascii="Times New Roman" w:eastAsia="Times New Roman" w:hAnsi="Times New Roman" w:cs="Times New Roman"/>
        </w:rPr>
        <w:t xml:space="preserve"> </w:t>
      </w:r>
      <w:r w:rsidR="00331C34" w:rsidRPr="004E31F2">
        <w:rPr>
          <w:rFonts w:ascii="Times New Roman" w:eastAsia="Times New Roman" w:hAnsi="Times New Roman" w:cs="Times New Roman"/>
        </w:rPr>
        <w:t xml:space="preserve">and depends on the </w:t>
      </w:r>
      <w:r w:rsidR="00C9708A" w:rsidRPr="004E31F2">
        <w:rPr>
          <w:rFonts w:ascii="Times New Roman" w:eastAsia="Times New Roman" w:hAnsi="Times New Roman" w:cs="Times New Roman"/>
        </w:rPr>
        <w:t xml:space="preserve">proportional contribution of </w:t>
      </w:r>
      <w:r w:rsidR="00331C34" w:rsidRPr="004E31F2">
        <w:rPr>
          <w:rFonts w:ascii="Times New Roman" w:eastAsia="Times New Roman" w:hAnsi="Times New Roman" w:cs="Times New Roman"/>
        </w:rPr>
        <w:t xml:space="preserve">plant </w:t>
      </w:r>
      <w:proofErr w:type="gramStart"/>
      <w:r w:rsidR="00331C34" w:rsidRPr="004E31F2">
        <w:rPr>
          <w:rFonts w:ascii="Times New Roman" w:eastAsia="Times New Roman" w:hAnsi="Times New Roman" w:cs="Times New Roman"/>
          <w:i/>
        </w:rPr>
        <w:t>a</w:t>
      </w:r>
      <w:proofErr w:type="gramEnd"/>
      <w:r w:rsidR="00331C34" w:rsidRPr="004E31F2">
        <w:rPr>
          <w:rFonts w:ascii="Times New Roman" w:eastAsia="Times New Roman" w:hAnsi="Times New Roman" w:cs="Times New Roman"/>
          <w:i/>
        </w:rPr>
        <w:t xml:space="preserve"> </w:t>
      </w:r>
      <w:r w:rsidR="00331C34" w:rsidRPr="004E31F2">
        <w:rPr>
          <w:rFonts w:ascii="Times New Roman" w:eastAsia="Times New Roman" w:hAnsi="Times New Roman" w:cs="Times New Roman"/>
        </w:rPr>
        <w:t>on</w:t>
      </w:r>
      <w:r w:rsidR="00C9708A" w:rsidRPr="004E31F2">
        <w:rPr>
          <w:rFonts w:ascii="Times New Roman" w:eastAsia="Times New Roman" w:hAnsi="Times New Roman" w:cs="Times New Roman"/>
        </w:rPr>
        <w:t xml:space="preserve"> shared flower visitors’ diets. Müller’s index is a value between zero and one, where zero signifies no indirect effect between two plants and </w:t>
      </w:r>
      <w:r w:rsidR="0098437A" w:rsidRPr="004E31F2">
        <w:rPr>
          <w:rFonts w:ascii="Times New Roman" w:eastAsia="Times New Roman" w:hAnsi="Times New Roman" w:cs="Times New Roman"/>
        </w:rPr>
        <w:t xml:space="preserve">a value close to 1 </w:t>
      </w:r>
      <w:r w:rsidR="00C9708A" w:rsidRPr="004E31F2">
        <w:rPr>
          <w:rFonts w:ascii="Times New Roman" w:eastAsia="Times New Roman" w:hAnsi="Times New Roman" w:cs="Times New Roman"/>
        </w:rPr>
        <w:t xml:space="preserve">signifies the maximum indirect effect between two plants (i.e., complete dependency of plant </w:t>
      </w:r>
      <w:r w:rsidR="00C9708A" w:rsidRPr="004E31F2">
        <w:rPr>
          <w:rFonts w:ascii="Times New Roman" w:eastAsia="Times New Roman" w:hAnsi="Times New Roman" w:cs="Times New Roman"/>
          <w:i/>
        </w:rPr>
        <w:t>b</w:t>
      </w:r>
      <w:r w:rsidR="00C9708A" w:rsidRPr="004E31F2">
        <w:rPr>
          <w:rFonts w:ascii="Times New Roman" w:eastAsia="Times New Roman" w:hAnsi="Times New Roman" w:cs="Times New Roman"/>
        </w:rPr>
        <w:t xml:space="preserve"> on plant </w:t>
      </w:r>
      <w:r w:rsidR="00C9708A" w:rsidRPr="004E31F2">
        <w:rPr>
          <w:rFonts w:ascii="Times New Roman" w:eastAsia="Times New Roman" w:hAnsi="Times New Roman" w:cs="Times New Roman"/>
          <w:i/>
        </w:rPr>
        <w:t>a</w:t>
      </w:r>
      <w:r w:rsidR="00C9708A" w:rsidRPr="004E31F2">
        <w:rPr>
          <w:rFonts w:ascii="Times New Roman" w:eastAsia="Times New Roman" w:hAnsi="Times New Roman" w:cs="Times New Roman"/>
        </w:rPr>
        <w:t xml:space="preserve">, if plant </w:t>
      </w:r>
      <w:r w:rsidR="00C9708A" w:rsidRPr="004E31F2">
        <w:rPr>
          <w:rFonts w:ascii="Times New Roman" w:eastAsia="Times New Roman" w:hAnsi="Times New Roman" w:cs="Times New Roman"/>
          <w:i/>
        </w:rPr>
        <w:t>a</w:t>
      </w:r>
      <w:r w:rsidR="00C9708A" w:rsidRPr="004E31F2">
        <w:rPr>
          <w:rFonts w:ascii="Times New Roman" w:eastAsia="Times New Roman" w:hAnsi="Times New Roman" w:cs="Times New Roman"/>
        </w:rPr>
        <w:t xml:space="preserve"> contributes most to the diet of shared flower visitors of plant </w:t>
      </w:r>
      <w:r w:rsidR="00C9708A" w:rsidRPr="004E31F2">
        <w:rPr>
          <w:rFonts w:ascii="Times New Roman" w:eastAsia="Times New Roman" w:hAnsi="Times New Roman" w:cs="Times New Roman"/>
          <w:i/>
        </w:rPr>
        <w:t>b</w:t>
      </w:r>
      <w:r w:rsidR="00C9708A" w:rsidRPr="004E31F2">
        <w:rPr>
          <w:rFonts w:ascii="Times New Roman" w:eastAsia="Times New Roman" w:hAnsi="Times New Roman" w:cs="Times New Roman"/>
        </w:rPr>
        <w:t xml:space="preserve">).  Müller’s index was calculated using the PAC command in the bipartite package in R </w:t>
      </w:r>
      <w:r w:rsidR="00C31E6B" w:rsidRPr="004E31F2">
        <w:rPr>
          <w:rFonts w:ascii="Times New Roman" w:eastAsia="Times New Roman" w:hAnsi="Times New Roman" w:cs="Times New Roman"/>
        </w:rPr>
        <w:fldChar w:fldCharType="begin" w:fldLock="1"/>
      </w:r>
      <w:r w:rsidR="00C31E6B" w:rsidRPr="004E31F2">
        <w:rPr>
          <w:rFonts w:ascii="Times New Roman" w:eastAsia="Times New Roman" w:hAnsi="Times New Roman" w:cs="Times New Roman"/>
        </w:rPr>
        <w:instrText>ADDIN CSL_CITATION { "citationItems" : [ { "id" : "ITEM-1", "itemData" : { "author" : [ { "dropping-particle" : "", "family" : "Dormann", "given" : "C.F.", "non-dropping-particle" : "", "parse-names" : false, "suffix" : "" }, { "dropping-particle" : "", "family" : "Fruend", "given" : "J.", "non-dropping-particle" : "", "parse-names" : false, "suffix" : "" }, { "dropping-particle" : "", "family" : "Bl\u00fcthgen", "given" : "N.", "non-dropping-particle" : "", "parse-names" : false, "suffix" : "" }, { "dropping-particle" : "", "family" : "Gruber", "given" : "B.", "non-dropping-particle" : "", "parse-names" : false, "suffix" : "" } ], "container-title" : "The Open Ecology Journal", "id" : "ITEM-1", "issued" : { "date-parts" : [ [ "2009" ] ] }, "page" : "7-24", "title" : "Indices, graphs and null models: analyzing bipartite ecological networks", "type" : "article-journal", "volume" : "2" }, "uris" : [ "http://www.mendeley.com/documents/?uuid=b9f6bcbf-a095-430d-9d00-ba1633d8c8d9" ] }, { "id" : "ITEM-2", "itemData" : { "author" : [ { "dropping-particle" : "", "family" : "M\u00fcller", "given" : "C. B.", "non-dropping-particle" : "", "parse-names" : false, "suffix" : "" }, { "dropping-particle" : "", "family" : "Adriaanse", "given" : "I.C.T.", "non-dropping-particle" : "", "parse-names" : false, "suffix" : "" }, { "dropping-particle" : "", "family" : "Belshaw", "given" : "R.", "non-dropping-particle" : "", "parse-names" : false, "suffix" : "" }, { "dropping-particle" : "", "family" : "Godfray", "given" : "H.C.J.", "non-dropping-particle" : "", "parse-names" : false, "suffix" : "" } ], "container-title" : "Journal of Animal Ecology", "id" : "ITEM-2", "issue" : "2", "issued" : { "date-parts" : [ [ "1999" ] ] }, "page" : "346-370", "title" : "The structure of an aphid-parasitoid community", "type" : "article-journal", "volume" : "68" }, "uris" : [ "http://www.mendeley.com/documents/?uuid=11e0d142-7bc4-402d-9bf8-87333bbe6dae" ] } ], "mendeley" : { "formattedCitation" : "(Dormann et al., 2009; M\u00fcller et al., 1999)", "plainTextFormattedCitation" : "(Dormann et al., 2009; M\u00fcller et al., 1999)", "previouslyFormattedCitation" : "(Dormann et al., 2009; M\u00fcller et al., 1999)" }, "properties" : { "noteIndex" : 0 }, "schema" : "https://github.com/citation-style-language/schema/raw/master/csl-citation.json" }</w:instrText>
      </w:r>
      <w:r w:rsidR="00C31E6B" w:rsidRPr="004E31F2">
        <w:rPr>
          <w:rFonts w:ascii="Times New Roman" w:eastAsia="Times New Roman" w:hAnsi="Times New Roman" w:cs="Times New Roman"/>
        </w:rPr>
        <w:fldChar w:fldCharType="separate"/>
      </w:r>
      <w:r w:rsidR="00C31E6B" w:rsidRPr="004E31F2">
        <w:rPr>
          <w:rFonts w:ascii="Times New Roman" w:eastAsia="Times New Roman" w:hAnsi="Times New Roman" w:cs="Times New Roman"/>
          <w:noProof/>
        </w:rPr>
        <w:t>(Dormann et al., 2009; Müller et al., 1999)</w:t>
      </w:r>
      <w:r w:rsidR="00C31E6B" w:rsidRPr="004E31F2">
        <w:rPr>
          <w:rFonts w:ascii="Times New Roman" w:eastAsia="Times New Roman" w:hAnsi="Times New Roman" w:cs="Times New Roman"/>
        </w:rPr>
        <w:fldChar w:fldCharType="end"/>
      </w:r>
      <w:r w:rsidR="00C9708A" w:rsidRPr="004E31F2">
        <w:rPr>
          <w:rFonts w:ascii="Times New Roman" w:eastAsia="Times New Roman" w:hAnsi="Times New Roman" w:cs="Times New Roman"/>
        </w:rPr>
        <w:t>.</w:t>
      </w:r>
      <w:r w:rsidR="00C520BB" w:rsidRPr="004E31F2">
        <w:rPr>
          <w:rFonts w:ascii="Times New Roman" w:eastAsia="Times New Roman" w:hAnsi="Times New Roman" w:cs="Times New Roman"/>
        </w:rPr>
        <w:t xml:space="preserve"> </w:t>
      </w:r>
    </w:p>
    <w:p w14:paraId="3C33B988" w14:textId="0B4F9BD5" w:rsidR="00C9708A" w:rsidRPr="004E31F2" w:rsidRDefault="00D447C4" w:rsidP="00D447C4">
      <w:pPr>
        <w:tabs>
          <w:tab w:val="left" w:pos="3625"/>
        </w:tabs>
        <w:spacing w:line="480" w:lineRule="auto"/>
        <w:rPr>
          <w:rFonts w:ascii="Times New Roman" w:eastAsia="Times New Roman" w:hAnsi="Times New Roman" w:cs="Times New Roman"/>
        </w:rPr>
      </w:pPr>
      <w:r w:rsidRPr="004E31F2">
        <w:rPr>
          <w:rFonts w:ascii="Times New Roman" w:eastAsia="Times New Roman" w:hAnsi="Times New Roman" w:cs="Times New Roman"/>
        </w:rPr>
        <w:t>Additional honey bees (</w:t>
      </w:r>
      <w:r w:rsidRPr="004E31F2">
        <w:rPr>
          <w:rFonts w:ascii="Times New Roman" w:eastAsia="Times New Roman" w:hAnsi="Times New Roman" w:cs="Times New Roman"/>
          <w:i/>
        </w:rPr>
        <w:t>Apis mellifera</w:t>
      </w:r>
      <w:r w:rsidRPr="004E31F2">
        <w:rPr>
          <w:rFonts w:ascii="Times New Roman" w:eastAsia="Times New Roman" w:hAnsi="Times New Roman" w:cs="Times New Roman"/>
        </w:rPr>
        <w:t xml:space="preserve">) are introduced to mango fields when the crop is in flower, to ensure pollination.  This addition of managed pollinators complicates assessment and comparison of the supporting role of </w:t>
      </w:r>
      <w:r w:rsidRPr="004E31F2">
        <w:rPr>
          <w:rFonts w:ascii="Times New Roman" w:eastAsia="Times New Roman" w:hAnsi="Times New Roman" w:cs="Times New Roman"/>
          <w:i/>
        </w:rPr>
        <w:t>Lantana</w:t>
      </w:r>
      <w:r w:rsidRPr="004E31F2">
        <w:rPr>
          <w:rFonts w:ascii="Times New Roman" w:eastAsia="Times New Roman" w:hAnsi="Times New Roman" w:cs="Times New Roman"/>
        </w:rPr>
        <w:t xml:space="preserve"> to crop flowers before, during and after mango flowering. </w:t>
      </w:r>
      <w:r w:rsidR="009C4EEA" w:rsidRPr="004E31F2">
        <w:rPr>
          <w:rFonts w:ascii="Times New Roman" w:eastAsia="Times New Roman" w:hAnsi="Times New Roman" w:cs="Times New Roman"/>
        </w:rPr>
        <w:t xml:space="preserve">Honey bees are indigenous to the area and therefore those visiting mango or </w:t>
      </w:r>
      <w:r w:rsidR="009C4EEA" w:rsidRPr="004E31F2">
        <w:rPr>
          <w:rFonts w:ascii="Times New Roman" w:eastAsia="Times New Roman" w:hAnsi="Times New Roman" w:cs="Times New Roman"/>
          <w:i/>
        </w:rPr>
        <w:t>Lantana</w:t>
      </w:r>
      <w:r w:rsidR="009C4EEA" w:rsidRPr="004E31F2">
        <w:rPr>
          <w:rFonts w:ascii="Times New Roman" w:eastAsia="Times New Roman" w:hAnsi="Times New Roman" w:cs="Times New Roman"/>
        </w:rPr>
        <w:t xml:space="preserve"> during flowering could have been either managed or wild. </w:t>
      </w:r>
      <w:r w:rsidR="00805AE0" w:rsidRPr="004E31F2">
        <w:rPr>
          <w:rFonts w:ascii="Times New Roman" w:eastAsia="Times New Roman" w:hAnsi="Times New Roman" w:cs="Times New Roman"/>
        </w:rPr>
        <w:t>However, previous studies found no significant effect of hive presence in mango flower visitation by honey bees (Carvalheiro et al. 2010), suggesting that most mango flower visitors come from wild colonies</w:t>
      </w:r>
      <w:r w:rsidR="009C4EEA" w:rsidRPr="004E31F2">
        <w:rPr>
          <w:rFonts w:ascii="Times New Roman" w:eastAsia="Times New Roman" w:hAnsi="Times New Roman" w:cs="Times New Roman"/>
        </w:rPr>
        <w:t>. In addition, there are also orchards for other crops in the vicinity, where additional honey bees might also be brought at different time</w:t>
      </w:r>
      <w:r w:rsidR="005C4F7E" w:rsidRPr="004E31F2">
        <w:rPr>
          <w:rFonts w:ascii="Times New Roman" w:eastAsia="Times New Roman" w:hAnsi="Times New Roman" w:cs="Times New Roman"/>
        </w:rPr>
        <w:t>s of the year</w:t>
      </w:r>
      <w:r w:rsidR="009C4EEA" w:rsidRPr="004E31F2">
        <w:rPr>
          <w:rFonts w:ascii="Times New Roman" w:eastAsia="Times New Roman" w:hAnsi="Times New Roman" w:cs="Times New Roman"/>
        </w:rPr>
        <w:t xml:space="preserve"> </w:t>
      </w:r>
      <w:r w:rsidR="0064415C" w:rsidRPr="004E31F2">
        <w:rPr>
          <w:rFonts w:ascii="Times New Roman" w:eastAsia="Times New Roman" w:hAnsi="Times New Roman" w:cs="Times New Roman"/>
        </w:rPr>
        <w:t xml:space="preserve"> To account for the addition of these managed pollinators, we therefore calculated Müller’s index </w:t>
      </w:r>
      <w:r w:rsidR="009C4EEA" w:rsidRPr="004E31F2">
        <w:rPr>
          <w:rFonts w:ascii="Times New Roman" w:eastAsia="Times New Roman" w:hAnsi="Times New Roman" w:cs="Times New Roman"/>
        </w:rPr>
        <w:t xml:space="preserve">twice, once with, and then once without </w:t>
      </w:r>
      <w:r w:rsidR="0064415C" w:rsidRPr="004E31F2">
        <w:rPr>
          <w:rFonts w:ascii="Times New Roman" w:eastAsia="Times New Roman" w:hAnsi="Times New Roman" w:cs="Times New Roman"/>
          <w:i/>
        </w:rPr>
        <w:t xml:space="preserve">A. mellifera </w:t>
      </w:r>
      <w:r w:rsidR="0064415C" w:rsidRPr="004E31F2">
        <w:rPr>
          <w:rFonts w:ascii="Times New Roman" w:eastAsia="Times New Roman" w:hAnsi="Times New Roman" w:cs="Times New Roman"/>
        </w:rPr>
        <w:t xml:space="preserve">in the dataset.  </w:t>
      </w:r>
      <w:r w:rsidR="00331C34" w:rsidRPr="004E31F2">
        <w:rPr>
          <w:rFonts w:ascii="Times New Roman" w:eastAsia="Times New Roman" w:hAnsi="Times New Roman" w:cs="Times New Roman"/>
        </w:rPr>
        <w:t xml:space="preserve">We then assessed whether the indirect effect of </w:t>
      </w:r>
      <w:r w:rsidR="00331C34" w:rsidRPr="004E31F2">
        <w:rPr>
          <w:rFonts w:ascii="Times New Roman" w:eastAsia="Times New Roman" w:hAnsi="Times New Roman" w:cs="Times New Roman"/>
          <w:i/>
        </w:rPr>
        <w:t xml:space="preserve">Lantana </w:t>
      </w:r>
      <w:r w:rsidR="00331C34" w:rsidRPr="004E31F2">
        <w:rPr>
          <w:rFonts w:ascii="Times New Roman" w:eastAsia="Times New Roman" w:hAnsi="Times New Roman" w:cs="Times New Roman"/>
        </w:rPr>
        <w:t xml:space="preserve">on mango </w:t>
      </w:r>
      <w:r w:rsidR="001C4A91" w:rsidRPr="004E31F2">
        <w:rPr>
          <w:rFonts w:ascii="Times New Roman" w:eastAsia="Times New Roman" w:hAnsi="Times New Roman" w:cs="Times New Roman"/>
        </w:rPr>
        <w:t>differed</w:t>
      </w:r>
      <w:r w:rsidR="00331C34" w:rsidRPr="004E31F2">
        <w:rPr>
          <w:rFonts w:ascii="Times New Roman" w:eastAsia="Times New Roman" w:hAnsi="Times New Roman" w:cs="Times New Roman"/>
        </w:rPr>
        <w:t xml:space="preserve"> before and after mango flowering </w:t>
      </w:r>
      <w:r w:rsidR="001C4A91" w:rsidRPr="004E31F2">
        <w:rPr>
          <w:rFonts w:ascii="Times New Roman" w:eastAsia="Times New Roman" w:hAnsi="Times New Roman" w:cs="Times New Roman"/>
        </w:rPr>
        <w:t>relative</w:t>
      </w:r>
      <w:r w:rsidR="00331C34" w:rsidRPr="004E31F2">
        <w:rPr>
          <w:rFonts w:ascii="Times New Roman" w:eastAsia="Times New Roman" w:hAnsi="Times New Roman" w:cs="Times New Roman"/>
        </w:rPr>
        <w:t xml:space="preserve"> to during mango flowering</w:t>
      </w:r>
      <w:r w:rsidR="0064415C" w:rsidRPr="004E31F2">
        <w:rPr>
          <w:rFonts w:ascii="Times New Roman" w:eastAsia="Times New Roman" w:hAnsi="Times New Roman" w:cs="Times New Roman"/>
        </w:rPr>
        <w:t xml:space="preserve">, </w:t>
      </w:r>
      <w:r w:rsidR="00526A53" w:rsidRPr="004E31F2">
        <w:rPr>
          <w:rFonts w:ascii="Times New Roman" w:eastAsia="Times New Roman" w:hAnsi="Times New Roman" w:cs="Times New Roman"/>
        </w:rPr>
        <w:t xml:space="preserve">first using indirect effects calculated with honey bees included and then indirect effects calculated with honey bees excluded.  </w:t>
      </w:r>
      <w:r w:rsidR="00331C34" w:rsidRPr="004E31F2">
        <w:rPr>
          <w:rFonts w:ascii="Times New Roman" w:eastAsia="Times New Roman" w:hAnsi="Times New Roman" w:cs="Times New Roman"/>
        </w:rPr>
        <w:t xml:space="preserve">Given that Müller’s index lies between 0 and 1, we used a two-limit </w:t>
      </w:r>
      <w:proofErr w:type="spellStart"/>
      <w:r w:rsidR="00331C34" w:rsidRPr="004E31F2">
        <w:rPr>
          <w:rFonts w:ascii="Times New Roman" w:eastAsia="Times New Roman" w:hAnsi="Times New Roman" w:cs="Times New Roman"/>
        </w:rPr>
        <w:t>tobit</w:t>
      </w:r>
      <w:proofErr w:type="spellEnd"/>
      <w:r w:rsidR="00331C34" w:rsidRPr="004E31F2">
        <w:rPr>
          <w:rFonts w:ascii="Times New Roman" w:eastAsia="Times New Roman" w:hAnsi="Times New Roman" w:cs="Times New Roman"/>
        </w:rPr>
        <w:t xml:space="preserve"> model in R, using the package VGAM </w:t>
      </w:r>
      <w:r w:rsidR="00C31E6B" w:rsidRPr="004E31F2">
        <w:rPr>
          <w:rFonts w:ascii="Times New Roman" w:eastAsia="Times New Roman" w:hAnsi="Times New Roman" w:cs="Times New Roman"/>
        </w:rPr>
        <w:fldChar w:fldCharType="begin" w:fldLock="1"/>
      </w:r>
      <w:r w:rsidR="00C31E6B" w:rsidRPr="004E31F2">
        <w:rPr>
          <w:rFonts w:ascii="Times New Roman" w:eastAsia="Times New Roman" w:hAnsi="Times New Roman" w:cs="Times New Roman"/>
        </w:rPr>
        <w:instrText>ADDIN CSL_CITATION { "citationItems" : [ { "id" : "ITEM-1", "itemData" : { "author" : [ { "dropping-particle" : "", "family" : "Yee", "given" : "T. W.", "non-dropping-particle" : "", "parse-names" : false, "suffix" : "" } ], "id" : "ITEM-1", "issued" : { "date-parts" : [ [ "2016" ] ] }, "title" : "VGAM: Vector Generalized Linear and Additive Models. R package version 1.0-1. URL http://CRAN.R-project.org/package=VGAM.", "type" : "article" }, "uris" : [ "http://www.mendeley.com/documents/?uuid=d5871e87-ca96-4c38-b19b-7ef2cb7648da" ] } ], "mendeley" : { "formattedCitation" : "(Yee, 2016)", "plainTextFormattedCitation" : "(Yee, 2016)", "previouslyFormattedCitation" : "(Yee, 2016)" }, "properties" : { "noteIndex" : 0 }, "schema" : "https://github.com/citation-style-language/schema/raw/master/csl-citation.json" }</w:instrText>
      </w:r>
      <w:r w:rsidR="00C31E6B" w:rsidRPr="004E31F2">
        <w:rPr>
          <w:rFonts w:ascii="Times New Roman" w:eastAsia="Times New Roman" w:hAnsi="Times New Roman" w:cs="Times New Roman"/>
        </w:rPr>
        <w:fldChar w:fldCharType="separate"/>
      </w:r>
      <w:r w:rsidR="00C31E6B" w:rsidRPr="004E31F2">
        <w:rPr>
          <w:rFonts w:ascii="Times New Roman" w:eastAsia="Times New Roman" w:hAnsi="Times New Roman" w:cs="Times New Roman"/>
          <w:noProof/>
        </w:rPr>
        <w:t>(Yee, 2016)</w:t>
      </w:r>
      <w:r w:rsidR="00C31E6B" w:rsidRPr="004E31F2">
        <w:rPr>
          <w:rFonts w:ascii="Times New Roman" w:eastAsia="Times New Roman" w:hAnsi="Times New Roman" w:cs="Times New Roman"/>
        </w:rPr>
        <w:fldChar w:fldCharType="end"/>
      </w:r>
      <w:r w:rsidR="00331C34" w:rsidRPr="004E31F2">
        <w:rPr>
          <w:rFonts w:ascii="Times New Roman" w:eastAsia="Times New Roman" w:hAnsi="Times New Roman" w:cs="Times New Roman"/>
        </w:rPr>
        <w:t xml:space="preserve">. </w:t>
      </w:r>
    </w:p>
    <w:p w14:paraId="27616E60" w14:textId="39BCCBA2" w:rsidR="00EF2717" w:rsidRPr="004E31F2" w:rsidRDefault="001F55BD" w:rsidP="009167FA">
      <w:pPr>
        <w:pStyle w:val="ListParagraph"/>
        <w:numPr>
          <w:ilvl w:val="2"/>
          <w:numId w:val="7"/>
        </w:numPr>
        <w:spacing w:line="480" w:lineRule="auto"/>
        <w:rPr>
          <w:rFonts w:ascii="Times New Roman" w:hAnsi="Times New Roman" w:cs="Times New Roman"/>
          <w:i/>
          <w:szCs w:val="24"/>
        </w:rPr>
      </w:pPr>
      <w:r w:rsidRPr="004E31F2">
        <w:rPr>
          <w:rFonts w:ascii="Times New Roman" w:hAnsi="Times New Roman" w:cs="Times New Roman"/>
          <w:i/>
          <w:szCs w:val="24"/>
        </w:rPr>
        <w:t>Influence</w:t>
      </w:r>
      <w:r w:rsidR="00EF2717" w:rsidRPr="004E31F2">
        <w:rPr>
          <w:rFonts w:ascii="Times New Roman" w:hAnsi="Times New Roman" w:cs="Times New Roman"/>
          <w:i/>
          <w:szCs w:val="24"/>
        </w:rPr>
        <w:t xml:space="preserve"> of </w:t>
      </w:r>
      <w:r w:rsidR="00EF2717" w:rsidRPr="004E31F2">
        <w:rPr>
          <w:rFonts w:ascii="Times New Roman" w:hAnsi="Times New Roman" w:cs="Times New Roman"/>
          <w:szCs w:val="24"/>
        </w:rPr>
        <w:t>Lantana</w:t>
      </w:r>
      <w:r w:rsidR="00EF2717" w:rsidRPr="004E31F2">
        <w:rPr>
          <w:rFonts w:ascii="Times New Roman" w:hAnsi="Times New Roman" w:cs="Times New Roman"/>
          <w:i/>
          <w:szCs w:val="24"/>
        </w:rPr>
        <w:t xml:space="preserve"> </w:t>
      </w:r>
      <w:r w:rsidRPr="004E31F2">
        <w:rPr>
          <w:rFonts w:ascii="Times New Roman" w:hAnsi="Times New Roman" w:cs="Times New Roman"/>
          <w:i/>
          <w:szCs w:val="24"/>
        </w:rPr>
        <w:t xml:space="preserve">on </w:t>
      </w:r>
      <w:r w:rsidR="00EF2717" w:rsidRPr="004E31F2">
        <w:rPr>
          <w:rFonts w:ascii="Times New Roman" w:hAnsi="Times New Roman" w:cs="Times New Roman"/>
          <w:i/>
          <w:szCs w:val="24"/>
        </w:rPr>
        <w:t>mango fruit production</w:t>
      </w:r>
    </w:p>
    <w:p w14:paraId="5FD415CA" w14:textId="6DEE85D7" w:rsidR="00EF2717" w:rsidRPr="004E31F2" w:rsidRDefault="00EF2717" w:rsidP="00D424E9">
      <w:pPr>
        <w:spacing w:line="480" w:lineRule="auto"/>
        <w:rPr>
          <w:rFonts w:ascii="Times New Roman" w:eastAsia="Times New Roman" w:hAnsi="Times New Roman" w:cs="Times New Roman"/>
        </w:rPr>
      </w:pPr>
      <w:r w:rsidRPr="004E31F2">
        <w:rPr>
          <w:rFonts w:ascii="Times New Roman" w:hAnsi="Times New Roman" w:cs="Times New Roman"/>
          <w:szCs w:val="24"/>
        </w:rPr>
        <w:t xml:space="preserve">We were able to </w:t>
      </w:r>
      <w:r w:rsidR="00C67A35" w:rsidRPr="004E31F2">
        <w:rPr>
          <w:rFonts w:ascii="Times New Roman" w:hAnsi="Times New Roman" w:cs="Times New Roman"/>
          <w:szCs w:val="24"/>
        </w:rPr>
        <w:t>obtain</w:t>
      </w:r>
      <w:r w:rsidRPr="004E31F2">
        <w:rPr>
          <w:rFonts w:ascii="Times New Roman" w:hAnsi="Times New Roman" w:cs="Times New Roman"/>
          <w:szCs w:val="24"/>
        </w:rPr>
        <w:t xml:space="preserve"> production data </w:t>
      </w:r>
      <w:r w:rsidR="00454CBD" w:rsidRPr="004E31F2">
        <w:rPr>
          <w:rFonts w:ascii="Times New Roman" w:hAnsi="Times New Roman" w:cs="Times New Roman"/>
          <w:szCs w:val="24"/>
        </w:rPr>
        <w:t>(kg mango/ha</w:t>
      </w:r>
      <w:r w:rsidR="00454CBD" w:rsidRPr="004E31F2">
        <w:rPr>
          <w:rFonts w:ascii="Times New Roman" w:hAnsi="Times New Roman" w:cs="Times New Roman"/>
          <w:szCs w:val="24"/>
          <w:vertAlign w:val="superscript"/>
        </w:rPr>
        <w:t>-1</w:t>
      </w:r>
      <w:r w:rsidR="00454CBD" w:rsidRPr="004E31F2">
        <w:rPr>
          <w:rFonts w:ascii="Times New Roman" w:hAnsi="Times New Roman" w:cs="Times New Roman"/>
          <w:szCs w:val="24"/>
        </w:rPr>
        <w:t xml:space="preserve">) </w:t>
      </w:r>
      <w:r w:rsidRPr="004E31F2">
        <w:rPr>
          <w:rFonts w:ascii="Times New Roman" w:hAnsi="Times New Roman" w:cs="Times New Roman"/>
          <w:szCs w:val="24"/>
        </w:rPr>
        <w:t xml:space="preserve">according to the blocks </w:t>
      </w:r>
      <w:r w:rsidR="000A0E49" w:rsidRPr="004E31F2">
        <w:rPr>
          <w:rFonts w:ascii="Times New Roman" w:hAnsi="Times New Roman" w:cs="Times New Roman"/>
          <w:szCs w:val="24"/>
        </w:rPr>
        <w:t xml:space="preserve">(n = 20) </w:t>
      </w:r>
      <w:r w:rsidRPr="004E31F2">
        <w:rPr>
          <w:rFonts w:ascii="Times New Roman" w:hAnsi="Times New Roman" w:cs="Times New Roman"/>
          <w:szCs w:val="24"/>
        </w:rPr>
        <w:t xml:space="preserve">with which we worked for one of the three farms (Bavaria) on which this study was conducted.  We used these data to assess whether mango fruit production differs according to the presence or absence of </w:t>
      </w:r>
      <w:r w:rsidRPr="004E31F2">
        <w:rPr>
          <w:rFonts w:ascii="Times New Roman" w:hAnsi="Times New Roman" w:cs="Times New Roman"/>
          <w:i/>
          <w:szCs w:val="24"/>
        </w:rPr>
        <w:t xml:space="preserve">Lantana </w:t>
      </w:r>
      <w:r w:rsidRPr="004E31F2">
        <w:rPr>
          <w:rFonts w:ascii="Times New Roman" w:hAnsi="Times New Roman" w:cs="Times New Roman"/>
          <w:szCs w:val="24"/>
        </w:rPr>
        <w:lastRenderedPageBreak/>
        <w:t xml:space="preserve">in neighbouring vegetation.  </w:t>
      </w:r>
      <w:r w:rsidR="00D424E9" w:rsidRPr="004E31F2">
        <w:rPr>
          <w:rFonts w:ascii="Times New Roman" w:hAnsi="Times New Roman" w:cs="Times New Roman"/>
          <w:szCs w:val="24"/>
        </w:rPr>
        <w:t>We</w:t>
      </w:r>
      <w:r w:rsidRPr="004E31F2">
        <w:rPr>
          <w:rFonts w:ascii="Times New Roman" w:hAnsi="Times New Roman" w:cs="Times New Roman"/>
          <w:szCs w:val="24"/>
        </w:rPr>
        <w:t xml:space="preserve"> used a generalised linear mod</w:t>
      </w:r>
      <w:r w:rsidR="00110C32" w:rsidRPr="004E31F2">
        <w:rPr>
          <w:rFonts w:ascii="Times New Roman" w:hAnsi="Times New Roman" w:cs="Times New Roman"/>
          <w:szCs w:val="24"/>
        </w:rPr>
        <w:t>el</w:t>
      </w:r>
      <w:r w:rsidRPr="004E31F2">
        <w:rPr>
          <w:rFonts w:ascii="Times New Roman" w:hAnsi="Times New Roman" w:cs="Times New Roman"/>
          <w:szCs w:val="24"/>
        </w:rPr>
        <w:t xml:space="preserve">, with </w:t>
      </w:r>
      <w:r w:rsidR="003B26F9" w:rsidRPr="004E31F2">
        <w:rPr>
          <w:rFonts w:ascii="Times New Roman" w:hAnsi="Times New Roman" w:cs="Times New Roman"/>
          <w:szCs w:val="24"/>
        </w:rPr>
        <w:t>log (</w:t>
      </w:r>
      <w:r w:rsidRPr="004E31F2">
        <w:rPr>
          <w:rFonts w:ascii="Times New Roman" w:hAnsi="Times New Roman" w:cs="Times New Roman"/>
          <w:szCs w:val="24"/>
        </w:rPr>
        <w:t>production (kg</w:t>
      </w:r>
      <w:r w:rsidR="00C67A35" w:rsidRPr="004E31F2">
        <w:rPr>
          <w:rFonts w:ascii="Times New Roman" w:hAnsi="Times New Roman" w:cs="Times New Roman"/>
          <w:szCs w:val="24"/>
        </w:rPr>
        <w:t xml:space="preserve"> </w:t>
      </w:r>
      <w:r w:rsidR="00454CBD" w:rsidRPr="004E31F2">
        <w:rPr>
          <w:rFonts w:ascii="Times New Roman" w:hAnsi="Times New Roman" w:cs="Times New Roman"/>
          <w:szCs w:val="24"/>
        </w:rPr>
        <w:t>mango.ha</w:t>
      </w:r>
      <w:r w:rsidR="00454CBD" w:rsidRPr="004E31F2">
        <w:rPr>
          <w:rFonts w:ascii="Times New Roman" w:hAnsi="Times New Roman" w:cs="Times New Roman"/>
          <w:szCs w:val="24"/>
          <w:vertAlign w:val="superscript"/>
        </w:rPr>
        <w:t>-1</w:t>
      </w:r>
      <w:r w:rsidRPr="004E31F2">
        <w:rPr>
          <w:rFonts w:ascii="Times New Roman" w:hAnsi="Times New Roman" w:cs="Times New Roman"/>
          <w:szCs w:val="24"/>
        </w:rPr>
        <w:t>)</w:t>
      </w:r>
      <w:r w:rsidR="003B26F9" w:rsidRPr="004E31F2">
        <w:rPr>
          <w:rFonts w:ascii="Times New Roman" w:hAnsi="Times New Roman" w:cs="Times New Roman"/>
          <w:szCs w:val="24"/>
        </w:rPr>
        <w:t xml:space="preserve"> +1)</w:t>
      </w:r>
      <w:r w:rsidRPr="004E31F2">
        <w:rPr>
          <w:rFonts w:ascii="Times New Roman" w:hAnsi="Times New Roman" w:cs="Times New Roman"/>
          <w:szCs w:val="24"/>
        </w:rPr>
        <w:t xml:space="preserve"> as the dependent variable, number of mango flowers in plots </w:t>
      </w:r>
      <w:r w:rsidR="007338AF" w:rsidRPr="004E31F2">
        <w:rPr>
          <w:rFonts w:ascii="Times New Roman" w:hAnsi="Times New Roman" w:cs="Times New Roman"/>
          <w:szCs w:val="24"/>
        </w:rPr>
        <w:t xml:space="preserve">(summed for surveys before, during and after peak mango flowering) </w:t>
      </w:r>
      <w:r w:rsidRPr="004E31F2">
        <w:rPr>
          <w:rFonts w:ascii="Times New Roman" w:hAnsi="Times New Roman" w:cs="Times New Roman"/>
          <w:szCs w:val="24"/>
        </w:rPr>
        <w:t xml:space="preserve">and presence of </w:t>
      </w:r>
      <w:r w:rsidRPr="004E31F2">
        <w:rPr>
          <w:rFonts w:ascii="Times New Roman" w:hAnsi="Times New Roman" w:cs="Times New Roman"/>
          <w:i/>
          <w:szCs w:val="24"/>
        </w:rPr>
        <w:t xml:space="preserve">Lantana </w:t>
      </w:r>
      <w:r w:rsidRPr="004E31F2">
        <w:rPr>
          <w:rFonts w:ascii="Times New Roman" w:hAnsi="Times New Roman" w:cs="Times New Roman"/>
          <w:szCs w:val="24"/>
        </w:rPr>
        <w:t xml:space="preserve">as fixed and mango cultivar as a random variable. </w:t>
      </w:r>
      <w:r w:rsidR="00E76F3C" w:rsidRPr="004E31F2">
        <w:rPr>
          <w:rFonts w:ascii="Times New Roman" w:hAnsi="Times New Roman" w:cs="Times New Roman"/>
          <w:szCs w:val="24"/>
        </w:rPr>
        <w:t>We first tested for spatial autocorrelation</w:t>
      </w:r>
      <w:r w:rsidR="008C238F" w:rsidRPr="004E31F2">
        <w:rPr>
          <w:rFonts w:ascii="Times New Roman" w:hAnsi="Times New Roman" w:cs="Times New Roman"/>
          <w:szCs w:val="24"/>
        </w:rPr>
        <w:t xml:space="preserve"> using a Mantel test (9999 permutations) in the ad</w:t>
      </w:r>
      <w:r w:rsidR="005C1294" w:rsidRPr="004E31F2">
        <w:rPr>
          <w:rFonts w:ascii="Times New Roman" w:hAnsi="Times New Roman" w:cs="Times New Roman"/>
          <w:szCs w:val="24"/>
        </w:rPr>
        <w:t xml:space="preserve">e4 package </w:t>
      </w:r>
      <w:r w:rsidR="00C31E6B" w:rsidRPr="004E31F2">
        <w:rPr>
          <w:rFonts w:ascii="Times New Roman" w:hAnsi="Times New Roman" w:cs="Times New Roman"/>
          <w:szCs w:val="24"/>
        </w:rPr>
        <w:fldChar w:fldCharType="begin" w:fldLock="1"/>
      </w:r>
      <w:r w:rsidR="00194F5B" w:rsidRPr="004E31F2">
        <w:rPr>
          <w:rFonts w:ascii="Times New Roman" w:hAnsi="Times New Roman" w:cs="Times New Roman"/>
          <w:szCs w:val="24"/>
        </w:rPr>
        <w:instrText>ADDIN CSL_CITATION { "citationItems" : [ { "id" : "ITEM-1", "itemData" : { "ISBN" : "9781420065213", "author" : [ { "dropping-particle" : "", "family" : "Dray", "given" : "St\u00e9phane", "non-dropping-particle" : "", "parse-names" : false, "suffix" : "" }, { "dropping-particle" : "", "family" : "Dufour", "given" : "Anne-B\u00e9atrice", "non-dropping-particle" : "", "parse-names" : false, "suffix" : "" } ], "container-title" : "Journal of Statistical Software", "id" : "ITEM-1", "issue" : "4", "issued" : { "date-parts" : [ [ "2007" ] ] }, "page" : "1-20", "title" : "The ade4 Package: implementing the duality diagram for ecologists", "type" : "article-journal", "volume" : "22" }, "uris" : [ "http://www.mendeley.com/documents/?uuid=f971c903-e06b-4f29-a840-3e4098852847" ] } ], "mendeley" : { "formattedCitation" : "(Dray and Dufour, 2007)", "plainTextFormattedCitation" : "(Dray and Dufour, 2007)", "previouslyFormattedCitation" : "(Dray and Dufour, 2007)" }, "properties" : { "noteIndex" : 0 }, "schema" : "https://github.com/citation-style-language/schema/raw/master/csl-citation.json" }</w:instrText>
      </w:r>
      <w:r w:rsidR="00C31E6B" w:rsidRPr="004E31F2">
        <w:rPr>
          <w:rFonts w:ascii="Times New Roman" w:hAnsi="Times New Roman" w:cs="Times New Roman"/>
          <w:szCs w:val="24"/>
        </w:rPr>
        <w:fldChar w:fldCharType="separate"/>
      </w:r>
      <w:r w:rsidR="00C31E6B" w:rsidRPr="004E31F2">
        <w:rPr>
          <w:rFonts w:ascii="Times New Roman" w:hAnsi="Times New Roman" w:cs="Times New Roman"/>
          <w:noProof/>
          <w:szCs w:val="24"/>
        </w:rPr>
        <w:t>(Dray and Dufour, 2007)</w:t>
      </w:r>
      <w:r w:rsidR="00C31E6B" w:rsidRPr="004E31F2">
        <w:rPr>
          <w:rFonts w:ascii="Times New Roman" w:hAnsi="Times New Roman" w:cs="Times New Roman"/>
          <w:szCs w:val="24"/>
        </w:rPr>
        <w:fldChar w:fldCharType="end"/>
      </w:r>
      <w:r w:rsidR="00E76F3C" w:rsidRPr="004E31F2">
        <w:rPr>
          <w:rFonts w:ascii="Times New Roman" w:hAnsi="Times New Roman" w:cs="Times New Roman"/>
          <w:szCs w:val="24"/>
        </w:rPr>
        <w:t xml:space="preserve">, and then determined the best model as for </w:t>
      </w:r>
      <w:r w:rsidRPr="004E31F2">
        <w:rPr>
          <w:rFonts w:ascii="Times New Roman" w:hAnsi="Times New Roman" w:cs="Times New Roman"/>
          <w:szCs w:val="24"/>
        </w:rPr>
        <w:t>Question 1.</w:t>
      </w:r>
    </w:p>
    <w:p w14:paraId="6654DA12" w14:textId="77777777" w:rsidR="00331C34" w:rsidRPr="004E31F2" w:rsidRDefault="00331C34" w:rsidP="00D424E9">
      <w:pPr>
        <w:spacing w:line="480" w:lineRule="auto"/>
        <w:jc w:val="both"/>
        <w:rPr>
          <w:rFonts w:ascii="Times New Roman" w:eastAsia="Times New Roman" w:hAnsi="Times New Roman" w:cs="Times New Roman"/>
        </w:rPr>
      </w:pPr>
      <w:r w:rsidRPr="004E31F2">
        <w:rPr>
          <w:rFonts w:ascii="Times New Roman" w:eastAsia="Times New Roman" w:hAnsi="Times New Roman" w:cs="Times New Roman"/>
        </w:rPr>
        <w:t>All model assumptions (patterns in deviance residuals and lack of fit) were checked and satisfied during model validation.</w:t>
      </w:r>
    </w:p>
    <w:p w14:paraId="603ECFC3" w14:textId="4E3A9C22" w:rsidR="00C96732" w:rsidRPr="004E31F2" w:rsidRDefault="007C3018" w:rsidP="009167FA">
      <w:pPr>
        <w:pStyle w:val="ListParagraph"/>
        <w:numPr>
          <w:ilvl w:val="0"/>
          <w:numId w:val="7"/>
        </w:numPr>
        <w:spacing w:line="480" w:lineRule="auto"/>
        <w:rPr>
          <w:rFonts w:ascii="Times New Roman" w:eastAsia="Times New Roman" w:hAnsi="Times New Roman" w:cs="Times New Roman"/>
        </w:rPr>
      </w:pPr>
      <w:r w:rsidRPr="004E31F2">
        <w:rPr>
          <w:rFonts w:ascii="Times New Roman" w:eastAsia="Times New Roman" w:hAnsi="Times New Roman" w:cs="Times New Roman"/>
          <w:b/>
        </w:rPr>
        <w:t>Results</w:t>
      </w:r>
    </w:p>
    <w:p w14:paraId="64B542E8" w14:textId="77777777" w:rsidR="00BE041A" w:rsidRPr="004E31F2" w:rsidRDefault="001C4A91" w:rsidP="00543EDE">
      <w:pPr>
        <w:spacing w:line="480" w:lineRule="auto"/>
        <w:rPr>
          <w:rFonts w:ascii="Times New Roman" w:eastAsia="Times New Roman" w:hAnsi="Times New Roman" w:cs="Times New Roman"/>
        </w:rPr>
      </w:pPr>
      <w:r w:rsidRPr="004E31F2">
        <w:rPr>
          <w:rFonts w:ascii="Times New Roman" w:eastAsia="Times New Roman" w:hAnsi="Times New Roman" w:cs="Times New Roman"/>
          <w:i/>
        </w:rPr>
        <w:t xml:space="preserve">Lantana </w:t>
      </w:r>
      <w:r w:rsidRPr="004E31F2">
        <w:rPr>
          <w:rFonts w:ascii="Times New Roman" w:eastAsia="Times New Roman" w:hAnsi="Times New Roman" w:cs="Times New Roman"/>
        </w:rPr>
        <w:t>f</w:t>
      </w:r>
      <w:r w:rsidR="00BE041A" w:rsidRPr="004E31F2">
        <w:rPr>
          <w:rFonts w:ascii="Times New Roman" w:eastAsia="Times New Roman" w:hAnsi="Times New Roman" w:cs="Times New Roman"/>
        </w:rPr>
        <w:t xml:space="preserve">loral </w:t>
      </w:r>
      <w:r w:rsidR="00EF7145" w:rsidRPr="004E31F2">
        <w:rPr>
          <w:rFonts w:ascii="Times New Roman" w:eastAsia="Times New Roman" w:hAnsi="Times New Roman" w:cs="Times New Roman"/>
        </w:rPr>
        <w:t>density was more constant throughout the study pe</w:t>
      </w:r>
      <w:r w:rsidRPr="004E31F2">
        <w:rPr>
          <w:rFonts w:ascii="Times New Roman" w:eastAsia="Times New Roman" w:hAnsi="Times New Roman" w:cs="Times New Roman"/>
        </w:rPr>
        <w:t>riod than for mango</w:t>
      </w:r>
      <w:r w:rsidR="00BE041A" w:rsidRPr="004E31F2">
        <w:rPr>
          <w:rFonts w:ascii="Times New Roman" w:eastAsia="Times New Roman" w:hAnsi="Times New Roman" w:cs="Times New Roman"/>
          <w:i/>
        </w:rPr>
        <w:t xml:space="preserve"> </w:t>
      </w:r>
      <w:r w:rsidR="00BE041A" w:rsidRPr="004E31F2">
        <w:rPr>
          <w:rFonts w:ascii="Times New Roman" w:eastAsia="Times New Roman" w:hAnsi="Times New Roman" w:cs="Times New Roman"/>
        </w:rPr>
        <w:t>(</w:t>
      </w:r>
      <w:r w:rsidR="00BE041A" w:rsidRPr="004E31F2">
        <w:rPr>
          <w:rFonts w:ascii="Times New Roman" w:eastAsia="Times New Roman" w:hAnsi="Times New Roman" w:cs="Times New Roman"/>
          <w:i/>
        </w:rPr>
        <w:t xml:space="preserve">Lantana </w:t>
      </w:r>
      <w:r w:rsidR="00C3687A" w:rsidRPr="004E31F2">
        <w:rPr>
          <w:rFonts w:ascii="Times New Roman" w:eastAsia="Times New Roman" w:hAnsi="Times New Roman" w:cs="Times New Roman"/>
        </w:rPr>
        <w:t>flowers per plot</w:t>
      </w:r>
      <w:r w:rsidR="00BE041A" w:rsidRPr="004E31F2">
        <w:rPr>
          <w:rFonts w:ascii="Times New Roman" w:eastAsia="Times New Roman" w:hAnsi="Times New Roman" w:cs="Times New Roman"/>
        </w:rPr>
        <w:t xml:space="preserve">: x̅ = 1031, SD = 467; Mango </w:t>
      </w:r>
      <w:r w:rsidR="00C3687A" w:rsidRPr="004E31F2">
        <w:rPr>
          <w:rFonts w:ascii="Times New Roman" w:eastAsia="Times New Roman" w:hAnsi="Times New Roman" w:cs="Times New Roman"/>
        </w:rPr>
        <w:t>flowers per plot</w:t>
      </w:r>
      <w:r w:rsidR="00BE041A" w:rsidRPr="004E31F2">
        <w:rPr>
          <w:rFonts w:ascii="Times New Roman" w:eastAsia="Times New Roman" w:hAnsi="Times New Roman" w:cs="Times New Roman"/>
        </w:rPr>
        <w:t>: x̅ = 8978, SD = 6294</w:t>
      </w:r>
      <w:r w:rsidR="00527A40" w:rsidRPr="004E31F2">
        <w:rPr>
          <w:rFonts w:ascii="Times New Roman" w:eastAsia="Times New Roman" w:hAnsi="Times New Roman" w:cs="Times New Roman"/>
        </w:rPr>
        <w:t xml:space="preserve">; </w:t>
      </w:r>
      <w:r w:rsidR="006548E9" w:rsidRPr="004E31F2">
        <w:rPr>
          <w:rFonts w:ascii="Times New Roman" w:eastAsia="Times New Roman" w:hAnsi="Times New Roman" w:cs="Times New Roman"/>
        </w:rPr>
        <w:t>Fig.</w:t>
      </w:r>
      <w:r w:rsidR="00BD0BD3" w:rsidRPr="004E31F2">
        <w:rPr>
          <w:rFonts w:ascii="Times New Roman" w:eastAsia="Times New Roman" w:hAnsi="Times New Roman" w:cs="Times New Roman"/>
        </w:rPr>
        <w:t xml:space="preserve"> </w:t>
      </w:r>
      <w:r w:rsidR="00881BC6" w:rsidRPr="004E31F2">
        <w:rPr>
          <w:rFonts w:ascii="Times New Roman" w:eastAsia="Times New Roman" w:hAnsi="Times New Roman" w:cs="Times New Roman"/>
        </w:rPr>
        <w:t>1</w:t>
      </w:r>
      <w:r w:rsidR="00897264" w:rsidRPr="004E31F2">
        <w:rPr>
          <w:rFonts w:ascii="Times New Roman" w:eastAsia="Times New Roman" w:hAnsi="Times New Roman" w:cs="Times New Roman"/>
        </w:rPr>
        <w:t>)</w:t>
      </w:r>
      <w:r w:rsidR="00BE041A" w:rsidRPr="004E31F2">
        <w:rPr>
          <w:rFonts w:ascii="Times New Roman" w:eastAsia="Times New Roman" w:hAnsi="Times New Roman" w:cs="Times New Roman"/>
        </w:rPr>
        <w:t xml:space="preserve">. NOFP floral densities were </w:t>
      </w:r>
      <w:r w:rsidR="00EB060B" w:rsidRPr="004E31F2">
        <w:rPr>
          <w:rFonts w:ascii="Times New Roman" w:eastAsia="Times New Roman" w:hAnsi="Times New Roman" w:cs="Times New Roman"/>
        </w:rPr>
        <w:t xml:space="preserve">one to two orders of magnitude lower than that of </w:t>
      </w:r>
      <w:r w:rsidR="00527A40" w:rsidRPr="004E31F2">
        <w:rPr>
          <w:rFonts w:ascii="Times New Roman" w:eastAsia="Times New Roman" w:hAnsi="Times New Roman" w:cs="Times New Roman"/>
          <w:i/>
        </w:rPr>
        <w:t>Lantana</w:t>
      </w:r>
      <w:r w:rsidR="00BE041A" w:rsidRPr="004E31F2">
        <w:rPr>
          <w:rFonts w:ascii="Times New Roman" w:eastAsia="Times New Roman" w:hAnsi="Times New Roman" w:cs="Times New Roman"/>
        </w:rPr>
        <w:t xml:space="preserve"> </w:t>
      </w:r>
      <w:r w:rsidR="00EB060B" w:rsidRPr="004E31F2">
        <w:rPr>
          <w:rFonts w:ascii="Times New Roman" w:eastAsia="Times New Roman" w:hAnsi="Times New Roman" w:cs="Times New Roman"/>
        </w:rPr>
        <w:t xml:space="preserve">and mango </w:t>
      </w:r>
      <w:r w:rsidR="00BE041A" w:rsidRPr="004E31F2">
        <w:rPr>
          <w:rFonts w:ascii="Times New Roman" w:eastAsia="Times New Roman" w:hAnsi="Times New Roman" w:cs="Times New Roman"/>
        </w:rPr>
        <w:t>(x̅ = 59</w:t>
      </w:r>
      <w:r w:rsidR="00C3687A" w:rsidRPr="004E31F2">
        <w:rPr>
          <w:rFonts w:ascii="Times New Roman" w:eastAsia="Times New Roman" w:hAnsi="Times New Roman" w:cs="Times New Roman"/>
        </w:rPr>
        <w:t xml:space="preserve"> flowers per plot</w:t>
      </w:r>
      <w:r w:rsidR="00BE041A" w:rsidRPr="004E31F2">
        <w:rPr>
          <w:rFonts w:ascii="Times New Roman" w:eastAsia="Times New Roman" w:hAnsi="Times New Roman" w:cs="Times New Roman"/>
        </w:rPr>
        <w:t>, SD = 66).</w:t>
      </w:r>
    </w:p>
    <w:p w14:paraId="18D49AAC" w14:textId="4AF2725A" w:rsidR="00892BCE" w:rsidRPr="004E31F2" w:rsidRDefault="00892BCE" w:rsidP="009167FA">
      <w:pPr>
        <w:pStyle w:val="ListParagraph"/>
        <w:numPr>
          <w:ilvl w:val="1"/>
          <w:numId w:val="7"/>
        </w:numPr>
        <w:spacing w:line="480" w:lineRule="auto"/>
        <w:rPr>
          <w:rFonts w:ascii="Times New Roman" w:eastAsia="Times New Roman" w:hAnsi="Times New Roman" w:cs="Times New Roman"/>
          <w:i/>
          <w:szCs w:val="24"/>
        </w:rPr>
      </w:pPr>
      <w:r w:rsidRPr="004E31F2">
        <w:rPr>
          <w:rFonts w:ascii="Times New Roman" w:hAnsi="Times New Roman" w:cs="Times New Roman"/>
          <w:szCs w:val="24"/>
        </w:rPr>
        <w:t>Lantana</w:t>
      </w:r>
      <w:r w:rsidR="00232220" w:rsidRPr="004E31F2">
        <w:rPr>
          <w:rFonts w:ascii="Times New Roman" w:hAnsi="Times New Roman" w:cs="Times New Roman"/>
          <w:szCs w:val="24"/>
        </w:rPr>
        <w:t xml:space="preserve">’s </w:t>
      </w:r>
      <w:r w:rsidR="00232220" w:rsidRPr="004E31F2">
        <w:rPr>
          <w:rFonts w:ascii="Times New Roman" w:hAnsi="Times New Roman" w:cs="Times New Roman"/>
          <w:i/>
          <w:szCs w:val="24"/>
        </w:rPr>
        <w:t xml:space="preserve">effect on </w:t>
      </w:r>
      <w:r w:rsidRPr="004E31F2">
        <w:rPr>
          <w:rFonts w:ascii="Times New Roman" w:hAnsi="Times New Roman" w:cs="Times New Roman"/>
          <w:i/>
          <w:szCs w:val="24"/>
        </w:rPr>
        <w:t>mango flower visitor</w:t>
      </w:r>
      <w:r w:rsidR="00232220" w:rsidRPr="004E31F2">
        <w:rPr>
          <w:rFonts w:ascii="Times New Roman" w:hAnsi="Times New Roman" w:cs="Times New Roman"/>
          <w:i/>
          <w:szCs w:val="24"/>
        </w:rPr>
        <w:t>s</w:t>
      </w:r>
    </w:p>
    <w:p w14:paraId="3D42ED60" w14:textId="63C17214" w:rsidR="003F1C3D" w:rsidRPr="004E31F2" w:rsidRDefault="001C4A91" w:rsidP="00543EDE">
      <w:pPr>
        <w:spacing w:line="480" w:lineRule="auto"/>
      </w:pPr>
      <w:r w:rsidRPr="004E31F2">
        <w:rPr>
          <w:rFonts w:ascii="Times New Roman" w:eastAsia="Times New Roman" w:hAnsi="Times New Roman" w:cs="Times New Roman"/>
        </w:rPr>
        <w:t xml:space="preserve">A total of </w:t>
      </w:r>
      <w:r w:rsidR="00E3380E" w:rsidRPr="004E31F2">
        <w:rPr>
          <w:rFonts w:ascii="Times New Roman" w:eastAsia="Times New Roman" w:hAnsi="Times New Roman" w:cs="Times New Roman"/>
        </w:rPr>
        <w:t xml:space="preserve">1468 insect-mango interactions were observed </w:t>
      </w:r>
      <w:r w:rsidRPr="004E31F2">
        <w:rPr>
          <w:rFonts w:ascii="Times New Roman" w:eastAsia="Times New Roman" w:hAnsi="Times New Roman" w:cs="Times New Roman"/>
        </w:rPr>
        <w:t>to over</w:t>
      </w:r>
      <w:r w:rsidR="00A82D29" w:rsidRPr="004E31F2">
        <w:rPr>
          <w:rFonts w:ascii="Times New Roman" w:eastAsia="Times New Roman" w:hAnsi="Times New Roman" w:cs="Times New Roman"/>
        </w:rPr>
        <w:t xml:space="preserve"> </w:t>
      </w:r>
      <w:r w:rsidRPr="004E31F2">
        <w:rPr>
          <w:rFonts w:ascii="Times New Roman" w:eastAsia="Times New Roman" w:hAnsi="Times New Roman" w:cs="Times New Roman"/>
        </w:rPr>
        <w:t>1 325 000 mango flowers</w:t>
      </w:r>
      <w:r w:rsidR="009067E4" w:rsidRPr="004E31F2">
        <w:rPr>
          <w:rFonts w:ascii="Times New Roman" w:eastAsia="Times New Roman" w:hAnsi="Times New Roman" w:cs="Times New Roman"/>
        </w:rPr>
        <w:t xml:space="preserve"> (</w:t>
      </w:r>
      <w:r w:rsidR="006548E9" w:rsidRPr="004E31F2">
        <w:rPr>
          <w:rFonts w:ascii="Times New Roman" w:eastAsia="Times New Roman" w:hAnsi="Times New Roman" w:cs="Times New Roman"/>
        </w:rPr>
        <w:t>Fig</w:t>
      </w:r>
      <w:r w:rsidR="003F1C3D" w:rsidRPr="004E31F2">
        <w:rPr>
          <w:rFonts w:ascii="Times New Roman" w:eastAsia="Times New Roman" w:hAnsi="Times New Roman" w:cs="Times New Roman"/>
        </w:rPr>
        <w:t>s</w:t>
      </w:r>
      <w:r w:rsidR="006548E9" w:rsidRPr="004E31F2">
        <w:rPr>
          <w:rFonts w:ascii="Times New Roman" w:eastAsia="Times New Roman" w:hAnsi="Times New Roman" w:cs="Times New Roman"/>
        </w:rPr>
        <w:t>. 2</w:t>
      </w:r>
      <w:r w:rsidR="003F1C3D" w:rsidRPr="004E31F2">
        <w:rPr>
          <w:rFonts w:ascii="Times New Roman" w:eastAsia="Times New Roman" w:hAnsi="Times New Roman" w:cs="Times New Roman"/>
        </w:rPr>
        <w:t xml:space="preserve"> and 3</w:t>
      </w:r>
      <w:r w:rsidR="006548E9" w:rsidRPr="004E31F2">
        <w:rPr>
          <w:rFonts w:ascii="Times New Roman" w:eastAsia="Times New Roman" w:hAnsi="Times New Roman" w:cs="Times New Roman"/>
        </w:rPr>
        <w:t xml:space="preserve">, </w:t>
      </w:r>
      <w:r w:rsidR="004C7D53" w:rsidRPr="004E31F2">
        <w:rPr>
          <w:rFonts w:ascii="Times New Roman" w:eastAsia="Times New Roman" w:hAnsi="Times New Roman" w:cs="Times New Roman"/>
        </w:rPr>
        <w:t xml:space="preserve">Table </w:t>
      </w:r>
      <w:r w:rsidR="0077195C" w:rsidRPr="004E31F2">
        <w:rPr>
          <w:rFonts w:ascii="Times New Roman" w:eastAsia="Times New Roman" w:hAnsi="Times New Roman" w:cs="Times New Roman"/>
        </w:rPr>
        <w:t>A</w:t>
      </w:r>
      <w:r w:rsidR="004C7D53" w:rsidRPr="004E31F2">
        <w:rPr>
          <w:rFonts w:ascii="Times New Roman" w:eastAsia="Times New Roman" w:hAnsi="Times New Roman" w:cs="Times New Roman"/>
        </w:rPr>
        <w:t>3</w:t>
      </w:r>
      <w:r w:rsidR="009067E4" w:rsidRPr="004E31F2">
        <w:rPr>
          <w:rFonts w:ascii="Times New Roman" w:eastAsia="Times New Roman" w:hAnsi="Times New Roman" w:cs="Times New Roman"/>
        </w:rPr>
        <w:t>)</w:t>
      </w:r>
      <w:r w:rsidR="00E3380E" w:rsidRPr="004E31F2">
        <w:rPr>
          <w:rFonts w:ascii="Times New Roman" w:eastAsia="Times New Roman" w:hAnsi="Times New Roman" w:cs="Times New Roman"/>
        </w:rPr>
        <w:t xml:space="preserve">. </w:t>
      </w:r>
      <w:r w:rsidRPr="004E31F2">
        <w:rPr>
          <w:rFonts w:ascii="Times New Roman" w:eastAsia="Times New Roman" w:hAnsi="Times New Roman" w:cs="Times New Roman"/>
        </w:rPr>
        <w:t>M</w:t>
      </w:r>
      <w:r w:rsidR="00A82D29" w:rsidRPr="004E31F2">
        <w:rPr>
          <w:rFonts w:ascii="Times New Roman" w:eastAsia="Times New Roman" w:hAnsi="Times New Roman" w:cs="Times New Roman"/>
        </w:rPr>
        <w:t>ean mango flower</w:t>
      </w:r>
      <w:r w:rsidR="00E3380E" w:rsidRPr="004E31F2">
        <w:rPr>
          <w:rFonts w:ascii="Times New Roman" w:eastAsia="Times New Roman" w:hAnsi="Times New Roman" w:cs="Times New Roman"/>
        </w:rPr>
        <w:t xml:space="preserve"> </w:t>
      </w:r>
      <w:r w:rsidRPr="004E31F2">
        <w:rPr>
          <w:rFonts w:ascii="Times New Roman" w:eastAsia="Times New Roman" w:hAnsi="Times New Roman" w:cs="Times New Roman"/>
        </w:rPr>
        <w:t xml:space="preserve">abundance </w:t>
      </w:r>
      <w:r w:rsidR="00E3380E" w:rsidRPr="004E31F2">
        <w:rPr>
          <w:rFonts w:ascii="Times New Roman" w:eastAsia="Times New Roman" w:hAnsi="Times New Roman" w:cs="Times New Roman"/>
        </w:rPr>
        <w:t xml:space="preserve">in plots with </w:t>
      </w:r>
      <w:r w:rsidR="00E3380E" w:rsidRPr="004E31F2">
        <w:rPr>
          <w:rFonts w:ascii="Times New Roman" w:eastAsia="Times New Roman" w:hAnsi="Times New Roman" w:cs="Times New Roman"/>
          <w:i/>
        </w:rPr>
        <w:t xml:space="preserve">Lantana </w:t>
      </w:r>
      <w:r w:rsidR="00E3380E" w:rsidRPr="004E31F2">
        <w:rPr>
          <w:rFonts w:ascii="Times New Roman" w:eastAsia="Times New Roman" w:hAnsi="Times New Roman" w:cs="Times New Roman"/>
        </w:rPr>
        <w:t xml:space="preserve">present in neighbouring vegetation was </w:t>
      </w:r>
      <w:r w:rsidR="008C0EF0" w:rsidRPr="004E31F2">
        <w:rPr>
          <w:rFonts w:ascii="Times New Roman" w:eastAsia="Times New Roman" w:hAnsi="Times New Roman" w:cs="Times New Roman"/>
        </w:rPr>
        <w:t xml:space="preserve">significantly </w:t>
      </w:r>
      <w:r w:rsidR="005D2811" w:rsidRPr="004E31F2">
        <w:rPr>
          <w:rFonts w:ascii="Times New Roman" w:eastAsia="Times New Roman" w:hAnsi="Times New Roman" w:cs="Times New Roman"/>
        </w:rPr>
        <w:t xml:space="preserve">greater </w:t>
      </w:r>
      <w:r w:rsidR="008C0EF0" w:rsidRPr="004E31F2">
        <w:rPr>
          <w:rFonts w:ascii="Times New Roman" w:eastAsia="Times New Roman" w:hAnsi="Times New Roman" w:cs="Times New Roman"/>
        </w:rPr>
        <w:t xml:space="preserve">(t = 3.5, p &lt; 0.001) </w:t>
      </w:r>
      <w:r w:rsidR="00E3380E" w:rsidRPr="004E31F2">
        <w:rPr>
          <w:rFonts w:ascii="Times New Roman" w:eastAsia="Times New Roman" w:hAnsi="Times New Roman" w:cs="Times New Roman"/>
        </w:rPr>
        <w:t xml:space="preserve">than where </w:t>
      </w:r>
      <w:r w:rsidR="00E3380E" w:rsidRPr="004E31F2">
        <w:rPr>
          <w:rFonts w:ascii="Times New Roman" w:eastAsia="Times New Roman" w:hAnsi="Times New Roman" w:cs="Times New Roman"/>
          <w:i/>
        </w:rPr>
        <w:t xml:space="preserve">Lantana </w:t>
      </w:r>
      <w:r w:rsidR="00F21338" w:rsidRPr="004E31F2">
        <w:rPr>
          <w:rFonts w:ascii="Times New Roman" w:eastAsia="Times New Roman" w:hAnsi="Times New Roman" w:cs="Times New Roman"/>
        </w:rPr>
        <w:t>was absent (m</w:t>
      </w:r>
      <w:r w:rsidR="00E3380E" w:rsidRPr="004E31F2">
        <w:rPr>
          <w:rFonts w:ascii="Times New Roman" w:eastAsia="Times New Roman" w:hAnsi="Times New Roman" w:cs="Times New Roman"/>
        </w:rPr>
        <w:t xml:space="preserve">ango floral </w:t>
      </w:r>
      <w:r w:rsidR="00C67A35" w:rsidRPr="004E31F2">
        <w:rPr>
          <w:rFonts w:ascii="Times New Roman" w:eastAsia="Times New Roman" w:hAnsi="Times New Roman" w:cs="Times New Roman"/>
        </w:rPr>
        <w:t>abundance</w:t>
      </w:r>
      <w:r w:rsidR="00E3380E" w:rsidRPr="004E31F2">
        <w:rPr>
          <w:rFonts w:ascii="Times New Roman" w:eastAsia="Times New Roman" w:hAnsi="Times New Roman" w:cs="Times New Roman"/>
        </w:rPr>
        <w:t xml:space="preserve"> in plots with </w:t>
      </w:r>
      <w:r w:rsidR="00E3380E" w:rsidRPr="004E31F2">
        <w:rPr>
          <w:rFonts w:ascii="Times New Roman" w:eastAsia="Times New Roman" w:hAnsi="Times New Roman" w:cs="Times New Roman"/>
          <w:i/>
        </w:rPr>
        <w:t>Lantana</w:t>
      </w:r>
      <w:r w:rsidR="00E3380E" w:rsidRPr="004E31F2">
        <w:rPr>
          <w:rFonts w:ascii="Times New Roman" w:eastAsia="Times New Roman" w:hAnsi="Times New Roman" w:cs="Times New Roman"/>
        </w:rPr>
        <w:t xml:space="preserve"> present:  </w:t>
      </w:r>
      <w:r w:rsidR="00E3380E" w:rsidRPr="004E31F2">
        <w:rPr>
          <w:rFonts w:ascii="Times New Roman" w:hAnsi="Times New Roman" w:cs="Times New Roman"/>
        </w:rPr>
        <w:t>x̅ = 9453, SD = 6696</w:t>
      </w:r>
      <w:r w:rsidR="00E3380E" w:rsidRPr="004E31F2">
        <w:rPr>
          <w:rFonts w:ascii="Times New Roman" w:eastAsia="Times New Roman" w:hAnsi="Times New Roman" w:cs="Times New Roman"/>
        </w:rPr>
        <w:t xml:space="preserve">; Mango </w:t>
      </w:r>
      <w:r w:rsidR="00C67A35" w:rsidRPr="004E31F2">
        <w:rPr>
          <w:rFonts w:ascii="Times New Roman" w:eastAsia="Times New Roman" w:hAnsi="Times New Roman" w:cs="Times New Roman"/>
        </w:rPr>
        <w:t>floral abundance</w:t>
      </w:r>
      <w:r w:rsidR="00E3380E" w:rsidRPr="004E31F2">
        <w:rPr>
          <w:rFonts w:ascii="Times New Roman" w:eastAsia="Times New Roman" w:hAnsi="Times New Roman" w:cs="Times New Roman"/>
        </w:rPr>
        <w:t xml:space="preserve"> in plots with </w:t>
      </w:r>
      <w:r w:rsidR="00E3380E" w:rsidRPr="004E31F2">
        <w:rPr>
          <w:rFonts w:ascii="Times New Roman" w:eastAsia="Times New Roman" w:hAnsi="Times New Roman" w:cs="Times New Roman"/>
          <w:i/>
        </w:rPr>
        <w:t>Lantana</w:t>
      </w:r>
      <w:r w:rsidR="00E3380E" w:rsidRPr="004E31F2">
        <w:rPr>
          <w:rFonts w:ascii="Times New Roman" w:eastAsia="Times New Roman" w:hAnsi="Times New Roman" w:cs="Times New Roman"/>
        </w:rPr>
        <w:t xml:space="preserve"> absent: </w:t>
      </w:r>
      <w:r w:rsidR="00E3380E" w:rsidRPr="004E31F2">
        <w:rPr>
          <w:rFonts w:ascii="Times New Roman" w:hAnsi="Times New Roman" w:cs="Times New Roman"/>
        </w:rPr>
        <w:t>x̅ = 6413, SD = 5694</w:t>
      </w:r>
      <w:r w:rsidR="00BD7149" w:rsidRPr="004E31F2">
        <w:rPr>
          <w:rFonts w:ascii="Times New Roman" w:eastAsia="Times New Roman" w:hAnsi="Times New Roman" w:cs="Times New Roman"/>
        </w:rPr>
        <w:t>)</w:t>
      </w:r>
      <w:r w:rsidR="00E3380E" w:rsidRPr="004E31F2">
        <w:rPr>
          <w:rFonts w:ascii="Times New Roman" w:eastAsia="Times New Roman" w:hAnsi="Times New Roman" w:cs="Times New Roman"/>
        </w:rPr>
        <w:t xml:space="preserve">.  </w:t>
      </w:r>
      <w:r w:rsidR="009C4362" w:rsidRPr="004E31F2">
        <w:rPr>
          <w:rFonts w:ascii="Times New Roman" w:eastAsia="Times New Roman" w:hAnsi="Times New Roman" w:cs="Times New Roman"/>
        </w:rPr>
        <w:t xml:space="preserve">We corrected for this by including mango flower density as an explanatory variable in the models.  </w:t>
      </w:r>
      <w:r w:rsidR="00273C9D" w:rsidRPr="004E31F2">
        <w:rPr>
          <w:rFonts w:ascii="Times New Roman" w:eastAsia="Times New Roman" w:hAnsi="Times New Roman" w:cs="Times New Roman"/>
        </w:rPr>
        <w:t xml:space="preserve">Mango flower visitation </w:t>
      </w:r>
      <w:r w:rsidR="0085426F" w:rsidRPr="004E31F2">
        <w:rPr>
          <w:rFonts w:ascii="Times New Roman" w:eastAsia="Times New Roman" w:hAnsi="Times New Roman" w:cs="Times New Roman"/>
        </w:rPr>
        <w:t xml:space="preserve">increased with mango flower </w:t>
      </w:r>
      <w:r w:rsidR="00C67A35" w:rsidRPr="004E31F2">
        <w:rPr>
          <w:rFonts w:ascii="Times New Roman" w:eastAsia="Times New Roman" w:hAnsi="Times New Roman" w:cs="Times New Roman"/>
        </w:rPr>
        <w:t>density</w:t>
      </w:r>
      <w:r w:rsidR="009622FB" w:rsidRPr="004E31F2">
        <w:rPr>
          <w:rFonts w:ascii="Times New Roman" w:eastAsia="Times New Roman" w:hAnsi="Times New Roman" w:cs="Times New Roman"/>
        </w:rPr>
        <w:t>, and at low</w:t>
      </w:r>
      <w:r w:rsidR="0098437A" w:rsidRPr="004E31F2">
        <w:rPr>
          <w:rFonts w:ascii="Times New Roman" w:eastAsia="Times New Roman" w:hAnsi="Times New Roman" w:cs="Times New Roman"/>
        </w:rPr>
        <w:t>er</w:t>
      </w:r>
      <w:r w:rsidR="009622FB" w:rsidRPr="004E31F2">
        <w:rPr>
          <w:rFonts w:ascii="Times New Roman" w:eastAsia="Times New Roman" w:hAnsi="Times New Roman" w:cs="Times New Roman"/>
        </w:rPr>
        <w:t xml:space="preserve"> mango flower densities, was significantly greater in plots wh</w:t>
      </w:r>
      <w:r w:rsidR="00273C9D" w:rsidRPr="004E31F2">
        <w:rPr>
          <w:rFonts w:ascii="Times New Roman" w:eastAsia="Times New Roman" w:hAnsi="Times New Roman" w:cs="Times New Roman"/>
        </w:rPr>
        <w:t xml:space="preserve">ere </w:t>
      </w:r>
      <w:r w:rsidR="00273C9D" w:rsidRPr="004E31F2">
        <w:rPr>
          <w:rFonts w:ascii="Times New Roman" w:eastAsia="Times New Roman" w:hAnsi="Times New Roman" w:cs="Times New Roman"/>
          <w:i/>
        </w:rPr>
        <w:t xml:space="preserve">Lantana </w:t>
      </w:r>
      <w:r w:rsidR="00273C9D" w:rsidRPr="004E31F2">
        <w:rPr>
          <w:rFonts w:ascii="Times New Roman" w:eastAsia="Times New Roman" w:hAnsi="Times New Roman" w:cs="Times New Roman"/>
        </w:rPr>
        <w:t>was present in neighbouring vegetatio</w:t>
      </w:r>
      <w:r w:rsidR="009622FB" w:rsidRPr="004E31F2">
        <w:rPr>
          <w:rFonts w:ascii="Times New Roman" w:eastAsia="Times New Roman" w:hAnsi="Times New Roman" w:cs="Times New Roman"/>
        </w:rPr>
        <w:t>n</w:t>
      </w:r>
      <w:r w:rsidR="00273C9D" w:rsidRPr="004E31F2">
        <w:rPr>
          <w:rFonts w:ascii="Times New Roman" w:eastAsia="Times New Roman" w:hAnsi="Times New Roman" w:cs="Times New Roman"/>
        </w:rPr>
        <w:t xml:space="preserve"> (</w:t>
      </w:r>
      <w:r w:rsidR="006548E9" w:rsidRPr="004E31F2">
        <w:rPr>
          <w:rFonts w:ascii="Times New Roman" w:eastAsia="Times New Roman" w:hAnsi="Times New Roman" w:cs="Times New Roman"/>
        </w:rPr>
        <w:t>Fig.</w:t>
      </w:r>
      <w:r w:rsidR="00A32DC6" w:rsidRPr="004E31F2">
        <w:rPr>
          <w:rFonts w:ascii="Times New Roman" w:eastAsia="Times New Roman" w:hAnsi="Times New Roman" w:cs="Times New Roman"/>
        </w:rPr>
        <w:t xml:space="preserve"> </w:t>
      </w:r>
      <w:r w:rsidR="002F3A6B" w:rsidRPr="004E31F2">
        <w:rPr>
          <w:rFonts w:ascii="Times New Roman" w:eastAsia="Times New Roman" w:hAnsi="Times New Roman" w:cs="Times New Roman"/>
        </w:rPr>
        <w:t>4</w:t>
      </w:r>
      <w:r w:rsidR="00A32DC6" w:rsidRPr="004E31F2">
        <w:rPr>
          <w:rFonts w:ascii="Times New Roman" w:eastAsia="Times New Roman" w:hAnsi="Times New Roman" w:cs="Times New Roman"/>
        </w:rPr>
        <w:t>, Table 1</w:t>
      </w:r>
      <w:r w:rsidR="00273C9D" w:rsidRPr="004E31F2">
        <w:rPr>
          <w:rFonts w:ascii="Times New Roman" w:eastAsia="Times New Roman" w:hAnsi="Times New Roman" w:cs="Times New Roman"/>
        </w:rPr>
        <w:t>).</w:t>
      </w:r>
      <w:r w:rsidR="00CF6C62" w:rsidRPr="004E31F2">
        <w:rPr>
          <w:rFonts w:ascii="Times New Roman" w:eastAsia="Times New Roman" w:hAnsi="Times New Roman" w:cs="Times New Roman"/>
        </w:rPr>
        <w:t xml:space="preserve"> </w:t>
      </w:r>
      <w:r w:rsidR="00AA09FA" w:rsidRPr="004E31F2">
        <w:rPr>
          <w:rFonts w:ascii="Times New Roman" w:eastAsia="Times New Roman" w:hAnsi="Times New Roman" w:cs="Times New Roman"/>
        </w:rPr>
        <w:t xml:space="preserve">Furthermore, the abundance of flower visitors increased with the presence of naturally occurring flowering plants (Table 1).  </w:t>
      </w:r>
      <w:r w:rsidR="00CF6C62" w:rsidRPr="004E31F2">
        <w:rPr>
          <w:rFonts w:ascii="Times New Roman" w:eastAsia="Times New Roman" w:hAnsi="Times New Roman" w:cs="Times New Roman"/>
        </w:rPr>
        <w:t>Conversely</w:t>
      </w:r>
      <w:r w:rsidRPr="004E31F2">
        <w:rPr>
          <w:rFonts w:ascii="Times New Roman" w:eastAsia="Times New Roman" w:hAnsi="Times New Roman" w:cs="Times New Roman"/>
        </w:rPr>
        <w:t>,</w:t>
      </w:r>
      <w:r w:rsidR="00CF6C62" w:rsidRPr="004E31F2">
        <w:rPr>
          <w:rFonts w:ascii="Times New Roman" w:eastAsia="Times New Roman" w:hAnsi="Times New Roman" w:cs="Times New Roman"/>
        </w:rPr>
        <w:t xml:space="preserve"> </w:t>
      </w:r>
      <w:r w:rsidR="00CF6C62" w:rsidRPr="004E31F2">
        <w:rPr>
          <w:rFonts w:ascii="Times New Roman" w:eastAsia="Times New Roman" w:hAnsi="Times New Roman" w:cs="Times New Roman"/>
          <w:i/>
        </w:rPr>
        <w:t>Lantana</w:t>
      </w:r>
      <w:r w:rsidR="00CF6C62" w:rsidRPr="004E31F2">
        <w:rPr>
          <w:rFonts w:ascii="Times New Roman" w:eastAsia="Times New Roman" w:hAnsi="Times New Roman" w:cs="Times New Roman"/>
        </w:rPr>
        <w:t xml:space="preserve"> </w:t>
      </w:r>
      <w:r w:rsidRPr="004E31F2">
        <w:rPr>
          <w:rFonts w:ascii="Times New Roman" w:eastAsia="Times New Roman" w:hAnsi="Times New Roman" w:cs="Times New Roman"/>
        </w:rPr>
        <w:t xml:space="preserve">was associated with greater </w:t>
      </w:r>
      <w:r w:rsidR="00CF6C62" w:rsidRPr="004E31F2">
        <w:rPr>
          <w:rFonts w:ascii="Times New Roman" w:eastAsia="Times New Roman" w:hAnsi="Times New Roman" w:cs="Times New Roman"/>
        </w:rPr>
        <w:t xml:space="preserve">species richness of mango flower visitors </w:t>
      </w:r>
      <w:r w:rsidR="00C92F55" w:rsidRPr="004E31F2">
        <w:rPr>
          <w:rFonts w:ascii="Times New Roman" w:eastAsia="Times New Roman" w:hAnsi="Times New Roman" w:cs="Times New Roman"/>
        </w:rPr>
        <w:t>at high</w:t>
      </w:r>
      <w:r w:rsidR="00CF6C62" w:rsidRPr="004E31F2">
        <w:rPr>
          <w:rFonts w:ascii="Times New Roman" w:eastAsia="Times New Roman" w:hAnsi="Times New Roman" w:cs="Times New Roman"/>
        </w:rPr>
        <w:t xml:space="preserve"> mango flower </w:t>
      </w:r>
      <w:r w:rsidR="006548E9" w:rsidRPr="004E31F2">
        <w:rPr>
          <w:rFonts w:ascii="Times New Roman" w:eastAsia="Times New Roman" w:hAnsi="Times New Roman" w:cs="Times New Roman"/>
        </w:rPr>
        <w:t>abundance</w:t>
      </w:r>
      <w:r w:rsidR="003F1C3D" w:rsidRPr="004E31F2">
        <w:rPr>
          <w:rFonts w:ascii="Times New Roman" w:eastAsia="Times New Roman" w:hAnsi="Times New Roman" w:cs="Times New Roman"/>
        </w:rPr>
        <w:t xml:space="preserve"> (Table 1).  T</w:t>
      </w:r>
      <w:r w:rsidR="003F1C3D" w:rsidRPr="004E31F2">
        <w:rPr>
          <w:rFonts w:ascii="Times New Roman" w:hAnsi="Times New Roman" w:cs="Times New Roman"/>
        </w:rPr>
        <w:t>he effect of naturally occurring flowering plants (NOFPs) was not significant (Table 1).</w:t>
      </w:r>
    </w:p>
    <w:p w14:paraId="2F3E6A8A" w14:textId="4B9954AA" w:rsidR="00E3380E" w:rsidRPr="004E31F2" w:rsidRDefault="00850C32" w:rsidP="00543EDE">
      <w:pPr>
        <w:spacing w:line="480" w:lineRule="auto"/>
        <w:rPr>
          <w:rFonts w:ascii="Times New Roman" w:eastAsia="Times New Roman" w:hAnsi="Times New Roman" w:cs="Times New Roman"/>
        </w:rPr>
      </w:pPr>
      <w:r w:rsidRPr="004E31F2">
        <w:rPr>
          <w:rFonts w:ascii="Times New Roman" w:eastAsia="Times New Roman" w:hAnsi="Times New Roman" w:cs="Times New Roman"/>
        </w:rPr>
        <w:lastRenderedPageBreak/>
        <w:t xml:space="preserve">When insect groups were considered separately, </w:t>
      </w:r>
      <w:r w:rsidRPr="004E31F2">
        <w:rPr>
          <w:rFonts w:ascii="Times New Roman" w:eastAsia="Times New Roman" w:hAnsi="Times New Roman" w:cs="Times New Roman"/>
          <w:i/>
        </w:rPr>
        <w:t xml:space="preserve">Lantana </w:t>
      </w:r>
      <w:r w:rsidR="004C71EA" w:rsidRPr="004E31F2">
        <w:rPr>
          <w:rFonts w:ascii="Times New Roman" w:eastAsia="Times New Roman" w:hAnsi="Times New Roman" w:cs="Times New Roman"/>
        </w:rPr>
        <w:t>h</w:t>
      </w:r>
      <w:r w:rsidR="00072BEC" w:rsidRPr="004E31F2">
        <w:rPr>
          <w:rFonts w:ascii="Times New Roman" w:eastAsia="Times New Roman" w:hAnsi="Times New Roman" w:cs="Times New Roman"/>
        </w:rPr>
        <w:t>ad the same quantitative</w:t>
      </w:r>
      <w:r w:rsidR="004C71EA" w:rsidRPr="004E31F2">
        <w:rPr>
          <w:rFonts w:ascii="Times New Roman" w:eastAsia="Times New Roman" w:hAnsi="Times New Roman" w:cs="Times New Roman"/>
        </w:rPr>
        <w:t xml:space="preserve"> interactive effect with number of mango flowers on </w:t>
      </w:r>
      <w:r w:rsidRPr="004E31F2">
        <w:rPr>
          <w:rFonts w:ascii="Times New Roman" w:eastAsia="Times New Roman" w:hAnsi="Times New Roman" w:cs="Times New Roman"/>
        </w:rPr>
        <w:t xml:space="preserve">visitation to mango for flies and butterflies, but not for bees, ants or beetles (see model results in </w:t>
      </w:r>
      <w:r w:rsidR="004C7D53" w:rsidRPr="004E31F2">
        <w:rPr>
          <w:rFonts w:ascii="Times New Roman" w:eastAsia="Times New Roman" w:hAnsi="Times New Roman" w:cs="Times New Roman"/>
        </w:rPr>
        <w:t xml:space="preserve">Table </w:t>
      </w:r>
      <w:r w:rsidR="0077195C" w:rsidRPr="004E31F2">
        <w:rPr>
          <w:rFonts w:ascii="Times New Roman" w:eastAsia="Times New Roman" w:hAnsi="Times New Roman" w:cs="Times New Roman"/>
        </w:rPr>
        <w:t>A</w:t>
      </w:r>
      <w:r w:rsidR="004C7D53" w:rsidRPr="004E31F2">
        <w:rPr>
          <w:rFonts w:ascii="Times New Roman" w:eastAsia="Times New Roman" w:hAnsi="Times New Roman" w:cs="Times New Roman"/>
        </w:rPr>
        <w:t>4</w:t>
      </w:r>
      <w:r w:rsidR="0077195C" w:rsidRPr="004E31F2">
        <w:rPr>
          <w:rFonts w:ascii="Times New Roman" w:eastAsia="Times New Roman" w:hAnsi="Times New Roman" w:cs="Times New Roman"/>
        </w:rPr>
        <w:t>, online Appendix</w:t>
      </w:r>
      <w:r w:rsidR="00E3380E" w:rsidRPr="004E31F2">
        <w:rPr>
          <w:rFonts w:ascii="Times New Roman" w:eastAsia="Times New Roman" w:hAnsi="Times New Roman" w:cs="Times New Roman"/>
        </w:rPr>
        <w:t>).</w:t>
      </w:r>
      <w:r w:rsidR="00072BEC" w:rsidRPr="004E31F2">
        <w:rPr>
          <w:rFonts w:ascii="Times New Roman" w:eastAsia="Times New Roman" w:hAnsi="Times New Roman" w:cs="Times New Roman"/>
        </w:rPr>
        <w:t xml:space="preserve"> For bees, the number of visits to mango flowers increased with both the number of flowers and presence of </w:t>
      </w:r>
      <w:r w:rsidR="00072BEC" w:rsidRPr="004E31F2">
        <w:rPr>
          <w:rFonts w:ascii="Times New Roman" w:eastAsia="Times New Roman" w:hAnsi="Times New Roman" w:cs="Times New Roman"/>
          <w:i/>
        </w:rPr>
        <w:t xml:space="preserve">Lantana, </w:t>
      </w:r>
      <w:r w:rsidR="00072BEC" w:rsidRPr="004E31F2">
        <w:rPr>
          <w:rFonts w:ascii="Times New Roman" w:eastAsia="Times New Roman" w:hAnsi="Times New Roman" w:cs="Times New Roman"/>
        </w:rPr>
        <w:t xml:space="preserve">but there was no interactive effect for beetles and ants, visitation to mango flowers did not vary with mango flower abundance, </w:t>
      </w:r>
      <w:proofErr w:type="gramStart"/>
      <w:r w:rsidR="00072BEC" w:rsidRPr="004E31F2">
        <w:rPr>
          <w:rFonts w:ascii="Times New Roman" w:eastAsia="Times New Roman" w:hAnsi="Times New Roman" w:cs="Times New Roman"/>
        </w:rPr>
        <w:t>nor</w:t>
      </w:r>
      <w:proofErr w:type="gramEnd"/>
      <w:r w:rsidR="00072BEC" w:rsidRPr="004E31F2">
        <w:rPr>
          <w:rFonts w:ascii="Times New Roman" w:eastAsia="Times New Roman" w:hAnsi="Times New Roman" w:cs="Times New Roman"/>
        </w:rPr>
        <w:t xml:space="preserve"> the presence of </w:t>
      </w:r>
      <w:r w:rsidR="00072BEC" w:rsidRPr="004E31F2">
        <w:rPr>
          <w:rFonts w:ascii="Times New Roman" w:eastAsia="Times New Roman" w:hAnsi="Times New Roman" w:cs="Times New Roman"/>
          <w:i/>
        </w:rPr>
        <w:t xml:space="preserve">Lantana. </w:t>
      </w:r>
      <w:r w:rsidR="00072BEC" w:rsidRPr="004E31F2">
        <w:rPr>
          <w:rFonts w:ascii="Times New Roman" w:eastAsia="Times New Roman" w:hAnsi="Times New Roman" w:cs="Times New Roman"/>
        </w:rPr>
        <w:t xml:space="preserve"> </w:t>
      </w:r>
    </w:p>
    <w:p w14:paraId="618B0D67" w14:textId="134964D1" w:rsidR="009167FA" w:rsidRPr="004E31F2" w:rsidRDefault="0025669E" w:rsidP="009167FA">
      <w:pPr>
        <w:pStyle w:val="ListParagraph"/>
        <w:numPr>
          <w:ilvl w:val="1"/>
          <w:numId w:val="7"/>
        </w:numPr>
        <w:spacing w:line="480" w:lineRule="auto"/>
        <w:rPr>
          <w:rFonts w:ascii="Times New Roman" w:hAnsi="Times New Roman" w:cs="Times New Roman"/>
          <w:i/>
          <w:szCs w:val="24"/>
        </w:rPr>
      </w:pPr>
      <w:r w:rsidRPr="004E31F2">
        <w:rPr>
          <w:rFonts w:ascii="Times New Roman" w:hAnsi="Times New Roman" w:cs="Times New Roman"/>
          <w:i/>
          <w:szCs w:val="24"/>
        </w:rPr>
        <w:t>Support of mango flower visitors by</w:t>
      </w:r>
      <w:r w:rsidRPr="004E31F2">
        <w:rPr>
          <w:rFonts w:ascii="Times New Roman" w:hAnsi="Times New Roman" w:cs="Times New Roman"/>
          <w:szCs w:val="24"/>
        </w:rPr>
        <w:t xml:space="preserve"> Lantana</w:t>
      </w:r>
      <w:r w:rsidRPr="004E31F2">
        <w:rPr>
          <w:rFonts w:ascii="Times New Roman" w:hAnsi="Times New Roman" w:cs="Times New Roman"/>
          <w:i/>
          <w:szCs w:val="24"/>
        </w:rPr>
        <w:t xml:space="preserve"> </w:t>
      </w:r>
    </w:p>
    <w:p w14:paraId="2EDC131A" w14:textId="50050CC3" w:rsidR="009955A3" w:rsidRPr="004E31F2" w:rsidRDefault="00726B25" w:rsidP="00543EDE">
      <w:pPr>
        <w:spacing w:line="480" w:lineRule="auto"/>
        <w:rPr>
          <w:rFonts w:ascii="Times New Roman" w:eastAsia="Times New Roman" w:hAnsi="Times New Roman" w:cs="Times New Roman"/>
        </w:rPr>
      </w:pPr>
      <w:r w:rsidRPr="004E31F2">
        <w:rPr>
          <w:rFonts w:ascii="Times New Roman" w:eastAsia="Times New Roman" w:hAnsi="Times New Roman" w:cs="Times New Roman"/>
        </w:rPr>
        <w:t>During mango flowering</w:t>
      </w:r>
      <w:r w:rsidR="001E5EB3" w:rsidRPr="004E31F2">
        <w:rPr>
          <w:rFonts w:ascii="Times New Roman" w:eastAsia="Times New Roman" w:hAnsi="Times New Roman" w:cs="Times New Roman"/>
        </w:rPr>
        <w:t>,</w:t>
      </w:r>
      <w:r w:rsidRPr="004E31F2">
        <w:rPr>
          <w:rFonts w:ascii="Times New Roman" w:eastAsia="Times New Roman" w:hAnsi="Times New Roman" w:cs="Times New Roman"/>
          <w:i/>
        </w:rPr>
        <w:t xml:space="preserve"> </w:t>
      </w:r>
      <w:r w:rsidR="00E8038E" w:rsidRPr="004E31F2">
        <w:rPr>
          <w:rFonts w:ascii="Times New Roman" w:eastAsia="Times New Roman" w:hAnsi="Times New Roman" w:cs="Times New Roman"/>
        </w:rPr>
        <w:t xml:space="preserve">visitation to </w:t>
      </w:r>
      <w:r w:rsidR="00637E7C" w:rsidRPr="004E31F2">
        <w:rPr>
          <w:rFonts w:ascii="Times New Roman" w:eastAsia="Times New Roman" w:hAnsi="Times New Roman" w:cs="Times New Roman"/>
          <w:i/>
        </w:rPr>
        <w:t>Lantana</w:t>
      </w:r>
      <w:r w:rsidR="00637E7C" w:rsidRPr="004E31F2">
        <w:rPr>
          <w:rFonts w:ascii="Times New Roman" w:eastAsia="Times New Roman" w:hAnsi="Times New Roman" w:cs="Times New Roman"/>
        </w:rPr>
        <w:t xml:space="preserve"> flower</w:t>
      </w:r>
      <w:r w:rsidR="00E8038E" w:rsidRPr="004E31F2">
        <w:rPr>
          <w:rFonts w:ascii="Times New Roman" w:eastAsia="Times New Roman" w:hAnsi="Times New Roman" w:cs="Times New Roman"/>
        </w:rPr>
        <w:t>s</w:t>
      </w:r>
      <w:r w:rsidR="00581819" w:rsidRPr="004E31F2">
        <w:rPr>
          <w:rFonts w:ascii="Times New Roman" w:eastAsia="Times New Roman" w:hAnsi="Times New Roman" w:cs="Times New Roman"/>
        </w:rPr>
        <w:t xml:space="preserve"> increased by 92%</w:t>
      </w:r>
      <w:r w:rsidR="008F54FC" w:rsidRPr="004E31F2">
        <w:rPr>
          <w:rFonts w:ascii="Times New Roman" w:eastAsia="Times New Roman" w:hAnsi="Times New Roman" w:cs="Times New Roman"/>
        </w:rPr>
        <w:t xml:space="preserve"> in comparison with the period before</w:t>
      </w:r>
      <w:r w:rsidR="00581819" w:rsidRPr="004E31F2">
        <w:rPr>
          <w:rFonts w:ascii="Times New Roman" w:eastAsia="Times New Roman" w:hAnsi="Times New Roman" w:cs="Times New Roman"/>
        </w:rPr>
        <w:t>,</w:t>
      </w:r>
      <w:r w:rsidR="00637E7C" w:rsidRPr="004E31F2">
        <w:rPr>
          <w:rFonts w:ascii="Times New Roman" w:eastAsia="Times New Roman" w:hAnsi="Times New Roman" w:cs="Times New Roman"/>
        </w:rPr>
        <w:t xml:space="preserve"> decreasing again by 89% after mango flowering.  </w:t>
      </w:r>
      <w:r w:rsidR="00E8038E" w:rsidRPr="004E31F2">
        <w:rPr>
          <w:rFonts w:ascii="Times New Roman" w:eastAsia="Times New Roman" w:hAnsi="Times New Roman" w:cs="Times New Roman"/>
        </w:rPr>
        <w:t>Of the</w:t>
      </w:r>
      <w:r w:rsidR="0005225E" w:rsidRPr="004E31F2">
        <w:rPr>
          <w:rFonts w:ascii="Times New Roman" w:eastAsia="Times New Roman" w:hAnsi="Times New Roman" w:cs="Times New Roman"/>
        </w:rPr>
        <w:t xml:space="preserve"> 75</w:t>
      </w:r>
      <w:r w:rsidRPr="004E31F2">
        <w:rPr>
          <w:rFonts w:ascii="Times New Roman" w:eastAsia="Times New Roman" w:hAnsi="Times New Roman" w:cs="Times New Roman"/>
        </w:rPr>
        <w:t xml:space="preserve"> species </w:t>
      </w:r>
      <w:r w:rsidR="0005225E" w:rsidRPr="004E31F2">
        <w:rPr>
          <w:rFonts w:ascii="Times New Roman" w:eastAsia="Times New Roman" w:hAnsi="Times New Roman" w:cs="Times New Roman"/>
        </w:rPr>
        <w:t>visiting mango</w:t>
      </w:r>
      <w:r w:rsidRPr="004E31F2">
        <w:rPr>
          <w:rFonts w:ascii="Times New Roman" w:eastAsia="Times New Roman" w:hAnsi="Times New Roman" w:cs="Times New Roman"/>
        </w:rPr>
        <w:t xml:space="preserve">, </w:t>
      </w:r>
      <w:r w:rsidR="00581819" w:rsidRPr="004E31F2">
        <w:rPr>
          <w:rFonts w:ascii="Times New Roman" w:eastAsia="Times New Roman" w:hAnsi="Times New Roman" w:cs="Times New Roman"/>
        </w:rPr>
        <w:t>27</w:t>
      </w:r>
      <w:r w:rsidR="007D4950" w:rsidRPr="004E31F2">
        <w:rPr>
          <w:rFonts w:ascii="Times New Roman" w:eastAsia="Times New Roman" w:hAnsi="Times New Roman" w:cs="Times New Roman"/>
        </w:rPr>
        <w:t>%</w:t>
      </w:r>
      <w:r w:rsidR="0005225E" w:rsidRPr="004E31F2">
        <w:rPr>
          <w:rFonts w:ascii="Times New Roman" w:eastAsia="Times New Roman" w:hAnsi="Times New Roman" w:cs="Times New Roman"/>
        </w:rPr>
        <w:t xml:space="preserve"> visited</w:t>
      </w:r>
      <w:r w:rsidRPr="004E31F2">
        <w:rPr>
          <w:rFonts w:ascii="Times New Roman" w:eastAsia="Times New Roman" w:hAnsi="Times New Roman" w:cs="Times New Roman"/>
        </w:rPr>
        <w:t xml:space="preserve"> </w:t>
      </w:r>
      <w:r w:rsidR="00637E7C" w:rsidRPr="004E31F2">
        <w:rPr>
          <w:rFonts w:ascii="Times New Roman" w:eastAsia="Times New Roman" w:hAnsi="Times New Roman" w:cs="Times New Roman"/>
          <w:i/>
        </w:rPr>
        <w:t>Lantana</w:t>
      </w:r>
      <w:r w:rsidR="00637E7C" w:rsidRPr="004E31F2">
        <w:rPr>
          <w:rFonts w:ascii="Times New Roman" w:eastAsia="Times New Roman" w:hAnsi="Times New Roman" w:cs="Times New Roman"/>
        </w:rPr>
        <w:t xml:space="preserve"> before</w:t>
      </w:r>
      <w:r w:rsidR="006E4E04" w:rsidRPr="004E31F2">
        <w:rPr>
          <w:rFonts w:ascii="Times New Roman" w:eastAsia="Times New Roman" w:hAnsi="Times New Roman" w:cs="Times New Roman"/>
        </w:rPr>
        <w:t xml:space="preserve">, </w:t>
      </w:r>
      <w:r w:rsidR="0057666E" w:rsidRPr="004E31F2">
        <w:rPr>
          <w:rFonts w:ascii="Times New Roman" w:eastAsia="Times New Roman" w:hAnsi="Times New Roman" w:cs="Times New Roman"/>
        </w:rPr>
        <w:t xml:space="preserve">48% during </w:t>
      </w:r>
      <w:r w:rsidR="007D4950" w:rsidRPr="004E31F2">
        <w:rPr>
          <w:rFonts w:ascii="Times New Roman" w:eastAsia="Times New Roman" w:hAnsi="Times New Roman" w:cs="Times New Roman"/>
        </w:rPr>
        <w:t xml:space="preserve">and 40% after </w:t>
      </w:r>
      <w:r w:rsidR="001E5EB3" w:rsidRPr="004E31F2">
        <w:rPr>
          <w:rFonts w:ascii="Times New Roman" w:eastAsia="Times New Roman" w:hAnsi="Times New Roman" w:cs="Times New Roman"/>
        </w:rPr>
        <w:t xml:space="preserve">mango flowering. </w:t>
      </w:r>
      <w:r w:rsidR="00E8038E" w:rsidRPr="004E31F2">
        <w:rPr>
          <w:rFonts w:ascii="Times New Roman" w:eastAsia="Times New Roman" w:hAnsi="Times New Roman" w:cs="Times New Roman"/>
        </w:rPr>
        <w:t xml:space="preserve">The abundance of visits was much lower, however, with </w:t>
      </w:r>
      <w:r w:rsidR="00581819" w:rsidRPr="004E31F2">
        <w:rPr>
          <w:rFonts w:ascii="Times New Roman" w:eastAsia="Times New Roman" w:hAnsi="Times New Roman" w:cs="Times New Roman"/>
        </w:rPr>
        <w:t>18%, 19% and 16</w:t>
      </w:r>
      <w:r w:rsidR="00985AF3" w:rsidRPr="004E31F2">
        <w:rPr>
          <w:rFonts w:ascii="Times New Roman" w:eastAsia="Times New Roman" w:hAnsi="Times New Roman" w:cs="Times New Roman"/>
        </w:rPr>
        <w:t xml:space="preserve">% </w:t>
      </w:r>
      <w:r w:rsidR="00407FB3" w:rsidRPr="004E31F2">
        <w:rPr>
          <w:rFonts w:ascii="Times New Roman" w:eastAsia="Times New Roman" w:hAnsi="Times New Roman" w:cs="Times New Roman"/>
        </w:rPr>
        <w:t xml:space="preserve">of </w:t>
      </w:r>
      <w:r w:rsidR="000D456C" w:rsidRPr="004E31F2">
        <w:rPr>
          <w:rFonts w:ascii="Times New Roman" w:eastAsia="Times New Roman" w:hAnsi="Times New Roman" w:cs="Times New Roman"/>
        </w:rPr>
        <w:t xml:space="preserve">all </w:t>
      </w:r>
      <w:r w:rsidR="00407FB3" w:rsidRPr="004E31F2">
        <w:rPr>
          <w:rFonts w:ascii="Times New Roman" w:eastAsia="Times New Roman" w:hAnsi="Times New Roman" w:cs="Times New Roman"/>
        </w:rPr>
        <w:t>flower visits</w:t>
      </w:r>
      <w:r w:rsidR="00D21905" w:rsidRPr="004E31F2">
        <w:rPr>
          <w:rFonts w:ascii="Times New Roman" w:eastAsia="Times New Roman" w:hAnsi="Times New Roman" w:cs="Times New Roman"/>
        </w:rPr>
        <w:t xml:space="preserve"> to</w:t>
      </w:r>
      <w:r w:rsidR="00985AF3" w:rsidRPr="004E31F2">
        <w:rPr>
          <w:rFonts w:ascii="Times New Roman" w:eastAsia="Times New Roman" w:hAnsi="Times New Roman" w:cs="Times New Roman"/>
        </w:rPr>
        <w:t xml:space="preserve"> </w:t>
      </w:r>
      <w:r w:rsidR="00985AF3" w:rsidRPr="004E31F2">
        <w:rPr>
          <w:rFonts w:ascii="Times New Roman" w:eastAsia="Times New Roman" w:hAnsi="Times New Roman" w:cs="Times New Roman"/>
          <w:i/>
        </w:rPr>
        <w:t xml:space="preserve">Lantana </w:t>
      </w:r>
      <w:r w:rsidR="00985AF3" w:rsidRPr="004E31F2">
        <w:rPr>
          <w:rFonts w:ascii="Times New Roman" w:eastAsia="Times New Roman" w:hAnsi="Times New Roman" w:cs="Times New Roman"/>
        </w:rPr>
        <w:t>before, during and after mango flowering</w:t>
      </w:r>
      <w:r w:rsidR="00E8038E" w:rsidRPr="004E31F2">
        <w:rPr>
          <w:rFonts w:ascii="Times New Roman" w:eastAsia="Times New Roman" w:hAnsi="Times New Roman" w:cs="Times New Roman"/>
        </w:rPr>
        <w:t xml:space="preserve"> </w:t>
      </w:r>
      <w:r w:rsidR="00407FB3" w:rsidRPr="004E31F2">
        <w:rPr>
          <w:rFonts w:ascii="Times New Roman" w:eastAsia="Times New Roman" w:hAnsi="Times New Roman" w:cs="Times New Roman"/>
        </w:rPr>
        <w:t xml:space="preserve">by </w:t>
      </w:r>
      <w:r w:rsidR="00E8038E" w:rsidRPr="004E31F2">
        <w:rPr>
          <w:rFonts w:ascii="Times New Roman" w:eastAsia="Times New Roman" w:hAnsi="Times New Roman" w:cs="Times New Roman"/>
        </w:rPr>
        <w:t>species that had visited mango</w:t>
      </w:r>
      <w:r w:rsidR="001D1F18" w:rsidRPr="004E31F2">
        <w:rPr>
          <w:rFonts w:ascii="Times New Roman" w:eastAsia="Times New Roman" w:hAnsi="Times New Roman" w:cs="Times New Roman"/>
        </w:rPr>
        <w:t xml:space="preserve">. </w:t>
      </w:r>
      <w:r w:rsidR="00985AF3" w:rsidRPr="004E31F2">
        <w:rPr>
          <w:rFonts w:ascii="Times New Roman" w:eastAsia="Times New Roman" w:hAnsi="Times New Roman" w:cs="Times New Roman"/>
        </w:rPr>
        <w:t xml:space="preserve"> </w:t>
      </w:r>
      <w:r w:rsidR="009701C8" w:rsidRPr="004E31F2">
        <w:rPr>
          <w:rFonts w:ascii="Times New Roman" w:eastAsia="Times New Roman" w:hAnsi="Times New Roman" w:cs="Times New Roman"/>
        </w:rPr>
        <w:t xml:space="preserve">When number of visits per flower by the 90 species that visited mango was compared between mango, </w:t>
      </w:r>
      <w:r w:rsidR="009701C8" w:rsidRPr="004E31F2">
        <w:rPr>
          <w:rFonts w:ascii="Times New Roman" w:eastAsia="Times New Roman" w:hAnsi="Times New Roman" w:cs="Times New Roman"/>
          <w:i/>
        </w:rPr>
        <w:t xml:space="preserve">Lantana </w:t>
      </w:r>
      <w:r w:rsidR="009701C8" w:rsidRPr="004E31F2">
        <w:rPr>
          <w:rFonts w:ascii="Times New Roman" w:eastAsia="Times New Roman" w:hAnsi="Times New Roman" w:cs="Times New Roman"/>
        </w:rPr>
        <w:t xml:space="preserve">and naturally occurring flowering plants, summed over all three seasons, there was no significant difference in visits per flower to mango and </w:t>
      </w:r>
      <w:r w:rsidR="009701C8" w:rsidRPr="004E31F2">
        <w:rPr>
          <w:rFonts w:ascii="Times New Roman" w:eastAsia="Times New Roman" w:hAnsi="Times New Roman" w:cs="Times New Roman"/>
          <w:i/>
        </w:rPr>
        <w:t>Lantana</w:t>
      </w:r>
      <w:r w:rsidR="009701C8" w:rsidRPr="004E31F2">
        <w:rPr>
          <w:rFonts w:ascii="Times New Roman" w:eastAsia="Times New Roman" w:hAnsi="Times New Roman" w:cs="Times New Roman"/>
        </w:rPr>
        <w:t xml:space="preserve">, however, the number of visits per flower to </w:t>
      </w:r>
      <w:proofErr w:type="spellStart"/>
      <w:r w:rsidR="009701C8" w:rsidRPr="004E31F2">
        <w:rPr>
          <w:rFonts w:ascii="Times New Roman" w:eastAsia="Times New Roman" w:hAnsi="Times New Roman" w:cs="Times New Roman"/>
        </w:rPr>
        <w:t>nofps</w:t>
      </w:r>
      <w:proofErr w:type="spellEnd"/>
      <w:r w:rsidR="009701C8" w:rsidRPr="004E31F2">
        <w:rPr>
          <w:rFonts w:ascii="Times New Roman" w:eastAsia="Times New Roman" w:hAnsi="Times New Roman" w:cs="Times New Roman"/>
        </w:rPr>
        <w:t xml:space="preserve"> was significantly greater than to mango and </w:t>
      </w:r>
      <w:r w:rsidR="009701C8" w:rsidRPr="004E31F2">
        <w:rPr>
          <w:rFonts w:ascii="Times New Roman" w:eastAsia="Times New Roman" w:hAnsi="Times New Roman" w:cs="Times New Roman"/>
          <w:i/>
        </w:rPr>
        <w:t xml:space="preserve">Lantana </w:t>
      </w:r>
      <w:r w:rsidR="009701C8" w:rsidRPr="004E31F2">
        <w:rPr>
          <w:rFonts w:ascii="Times New Roman" w:eastAsia="Times New Roman" w:hAnsi="Times New Roman" w:cs="Times New Roman"/>
        </w:rPr>
        <w:t>flowers (R</w:t>
      </w:r>
      <w:r w:rsidR="009701C8" w:rsidRPr="004E31F2">
        <w:rPr>
          <w:rFonts w:ascii="Times New Roman" w:eastAsia="Times New Roman" w:hAnsi="Times New Roman" w:cs="Times New Roman"/>
          <w:vertAlign w:val="superscript"/>
        </w:rPr>
        <w:t>2</w:t>
      </w:r>
      <w:r w:rsidR="00702D4F" w:rsidRPr="004E31F2">
        <w:rPr>
          <w:rFonts w:ascii="Times New Roman" w:eastAsia="Times New Roman" w:hAnsi="Times New Roman" w:cs="Times New Roman"/>
        </w:rPr>
        <w:t xml:space="preserve"> = </w:t>
      </w:r>
      <w:r w:rsidR="009701C8" w:rsidRPr="004E31F2">
        <w:rPr>
          <w:rFonts w:ascii="Times New Roman" w:eastAsia="Times New Roman" w:hAnsi="Times New Roman" w:cs="Times New Roman"/>
        </w:rPr>
        <w:t>0.</w:t>
      </w:r>
      <w:r w:rsidR="00702D4F" w:rsidRPr="004E31F2">
        <w:rPr>
          <w:rFonts w:ascii="Times New Roman" w:eastAsia="Times New Roman" w:hAnsi="Times New Roman" w:cs="Times New Roman"/>
        </w:rPr>
        <w:t>04</w:t>
      </w:r>
      <w:r w:rsidR="009701C8" w:rsidRPr="004E31F2">
        <w:rPr>
          <w:rFonts w:ascii="Times New Roman" w:eastAsia="Times New Roman" w:hAnsi="Times New Roman" w:cs="Times New Roman"/>
        </w:rPr>
        <w:t xml:space="preserve">, F = </w:t>
      </w:r>
      <w:r w:rsidR="00702D4F" w:rsidRPr="004E31F2">
        <w:rPr>
          <w:rFonts w:ascii="Times New Roman" w:eastAsia="Times New Roman" w:hAnsi="Times New Roman" w:cs="Times New Roman"/>
        </w:rPr>
        <w:t>4.1</w:t>
      </w:r>
      <w:r w:rsidR="009701C8" w:rsidRPr="004E31F2">
        <w:rPr>
          <w:rFonts w:ascii="Times New Roman" w:eastAsia="Times New Roman" w:hAnsi="Times New Roman" w:cs="Times New Roman"/>
        </w:rPr>
        <w:t xml:space="preserve">, </w:t>
      </w:r>
      <w:proofErr w:type="spellStart"/>
      <w:r w:rsidR="009701C8" w:rsidRPr="004E31F2">
        <w:rPr>
          <w:rFonts w:ascii="Times New Roman" w:eastAsia="Times New Roman" w:hAnsi="Times New Roman" w:cs="Times New Roman"/>
        </w:rPr>
        <w:t>dof</w:t>
      </w:r>
      <w:proofErr w:type="spellEnd"/>
      <w:r w:rsidR="009701C8" w:rsidRPr="004E31F2">
        <w:rPr>
          <w:rFonts w:ascii="Times New Roman" w:eastAsia="Times New Roman" w:hAnsi="Times New Roman" w:cs="Times New Roman"/>
        </w:rPr>
        <w:t xml:space="preserve"> = 2 and </w:t>
      </w:r>
      <w:r w:rsidR="00702D4F" w:rsidRPr="004E31F2">
        <w:rPr>
          <w:rFonts w:ascii="Times New Roman" w:eastAsia="Times New Roman" w:hAnsi="Times New Roman" w:cs="Times New Roman"/>
        </w:rPr>
        <w:t>219</w:t>
      </w:r>
      <w:r w:rsidR="009701C8" w:rsidRPr="004E31F2">
        <w:rPr>
          <w:rFonts w:ascii="Times New Roman" w:eastAsia="Times New Roman" w:hAnsi="Times New Roman" w:cs="Times New Roman"/>
        </w:rPr>
        <w:t>, p = 0.0</w:t>
      </w:r>
      <w:r w:rsidR="00702D4F" w:rsidRPr="004E31F2">
        <w:rPr>
          <w:rFonts w:ascii="Times New Roman" w:eastAsia="Times New Roman" w:hAnsi="Times New Roman" w:cs="Times New Roman"/>
        </w:rPr>
        <w:t>18</w:t>
      </w:r>
      <w:r w:rsidR="009701C8" w:rsidRPr="004E31F2">
        <w:rPr>
          <w:rFonts w:ascii="Times New Roman" w:eastAsia="Times New Roman" w:hAnsi="Times New Roman" w:cs="Times New Roman"/>
        </w:rPr>
        <w:t xml:space="preserve">; </w:t>
      </w:r>
      <w:r w:rsidR="000511A0" w:rsidRPr="004E31F2">
        <w:rPr>
          <w:rFonts w:ascii="Times New Roman" w:eastAsia="Times New Roman" w:hAnsi="Times New Roman" w:cs="Times New Roman"/>
        </w:rPr>
        <w:t>Appendix</w:t>
      </w:r>
      <w:r w:rsidR="003F1C3D" w:rsidRPr="004E31F2">
        <w:rPr>
          <w:rFonts w:ascii="Times New Roman" w:eastAsia="Times New Roman" w:hAnsi="Times New Roman" w:cs="Times New Roman"/>
        </w:rPr>
        <w:t xml:space="preserve"> Fig.</w:t>
      </w:r>
      <w:r w:rsidR="009701C8" w:rsidRPr="004E31F2">
        <w:rPr>
          <w:rFonts w:ascii="Times New Roman" w:eastAsia="Times New Roman" w:hAnsi="Times New Roman" w:cs="Times New Roman"/>
        </w:rPr>
        <w:t xml:space="preserve"> </w:t>
      </w:r>
      <w:r w:rsidR="000511A0" w:rsidRPr="004E31F2">
        <w:rPr>
          <w:rFonts w:ascii="Times New Roman" w:eastAsia="Times New Roman" w:hAnsi="Times New Roman" w:cs="Times New Roman"/>
        </w:rPr>
        <w:t>A</w:t>
      </w:r>
      <w:r w:rsidR="00372A1D" w:rsidRPr="004E31F2">
        <w:rPr>
          <w:rFonts w:ascii="Times New Roman" w:eastAsia="Times New Roman" w:hAnsi="Times New Roman" w:cs="Times New Roman"/>
        </w:rPr>
        <w:t>1</w:t>
      </w:r>
      <w:r w:rsidR="009701C8" w:rsidRPr="004E31F2">
        <w:rPr>
          <w:rFonts w:ascii="Times New Roman" w:eastAsia="Times New Roman" w:hAnsi="Times New Roman" w:cs="Times New Roman"/>
        </w:rPr>
        <w:t xml:space="preserve">). </w:t>
      </w:r>
    </w:p>
    <w:p w14:paraId="4BD5938D" w14:textId="28C6580E" w:rsidR="00581819" w:rsidRPr="004E31F2" w:rsidRDefault="00581819" w:rsidP="00543EDE">
      <w:pPr>
        <w:spacing w:line="480" w:lineRule="auto"/>
        <w:rPr>
          <w:rFonts w:ascii="Times New Roman" w:eastAsia="Times New Roman" w:hAnsi="Times New Roman" w:cs="Times New Roman"/>
        </w:rPr>
      </w:pPr>
      <w:r w:rsidRPr="004E31F2">
        <w:rPr>
          <w:rFonts w:ascii="Times New Roman" w:eastAsia="Times New Roman" w:hAnsi="Times New Roman" w:cs="Times New Roman"/>
        </w:rPr>
        <w:t xml:space="preserve">The importance of </w:t>
      </w:r>
      <w:r w:rsidRPr="004E31F2">
        <w:rPr>
          <w:rFonts w:ascii="Times New Roman" w:eastAsia="Times New Roman" w:hAnsi="Times New Roman" w:cs="Times New Roman"/>
          <w:i/>
        </w:rPr>
        <w:t xml:space="preserve">Lantana </w:t>
      </w:r>
      <w:r w:rsidRPr="004E31F2">
        <w:rPr>
          <w:rFonts w:ascii="Times New Roman" w:eastAsia="Times New Roman" w:hAnsi="Times New Roman" w:cs="Times New Roman"/>
        </w:rPr>
        <w:t xml:space="preserve">in the diet of mango flower visitors also </w:t>
      </w:r>
      <w:r w:rsidR="005870FB" w:rsidRPr="004E31F2">
        <w:rPr>
          <w:rFonts w:ascii="Times New Roman" w:eastAsia="Times New Roman" w:hAnsi="Times New Roman" w:cs="Times New Roman"/>
        </w:rPr>
        <w:t>varied</w:t>
      </w:r>
      <w:r w:rsidR="005D2811" w:rsidRPr="004E31F2">
        <w:rPr>
          <w:rFonts w:ascii="Times New Roman" w:eastAsia="Times New Roman" w:hAnsi="Times New Roman" w:cs="Times New Roman"/>
        </w:rPr>
        <w:t xml:space="preserve"> with timing of mango flowering</w:t>
      </w:r>
      <w:r w:rsidR="00B46194" w:rsidRPr="004E31F2">
        <w:rPr>
          <w:rFonts w:ascii="Times New Roman" w:eastAsia="Times New Roman" w:hAnsi="Times New Roman" w:cs="Times New Roman"/>
        </w:rPr>
        <w:t>,</w:t>
      </w:r>
      <w:r w:rsidR="00B47EE9" w:rsidRPr="004E31F2">
        <w:rPr>
          <w:rFonts w:ascii="Times New Roman" w:eastAsia="Times New Roman" w:hAnsi="Times New Roman" w:cs="Times New Roman"/>
        </w:rPr>
        <w:t xml:space="preserve"> whether or not honey bees were included in the dataset.</w:t>
      </w:r>
      <w:r w:rsidRPr="004E31F2">
        <w:rPr>
          <w:rFonts w:ascii="Times New Roman" w:eastAsia="Times New Roman" w:hAnsi="Times New Roman" w:cs="Times New Roman"/>
        </w:rPr>
        <w:t xml:space="preserve"> </w:t>
      </w:r>
      <w:r w:rsidR="00157E29" w:rsidRPr="004E31F2">
        <w:rPr>
          <w:rFonts w:ascii="Times New Roman" w:eastAsia="Times New Roman" w:hAnsi="Times New Roman" w:cs="Times New Roman"/>
        </w:rPr>
        <w:t xml:space="preserve"> When honey bees were included</w:t>
      </w:r>
      <w:r w:rsidR="00463C18" w:rsidRPr="004E31F2">
        <w:rPr>
          <w:rFonts w:ascii="Times New Roman" w:eastAsia="Times New Roman" w:hAnsi="Times New Roman" w:cs="Times New Roman"/>
        </w:rPr>
        <w:t xml:space="preserve"> in the dataset</w:t>
      </w:r>
      <w:r w:rsidR="00157E29" w:rsidRPr="004E31F2">
        <w:rPr>
          <w:rFonts w:ascii="Times New Roman" w:eastAsia="Times New Roman" w:hAnsi="Times New Roman" w:cs="Times New Roman"/>
        </w:rPr>
        <w:t>, d</w:t>
      </w:r>
      <w:r w:rsidRPr="004E31F2">
        <w:rPr>
          <w:rFonts w:ascii="Times New Roman" w:eastAsia="Times New Roman" w:hAnsi="Times New Roman" w:cs="Times New Roman"/>
        </w:rPr>
        <w:t xml:space="preserve">uring </w:t>
      </w:r>
      <w:r w:rsidR="00A82D29" w:rsidRPr="004E31F2">
        <w:rPr>
          <w:rFonts w:ascii="Times New Roman" w:eastAsia="Times New Roman" w:hAnsi="Times New Roman" w:cs="Times New Roman"/>
        </w:rPr>
        <w:t xml:space="preserve">mango flowering, Muller’s index </w:t>
      </w:r>
      <w:r w:rsidRPr="004E31F2">
        <w:rPr>
          <w:rFonts w:ascii="Times New Roman" w:eastAsia="Times New Roman" w:hAnsi="Times New Roman" w:cs="Times New Roman"/>
        </w:rPr>
        <w:t xml:space="preserve">for </w:t>
      </w:r>
      <w:r w:rsidRPr="004E31F2">
        <w:rPr>
          <w:rFonts w:ascii="Times New Roman" w:eastAsia="Times New Roman" w:hAnsi="Times New Roman" w:cs="Times New Roman"/>
          <w:i/>
        </w:rPr>
        <w:t xml:space="preserve">Lantana’s </w:t>
      </w:r>
      <w:r w:rsidRPr="004E31F2">
        <w:rPr>
          <w:rFonts w:ascii="Times New Roman" w:eastAsia="Times New Roman" w:hAnsi="Times New Roman" w:cs="Times New Roman"/>
        </w:rPr>
        <w:t xml:space="preserve">effect on mango flower visitors was 0.48 ± 0.07. This was significantly </w:t>
      </w:r>
      <w:r w:rsidR="005870FB" w:rsidRPr="004E31F2">
        <w:rPr>
          <w:rFonts w:ascii="Times New Roman" w:eastAsia="Times New Roman" w:hAnsi="Times New Roman" w:cs="Times New Roman"/>
        </w:rPr>
        <w:t>greater</w:t>
      </w:r>
      <w:r w:rsidRPr="004E31F2">
        <w:rPr>
          <w:rFonts w:ascii="Times New Roman" w:eastAsia="Times New Roman" w:hAnsi="Times New Roman" w:cs="Times New Roman"/>
        </w:rPr>
        <w:t xml:space="preserve"> than before (0.03 ± 0.02</w:t>
      </w:r>
      <w:r w:rsidR="005763EF" w:rsidRPr="004E31F2">
        <w:rPr>
          <w:rFonts w:ascii="Times New Roman" w:eastAsia="Times New Roman" w:hAnsi="Times New Roman" w:cs="Times New Roman"/>
        </w:rPr>
        <w:t>; p &lt; 0.001</w:t>
      </w:r>
      <w:r w:rsidRPr="004E31F2">
        <w:rPr>
          <w:rFonts w:ascii="Times New Roman" w:eastAsia="Times New Roman" w:hAnsi="Times New Roman" w:cs="Times New Roman"/>
        </w:rPr>
        <w:t xml:space="preserve">) or after </w:t>
      </w:r>
      <w:r w:rsidR="007E13E0" w:rsidRPr="004E31F2">
        <w:rPr>
          <w:rFonts w:ascii="Times New Roman" w:eastAsia="Times New Roman" w:hAnsi="Times New Roman" w:cs="Times New Roman"/>
        </w:rPr>
        <w:t>(0.32 ± 0.07</w:t>
      </w:r>
      <w:r w:rsidR="005763EF" w:rsidRPr="004E31F2">
        <w:rPr>
          <w:rFonts w:ascii="Times New Roman" w:eastAsia="Times New Roman" w:hAnsi="Times New Roman" w:cs="Times New Roman"/>
        </w:rPr>
        <w:t>; p</w:t>
      </w:r>
      <w:r w:rsidR="00B46194" w:rsidRPr="004E31F2">
        <w:rPr>
          <w:rFonts w:ascii="Times New Roman" w:eastAsia="Times New Roman" w:hAnsi="Times New Roman" w:cs="Times New Roman"/>
        </w:rPr>
        <w:t> </w:t>
      </w:r>
      <w:r w:rsidR="005763EF" w:rsidRPr="004E31F2">
        <w:rPr>
          <w:rFonts w:ascii="Times New Roman" w:eastAsia="Times New Roman" w:hAnsi="Times New Roman" w:cs="Times New Roman"/>
        </w:rPr>
        <w:t>&lt;</w:t>
      </w:r>
      <w:r w:rsidR="00B46194" w:rsidRPr="004E31F2">
        <w:rPr>
          <w:rFonts w:ascii="Times New Roman" w:eastAsia="Times New Roman" w:hAnsi="Times New Roman" w:cs="Times New Roman"/>
        </w:rPr>
        <w:t> </w:t>
      </w:r>
      <w:r w:rsidR="005763EF" w:rsidRPr="004E31F2">
        <w:rPr>
          <w:rFonts w:ascii="Times New Roman" w:eastAsia="Times New Roman" w:hAnsi="Times New Roman" w:cs="Times New Roman"/>
        </w:rPr>
        <w:t>0.05</w:t>
      </w:r>
      <w:r w:rsidR="007E13E0" w:rsidRPr="004E31F2">
        <w:rPr>
          <w:rFonts w:ascii="Times New Roman" w:eastAsia="Times New Roman" w:hAnsi="Times New Roman" w:cs="Times New Roman"/>
        </w:rPr>
        <w:t>) mango flowering</w:t>
      </w:r>
      <w:r w:rsidR="005763EF" w:rsidRPr="004E31F2">
        <w:rPr>
          <w:rFonts w:ascii="Times New Roman" w:eastAsia="Times New Roman" w:hAnsi="Times New Roman" w:cs="Times New Roman"/>
        </w:rPr>
        <w:t>.</w:t>
      </w:r>
      <w:r w:rsidR="00157E29" w:rsidRPr="004E31F2">
        <w:rPr>
          <w:rFonts w:ascii="Times New Roman" w:eastAsia="Times New Roman" w:hAnsi="Times New Roman" w:cs="Times New Roman"/>
        </w:rPr>
        <w:t xml:space="preserve"> When honey bees were excluded, </w:t>
      </w:r>
      <w:r w:rsidR="00157E29" w:rsidRPr="004E31F2">
        <w:rPr>
          <w:rFonts w:ascii="Times New Roman" w:eastAsia="Times New Roman" w:hAnsi="Times New Roman" w:cs="Times New Roman"/>
          <w:i/>
        </w:rPr>
        <w:t>Lantana</w:t>
      </w:r>
      <w:r w:rsidR="00157E29" w:rsidRPr="004E31F2">
        <w:rPr>
          <w:rFonts w:ascii="Times New Roman" w:eastAsia="Times New Roman" w:hAnsi="Times New Roman" w:cs="Times New Roman"/>
        </w:rPr>
        <w:t>’s effect on mango was still significantly lower before (0.0</w:t>
      </w:r>
      <w:r w:rsidR="00526A53" w:rsidRPr="004E31F2">
        <w:rPr>
          <w:rFonts w:ascii="Times New Roman" w:eastAsia="Times New Roman" w:hAnsi="Times New Roman" w:cs="Times New Roman"/>
        </w:rPr>
        <w:t>7</w:t>
      </w:r>
      <w:r w:rsidR="00157E29" w:rsidRPr="004E31F2">
        <w:rPr>
          <w:rFonts w:ascii="Times New Roman" w:eastAsia="Times New Roman" w:hAnsi="Times New Roman" w:cs="Times New Roman"/>
        </w:rPr>
        <w:t xml:space="preserve"> ± 0.0</w:t>
      </w:r>
      <w:r w:rsidR="00526A53" w:rsidRPr="004E31F2">
        <w:rPr>
          <w:rFonts w:ascii="Times New Roman" w:eastAsia="Times New Roman" w:hAnsi="Times New Roman" w:cs="Times New Roman"/>
        </w:rPr>
        <w:t>6</w:t>
      </w:r>
      <w:r w:rsidR="00157E29" w:rsidRPr="004E31F2">
        <w:rPr>
          <w:rFonts w:ascii="Times New Roman" w:eastAsia="Times New Roman" w:hAnsi="Times New Roman" w:cs="Times New Roman"/>
        </w:rPr>
        <w:t>; p &lt; 0.05), and after (0.1</w:t>
      </w:r>
      <w:r w:rsidR="00526A53" w:rsidRPr="004E31F2">
        <w:rPr>
          <w:rFonts w:ascii="Times New Roman" w:eastAsia="Times New Roman" w:hAnsi="Times New Roman" w:cs="Times New Roman"/>
        </w:rPr>
        <w:t>2</w:t>
      </w:r>
      <w:r w:rsidR="00157E29" w:rsidRPr="004E31F2">
        <w:rPr>
          <w:rFonts w:ascii="Times New Roman" w:eastAsia="Times New Roman" w:hAnsi="Times New Roman" w:cs="Times New Roman"/>
        </w:rPr>
        <w:t xml:space="preserve"> ± 0.0</w:t>
      </w:r>
      <w:r w:rsidR="00526A53" w:rsidRPr="004E31F2">
        <w:rPr>
          <w:rFonts w:ascii="Times New Roman" w:eastAsia="Times New Roman" w:hAnsi="Times New Roman" w:cs="Times New Roman"/>
        </w:rPr>
        <w:t>6</w:t>
      </w:r>
      <w:r w:rsidR="00157E29" w:rsidRPr="004E31F2">
        <w:rPr>
          <w:rFonts w:ascii="Times New Roman" w:eastAsia="Times New Roman" w:hAnsi="Times New Roman" w:cs="Times New Roman"/>
        </w:rPr>
        <w:t>; p &lt; 0.001) than during (0.</w:t>
      </w:r>
      <w:r w:rsidR="00526A53" w:rsidRPr="004E31F2">
        <w:rPr>
          <w:rFonts w:ascii="Times New Roman" w:eastAsia="Times New Roman" w:hAnsi="Times New Roman" w:cs="Times New Roman"/>
        </w:rPr>
        <w:t>31</w:t>
      </w:r>
      <w:r w:rsidR="00157E29" w:rsidRPr="004E31F2">
        <w:rPr>
          <w:rFonts w:ascii="Times New Roman" w:eastAsia="Times New Roman" w:hAnsi="Times New Roman" w:cs="Times New Roman"/>
        </w:rPr>
        <w:t xml:space="preserve"> ± 0.06)</w:t>
      </w:r>
      <w:r w:rsidR="00067A7F" w:rsidRPr="004E31F2">
        <w:rPr>
          <w:rFonts w:ascii="Times New Roman" w:eastAsia="Times New Roman" w:hAnsi="Times New Roman" w:cs="Times New Roman"/>
        </w:rPr>
        <w:t xml:space="preserve"> mango flowering</w:t>
      </w:r>
      <w:r w:rsidR="00B46194" w:rsidRPr="004E31F2">
        <w:rPr>
          <w:rFonts w:ascii="Times New Roman" w:eastAsia="Times New Roman" w:hAnsi="Times New Roman" w:cs="Times New Roman"/>
        </w:rPr>
        <w:t xml:space="preserve"> </w:t>
      </w:r>
      <w:r w:rsidR="003F1C3D" w:rsidRPr="004E31F2">
        <w:rPr>
          <w:rFonts w:ascii="Times New Roman" w:eastAsia="Times New Roman" w:hAnsi="Times New Roman" w:cs="Times New Roman"/>
        </w:rPr>
        <w:t>(Appendix Fig.</w:t>
      </w:r>
      <w:r w:rsidR="00756CD4" w:rsidRPr="004E31F2">
        <w:rPr>
          <w:rFonts w:ascii="Times New Roman" w:eastAsia="Times New Roman" w:hAnsi="Times New Roman" w:cs="Times New Roman"/>
        </w:rPr>
        <w:t xml:space="preserve"> A2)</w:t>
      </w:r>
      <w:r w:rsidR="00157E29" w:rsidRPr="004E31F2">
        <w:rPr>
          <w:rFonts w:ascii="Times New Roman" w:eastAsia="Times New Roman" w:hAnsi="Times New Roman" w:cs="Times New Roman"/>
        </w:rPr>
        <w:t xml:space="preserve">. </w:t>
      </w:r>
    </w:p>
    <w:p w14:paraId="5B8A7085" w14:textId="02F3A663" w:rsidR="006443AA" w:rsidRPr="004E31F2" w:rsidRDefault="00C651A9" w:rsidP="00543EDE">
      <w:pPr>
        <w:spacing w:line="480" w:lineRule="auto"/>
        <w:rPr>
          <w:rFonts w:ascii="Times New Roman" w:eastAsia="Times New Roman" w:hAnsi="Times New Roman" w:cs="Times New Roman"/>
        </w:rPr>
      </w:pPr>
      <w:r w:rsidRPr="004E31F2">
        <w:rPr>
          <w:rFonts w:ascii="Times New Roman" w:eastAsia="Times New Roman" w:hAnsi="Times New Roman" w:cs="Times New Roman"/>
        </w:rPr>
        <w:t xml:space="preserve">For species that </w:t>
      </w:r>
      <w:r w:rsidR="00407FB3" w:rsidRPr="004E31F2">
        <w:rPr>
          <w:rFonts w:ascii="Times New Roman" w:eastAsia="Times New Roman" w:hAnsi="Times New Roman" w:cs="Times New Roman"/>
        </w:rPr>
        <w:t>visited both</w:t>
      </w:r>
      <w:r w:rsidRPr="004E31F2">
        <w:rPr>
          <w:rFonts w:ascii="Times New Roman" w:eastAsia="Times New Roman" w:hAnsi="Times New Roman" w:cs="Times New Roman"/>
        </w:rPr>
        <w:t xml:space="preserve"> </w:t>
      </w:r>
      <w:r w:rsidRPr="004E31F2">
        <w:rPr>
          <w:rFonts w:ascii="Times New Roman" w:eastAsia="Times New Roman" w:hAnsi="Times New Roman" w:cs="Times New Roman"/>
          <w:i/>
        </w:rPr>
        <w:t xml:space="preserve">Lantana </w:t>
      </w:r>
      <w:r w:rsidRPr="004E31F2">
        <w:rPr>
          <w:rFonts w:ascii="Times New Roman" w:eastAsia="Times New Roman" w:hAnsi="Times New Roman" w:cs="Times New Roman"/>
        </w:rPr>
        <w:t xml:space="preserve">and mango, the frequency of visitation by </w:t>
      </w:r>
      <w:r w:rsidR="00FD3533" w:rsidRPr="004E31F2">
        <w:rPr>
          <w:rFonts w:ascii="Times New Roman" w:eastAsia="Times New Roman" w:hAnsi="Times New Roman" w:cs="Times New Roman"/>
        </w:rPr>
        <w:t xml:space="preserve">groups of </w:t>
      </w:r>
      <w:r w:rsidRPr="004E31F2">
        <w:rPr>
          <w:rFonts w:ascii="Times New Roman" w:eastAsia="Times New Roman" w:hAnsi="Times New Roman" w:cs="Times New Roman"/>
        </w:rPr>
        <w:t>species to the crop and the invasive were very different</w:t>
      </w:r>
      <w:r w:rsidR="00DB58BB" w:rsidRPr="004E31F2">
        <w:rPr>
          <w:rFonts w:ascii="Times New Roman" w:eastAsia="Times New Roman" w:hAnsi="Times New Roman" w:cs="Times New Roman"/>
        </w:rPr>
        <w:t xml:space="preserve"> over the entire time period</w:t>
      </w:r>
      <w:r w:rsidR="00FD3533" w:rsidRPr="004E31F2">
        <w:rPr>
          <w:rFonts w:ascii="Times New Roman" w:eastAsia="Times New Roman" w:hAnsi="Times New Roman" w:cs="Times New Roman"/>
        </w:rPr>
        <w:t xml:space="preserve">. </w:t>
      </w:r>
      <w:r w:rsidRPr="004E31F2">
        <w:rPr>
          <w:rFonts w:ascii="Times New Roman" w:eastAsia="Times New Roman" w:hAnsi="Times New Roman" w:cs="Times New Roman"/>
        </w:rPr>
        <w:t>For example,</w:t>
      </w:r>
      <w:r w:rsidR="00EC7D59" w:rsidRPr="004E31F2">
        <w:rPr>
          <w:rFonts w:ascii="Times New Roman" w:eastAsia="Times New Roman" w:hAnsi="Times New Roman" w:cs="Times New Roman"/>
        </w:rPr>
        <w:t xml:space="preserve"> during mango flowering,</w:t>
      </w:r>
      <w:r w:rsidRPr="004E31F2">
        <w:rPr>
          <w:rFonts w:ascii="Times New Roman" w:eastAsia="Times New Roman" w:hAnsi="Times New Roman" w:cs="Times New Roman"/>
        </w:rPr>
        <w:t xml:space="preserve"> </w:t>
      </w:r>
      <w:r w:rsidR="00EC7D59" w:rsidRPr="004E31F2">
        <w:rPr>
          <w:rFonts w:ascii="Times New Roman" w:eastAsia="Times New Roman" w:hAnsi="Times New Roman" w:cs="Times New Roman"/>
        </w:rPr>
        <w:t xml:space="preserve">beetles visited mango almost 12 times more often than they visited </w:t>
      </w:r>
      <w:r w:rsidR="00EC7D59" w:rsidRPr="004E31F2">
        <w:rPr>
          <w:rFonts w:ascii="Times New Roman" w:eastAsia="Times New Roman" w:hAnsi="Times New Roman" w:cs="Times New Roman"/>
          <w:i/>
        </w:rPr>
        <w:t xml:space="preserve">Lantana, </w:t>
      </w:r>
      <w:r w:rsidR="00EC7D59" w:rsidRPr="004E31F2">
        <w:rPr>
          <w:rFonts w:ascii="Times New Roman" w:eastAsia="Times New Roman" w:hAnsi="Times New Roman" w:cs="Times New Roman"/>
        </w:rPr>
        <w:t xml:space="preserve">whereas </w:t>
      </w:r>
      <w:r w:rsidR="00EC7D59" w:rsidRPr="004E31F2">
        <w:rPr>
          <w:rFonts w:ascii="Times New Roman" w:eastAsia="Times New Roman" w:hAnsi="Times New Roman" w:cs="Times New Roman"/>
        </w:rPr>
        <w:lastRenderedPageBreak/>
        <w:t xml:space="preserve">butterflies were seen 12 times more frequently on </w:t>
      </w:r>
      <w:r w:rsidR="00EC7D59" w:rsidRPr="004E31F2">
        <w:rPr>
          <w:rFonts w:ascii="Times New Roman" w:eastAsia="Times New Roman" w:hAnsi="Times New Roman" w:cs="Times New Roman"/>
          <w:i/>
        </w:rPr>
        <w:t xml:space="preserve">Lantana </w:t>
      </w:r>
      <w:r w:rsidR="00EC7D59" w:rsidRPr="004E31F2">
        <w:rPr>
          <w:rFonts w:ascii="Times New Roman" w:eastAsia="Times New Roman" w:hAnsi="Times New Roman" w:cs="Times New Roman"/>
        </w:rPr>
        <w:t xml:space="preserve">than mango. </w:t>
      </w:r>
      <w:r w:rsidR="0097200E" w:rsidRPr="004E31F2">
        <w:rPr>
          <w:rFonts w:ascii="Times New Roman" w:eastAsia="Times New Roman" w:hAnsi="Times New Roman" w:cs="Times New Roman"/>
        </w:rPr>
        <w:t xml:space="preserve"> </w:t>
      </w:r>
      <w:r w:rsidR="00EC7D59" w:rsidRPr="004E31F2">
        <w:rPr>
          <w:rFonts w:ascii="Times New Roman" w:eastAsia="Times New Roman" w:hAnsi="Times New Roman" w:cs="Times New Roman"/>
        </w:rPr>
        <w:t xml:space="preserve">Overall, </w:t>
      </w:r>
      <w:r w:rsidR="00A130FE" w:rsidRPr="004E31F2">
        <w:rPr>
          <w:rFonts w:ascii="Times New Roman" w:eastAsia="Times New Roman" w:hAnsi="Times New Roman" w:cs="Times New Roman"/>
        </w:rPr>
        <w:t>during mango flowering, bee</w:t>
      </w:r>
      <w:r w:rsidR="00EC7D59" w:rsidRPr="004E31F2">
        <w:rPr>
          <w:rFonts w:ascii="Times New Roman" w:eastAsia="Times New Roman" w:hAnsi="Times New Roman" w:cs="Times New Roman"/>
        </w:rPr>
        <w:t xml:space="preserve"> species were seen almost 4.5 times more </w:t>
      </w:r>
      <w:r w:rsidR="00407FB3" w:rsidRPr="004E31F2">
        <w:rPr>
          <w:rFonts w:ascii="Times New Roman" w:eastAsia="Times New Roman" w:hAnsi="Times New Roman" w:cs="Times New Roman"/>
        </w:rPr>
        <w:t>often</w:t>
      </w:r>
      <w:r w:rsidR="00EC7D59" w:rsidRPr="004E31F2">
        <w:rPr>
          <w:rFonts w:ascii="Times New Roman" w:eastAsia="Times New Roman" w:hAnsi="Times New Roman" w:cs="Times New Roman"/>
        </w:rPr>
        <w:t xml:space="preserve"> on mango than </w:t>
      </w:r>
      <w:r w:rsidR="00EC7D59" w:rsidRPr="004E31F2">
        <w:rPr>
          <w:rFonts w:ascii="Times New Roman" w:eastAsia="Times New Roman" w:hAnsi="Times New Roman" w:cs="Times New Roman"/>
          <w:i/>
        </w:rPr>
        <w:t xml:space="preserve">Lantana </w:t>
      </w:r>
      <w:r w:rsidR="00EC7D59" w:rsidRPr="004E31F2">
        <w:rPr>
          <w:rFonts w:ascii="Times New Roman" w:eastAsia="Times New Roman" w:hAnsi="Times New Roman" w:cs="Times New Roman"/>
        </w:rPr>
        <w:t>during mango flowering</w:t>
      </w:r>
      <w:r w:rsidR="00353FEF" w:rsidRPr="004E31F2">
        <w:rPr>
          <w:rFonts w:ascii="Times New Roman" w:eastAsia="Times New Roman" w:hAnsi="Times New Roman" w:cs="Times New Roman"/>
        </w:rPr>
        <w:t xml:space="preserve"> (see </w:t>
      </w:r>
      <w:r w:rsidR="001E580E" w:rsidRPr="004E31F2">
        <w:rPr>
          <w:rFonts w:ascii="Times New Roman" w:eastAsia="Times New Roman" w:hAnsi="Times New Roman" w:cs="Times New Roman"/>
        </w:rPr>
        <w:t xml:space="preserve">Table </w:t>
      </w:r>
      <w:proofErr w:type="gramStart"/>
      <w:r w:rsidR="001E580E" w:rsidRPr="004E31F2">
        <w:rPr>
          <w:rFonts w:ascii="Times New Roman" w:eastAsia="Times New Roman" w:hAnsi="Times New Roman" w:cs="Times New Roman"/>
        </w:rPr>
        <w:t>2</w:t>
      </w:r>
      <w:r w:rsidR="007338AF" w:rsidRPr="004E31F2">
        <w:rPr>
          <w:rFonts w:ascii="Times New Roman" w:eastAsia="Times New Roman" w:hAnsi="Times New Roman" w:cs="Times New Roman"/>
        </w:rPr>
        <w:t>,</w:t>
      </w:r>
      <w:proofErr w:type="gramEnd"/>
      <w:r w:rsidR="007338AF" w:rsidRPr="004E31F2">
        <w:rPr>
          <w:rFonts w:ascii="Times New Roman" w:eastAsia="Times New Roman" w:hAnsi="Times New Roman" w:cs="Times New Roman"/>
        </w:rPr>
        <w:t xml:space="preserve"> and </w:t>
      </w:r>
      <w:r w:rsidR="0077195C" w:rsidRPr="004E31F2">
        <w:rPr>
          <w:rFonts w:ascii="Times New Roman" w:eastAsia="Times New Roman" w:hAnsi="Times New Roman" w:cs="Times New Roman"/>
        </w:rPr>
        <w:t xml:space="preserve">online Appendix </w:t>
      </w:r>
      <w:r w:rsidR="007338AF" w:rsidRPr="004E31F2">
        <w:rPr>
          <w:rFonts w:ascii="Times New Roman" w:eastAsia="Times New Roman" w:hAnsi="Times New Roman" w:cs="Times New Roman"/>
        </w:rPr>
        <w:t xml:space="preserve">Table </w:t>
      </w:r>
      <w:r w:rsidR="0077195C" w:rsidRPr="004E31F2">
        <w:rPr>
          <w:rFonts w:ascii="Times New Roman" w:eastAsia="Times New Roman" w:hAnsi="Times New Roman" w:cs="Times New Roman"/>
        </w:rPr>
        <w:t>A</w:t>
      </w:r>
      <w:r w:rsidR="00CD58C3" w:rsidRPr="004E31F2">
        <w:rPr>
          <w:rFonts w:ascii="Times New Roman" w:eastAsia="Times New Roman" w:hAnsi="Times New Roman" w:cs="Times New Roman"/>
        </w:rPr>
        <w:t>5</w:t>
      </w:r>
      <w:r w:rsidR="007338AF" w:rsidRPr="004E31F2">
        <w:rPr>
          <w:rFonts w:ascii="Times New Roman" w:eastAsia="Times New Roman" w:hAnsi="Times New Roman" w:cs="Times New Roman"/>
        </w:rPr>
        <w:t xml:space="preserve">). </w:t>
      </w:r>
      <w:r w:rsidR="00642210" w:rsidRPr="004E31F2">
        <w:rPr>
          <w:rFonts w:ascii="Times New Roman" w:eastAsia="Times New Roman" w:hAnsi="Times New Roman" w:cs="Times New Roman"/>
        </w:rPr>
        <w:t xml:space="preserve"> </w:t>
      </w:r>
      <w:r w:rsidR="00AB1061" w:rsidRPr="004E31F2">
        <w:rPr>
          <w:rFonts w:ascii="Times New Roman" w:eastAsia="Times New Roman" w:hAnsi="Times New Roman" w:cs="Times New Roman"/>
        </w:rPr>
        <w:t xml:space="preserve">Given that mango flowers were 7.6 times more abundant than </w:t>
      </w:r>
      <w:r w:rsidR="00AB1061" w:rsidRPr="004E31F2">
        <w:rPr>
          <w:rFonts w:ascii="Times New Roman" w:eastAsia="Times New Roman" w:hAnsi="Times New Roman" w:cs="Times New Roman"/>
          <w:i/>
        </w:rPr>
        <w:t xml:space="preserve">Lantana </w:t>
      </w:r>
      <w:r w:rsidR="00AB1061" w:rsidRPr="004E31F2">
        <w:rPr>
          <w:rFonts w:ascii="Times New Roman" w:eastAsia="Times New Roman" w:hAnsi="Times New Roman" w:cs="Times New Roman"/>
        </w:rPr>
        <w:t xml:space="preserve">flowers during mango flowering season, these trends suggest that butterflies were preferentially choosing </w:t>
      </w:r>
      <w:r w:rsidR="00AB1061" w:rsidRPr="004E31F2">
        <w:rPr>
          <w:rFonts w:ascii="Times New Roman" w:eastAsia="Times New Roman" w:hAnsi="Times New Roman" w:cs="Times New Roman"/>
          <w:i/>
        </w:rPr>
        <w:t xml:space="preserve">Lantana </w:t>
      </w:r>
      <w:r w:rsidR="00AB1061" w:rsidRPr="004E31F2">
        <w:rPr>
          <w:rFonts w:ascii="Times New Roman" w:eastAsia="Times New Roman" w:hAnsi="Times New Roman" w:cs="Times New Roman"/>
        </w:rPr>
        <w:t xml:space="preserve">over mango flowers, and perhaps that beetles were selecting mango in preference to </w:t>
      </w:r>
      <w:r w:rsidR="00AB1061" w:rsidRPr="004E31F2">
        <w:rPr>
          <w:rFonts w:ascii="Times New Roman" w:eastAsia="Times New Roman" w:hAnsi="Times New Roman" w:cs="Times New Roman"/>
          <w:i/>
        </w:rPr>
        <w:t xml:space="preserve">Lantana. </w:t>
      </w:r>
      <w:r w:rsidR="00642210" w:rsidRPr="004E31F2">
        <w:rPr>
          <w:rFonts w:ascii="Times New Roman" w:eastAsia="Times New Roman" w:hAnsi="Times New Roman" w:cs="Times New Roman"/>
        </w:rPr>
        <w:t>Honey</w:t>
      </w:r>
      <w:r w:rsidR="002C433B" w:rsidRPr="004E31F2">
        <w:rPr>
          <w:rFonts w:ascii="Times New Roman" w:eastAsia="Times New Roman" w:hAnsi="Times New Roman" w:cs="Times New Roman"/>
        </w:rPr>
        <w:t xml:space="preserve"> </w:t>
      </w:r>
      <w:r w:rsidR="00642210" w:rsidRPr="004E31F2">
        <w:rPr>
          <w:rFonts w:ascii="Times New Roman" w:eastAsia="Times New Roman" w:hAnsi="Times New Roman" w:cs="Times New Roman"/>
        </w:rPr>
        <w:t>bees were seen most frequently on mango duri</w:t>
      </w:r>
      <w:r w:rsidR="007338AF" w:rsidRPr="004E31F2">
        <w:rPr>
          <w:rFonts w:ascii="Times New Roman" w:eastAsia="Times New Roman" w:hAnsi="Times New Roman" w:cs="Times New Roman"/>
        </w:rPr>
        <w:t>ng the peak of</w:t>
      </w:r>
      <w:r w:rsidR="00642210" w:rsidRPr="004E31F2">
        <w:rPr>
          <w:rFonts w:ascii="Times New Roman" w:eastAsia="Times New Roman" w:hAnsi="Times New Roman" w:cs="Times New Roman"/>
        </w:rPr>
        <w:t xml:space="preserve"> mango flowering</w:t>
      </w:r>
      <w:r w:rsidR="00D35380" w:rsidRPr="004E31F2">
        <w:rPr>
          <w:rFonts w:ascii="Times New Roman" w:eastAsia="Times New Roman" w:hAnsi="Times New Roman" w:cs="Times New Roman"/>
        </w:rPr>
        <w:t>, with</w:t>
      </w:r>
      <w:r w:rsidR="00642210" w:rsidRPr="004E31F2">
        <w:rPr>
          <w:rFonts w:ascii="Times New Roman" w:eastAsia="Times New Roman" w:hAnsi="Times New Roman" w:cs="Times New Roman"/>
        </w:rPr>
        <w:t xml:space="preserve"> over 500 visits by honey</w:t>
      </w:r>
      <w:r w:rsidR="002C433B" w:rsidRPr="004E31F2">
        <w:rPr>
          <w:rFonts w:ascii="Times New Roman" w:eastAsia="Times New Roman" w:hAnsi="Times New Roman" w:cs="Times New Roman"/>
        </w:rPr>
        <w:t xml:space="preserve"> </w:t>
      </w:r>
      <w:r w:rsidR="00642210" w:rsidRPr="004E31F2">
        <w:rPr>
          <w:rFonts w:ascii="Times New Roman" w:eastAsia="Times New Roman" w:hAnsi="Times New Roman" w:cs="Times New Roman"/>
        </w:rPr>
        <w:t xml:space="preserve">bees to mango flowers, </w:t>
      </w:r>
      <w:r w:rsidR="00D35380" w:rsidRPr="004E31F2">
        <w:rPr>
          <w:rFonts w:ascii="Times New Roman" w:eastAsia="Times New Roman" w:hAnsi="Times New Roman" w:cs="Times New Roman"/>
        </w:rPr>
        <w:t xml:space="preserve">and three </w:t>
      </w:r>
      <w:r w:rsidR="00C67A35" w:rsidRPr="004E31F2">
        <w:rPr>
          <w:rFonts w:ascii="Times New Roman" w:eastAsia="Times New Roman" w:hAnsi="Times New Roman" w:cs="Times New Roman"/>
        </w:rPr>
        <w:t>and</w:t>
      </w:r>
      <w:r w:rsidR="00D35380" w:rsidRPr="004E31F2">
        <w:rPr>
          <w:rFonts w:ascii="Times New Roman" w:eastAsia="Times New Roman" w:hAnsi="Times New Roman" w:cs="Times New Roman"/>
        </w:rPr>
        <w:t xml:space="preserve"> seven </w:t>
      </w:r>
      <w:r w:rsidR="003D5168" w:rsidRPr="004E31F2">
        <w:rPr>
          <w:rFonts w:ascii="Times New Roman" w:eastAsia="Times New Roman" w:hAnsi="Times New Roman" w:cs="Times New Roman"/>
        </w:rPr>
        <w:t xml:space="preserve">visits to </w:t>
      </w:r>
      <w:r w:rsidR="00642210" w:rsidRPr="004E31F2">
        <w:rPr>
          <w:rFonts w:ascii="Times New Roman" w:eastAsia="Times New Roman" w:hAnsi="Times New Roman" w:cs="Times New Roman"/>
          <w:i/>
        </w:rPr>
        <w:t>Lantana</w:t>
      </w:r>
      <w:r w:rsidR="003D5168" w:rsidRPr="004E31F2">
        <w:rPr>
          <w:rFonts w:ascii="Times New Roman" w:eastAsia="Times New Roman" w:hAnsi="Times New Roman" w:cs="Times New Roman"/>
        </w:rPr>
        <w:t xml:space="preserve">, </w:t>
      </w:r>
      <w:r w:rsidR="00642210" w:rsidRPr="004E31F2">
        <w:rPr>
          <w:rFonts w:ascii="Times New Roman" w:eastAsia="Times New Roman" w:hAnsi="Times New Roman" w:cs="Times New Roman"/>
        </w:rPr>
        <w:t>before and after mango flowerin</w:t>
      </w:r>
      <w:r w:rsidR="003D5168" w:rsidRPr="004E31F2">
        <w:rPr>
          <w:rFonts w:ascii="Times New Roman" w:eastAsia="Times New Roman" w:hAnsi="Times New Roman" w:cs="Times New Roman"/>
        </w:rPr>
        <w:t>g, respectively.</w:t>
      </w:r>
      <w:r w:rsidR="00642210" w:rsidRPr="004E31F2">
        <w:rPr>
          <w:rFonts w:ascii="Times New Roman" w:eastAsia="Times New Roman" w:hAnsi="Times New Roman" w:cs="Times New Roman"/>
        </w:rPr>
        <w:t xml:space="preserve">  Similarly, the beetle species seen most often on mango flowers were not seen on </w:t>
      </w:r>
      <w:r w:rsidR="00642210" w:rsidRPr="004E31F2">
        <w:rPr>
          <w:rFonts w:ascii="Times New Roman" w:eastAsia="Times New Roman" w:hAnsi="Times New Roman" w:cs="Times New Roman"/>
          <w:i/>
        </w:rPr>
        <w:t xml:space="preserve">Lantana </w:t>
      </w:r>
      <w:r w:rsidR="00642210" w:rsidRPr="004E31F2">
        <w:rPr>
          <w:rFonts w:ascii="Times New Roman" w:eastAsia="Times New Roman" w:hAnsi="Times New Roman" w:cs="Times New Roman"/>
        </w:rPr>
        <w:t>before or</w:t>
      </w:r>
      <w:r w:rsidR="00044F41" w:rsidRPr="004E31F2">
        <w:rPr>
          <w:rFonts w:ascii="Times New Roman" w:eastAsia="Times New Roman" w:hAnsi="Times New Roman" w:cs="Times New Roman"/>
        </w:rPr>
        <w:t xml:space="preserve"> after mango flowering.  Flies also showed this pattern</w:t>
      </w:r>
      <w:r w:rsidR="00315E87" w:rsidRPr="004E31F2">
        <w:rPr>
          <w:rFonts w:ascii="Times New Roman" w:eastAsia="Times New Roman" w:hAnsi="Times New Roman" w:cs="Times New Roman"/>
        </w:rPr>
        <w:t xml:space="preserve">, with </w:t>
      </w:r>
      <w:r w:rsidR="00044F41" w:rsidRPr="004E31F2">
        <w:rPr>
          <w:rFonts w:ascii="Times New Roman" w:eastAsia="Times New Roman" w:hAnsi="Times New Roman" w:cs="Times New Roman"/>
        </w:rPr>
        <w:t xml:space="preserve">the </w:t>
      </w:r>
      <w:proofErr w:type="spellStart"/>
      <w:r w:rsidR="00315E87" w:rsidRPr="004E31F2">
        <w:rPr>
          <w:rFonts w:ascii="Times New Roman" w:eastAsia="Times New Roman" w:hAnsi="Times New Roman" w:cs="Times New Roman"/>
        </w:rPr>
        <w:t>syrphid</w:t>
      </w:r>
      <w:proofErr w:type="spellEnd"/>
      <w:r w:rsidR="00315E87" w:rsidRPr="004E31F2">
        <w:rPr>
          <w:rFonts w:ascii="Times New Roman" w:eastAsia="Times New Roman" w:hAnsi="Times New Roman" w:cs="Times New Roman"/>
        </w:rPr>
        <w:t xml:space="preserve"> </w:t>
      </w:r>
      <w:r w:rsidR="003D5168" w:rsidRPr="004E31F2">
        <w:rPr>
          <w:rFonts w:ascii="Times New Roman" w:eastAsia="Times New Roman" w:hAnsi="Times New Roman" w:cs="Times New Roman"/>
        </w:rPr>
        <w:t>fly</w:t>
      </w:r>
      <w:r w:rsidR="00315E87" w:rsidRPr="004E31F2">
        <w:rPr>
          <w:rFonts w:ascii="Times New Roman" w:eastAsia="Times New Roman" w:hAnsi="Times New Roman" w:cs="Times New Roman"/>
        </w:rPr>
        <w:t xml:space="preserve"> (</w:t>
      </w:r>
      <w:proofErr w:type="spellStart"/>
      <w:r w:rsidR="00315E87" w:rsidRPr="004E31F2">
        <w:rPr>
          <w:rFonts w:ascii="Times New Roman" w:eastAsia="Times New Roman" w:hAnsi="Times New Roman" w:cs="Times New Roman"/>
          <w:i/>
        </w:rPr>
        <w:t>Ischiodon</w:t>
      </w:r>
      <w:proofErr w:type="spellEnd"/>
      <w:r w:rsidR="00315E87" w:rsidRPr="004E31F2">
        <w:rPr>
          <w:rFonts w:ascii="Times New Roman" w:eastAsia="Times New Roman" w:hAnsi="Times New Roman" w:cs="Times New Roman"/>
        </w:rPr>
        <w:t xml:space="preserve"> sp.), the </w:t>
      </w:r>
      <w:r w:rsidR="003D5168" w:rsidRPr="004E31F2">
        <w:rPr>
          <w:rFonts w:ascii="Times New Roman" w:eastAsia="Times New Roman" w:hAnsi="Times New Roman" w:cs="Times New Roman"/>
        </w:rPr>
        <w:t>most commonly</w:t>
      </w:r>
      <w:r w:rsidR="00867765" w:rsidRPr="004E31F2">
        <w:rPr>
          <w:rFonts w:ascii="Times New Roman" w:eastAsia="Times New Roman" w:hAnsi="Times New Roman" w:cs="Times New Roman"/>
        </w:rPr>
        <w:t>-observed</w:t>
      </w:r>
      <w:r w:rsidR="003D5168" w:rsidRPr="004E31F2">
        <w:rPr>
          <w:rFonts w:ascii="Times New Roman" w:eastAsia="Times New Roman" w:hAnsi="Times New Roman" w:cs="Times New Roman"/>
        </w:rPr>
        <w:t xml:space="preserve"> </w:t>
      </w:r>
      <w:r w:rsidR="00315E87" w:rsidRPr="004E31F2">
        <w:rPr>
          <w:rFonts w:ascii="Times New Roman" w:eastAsia="Times New Roman" w:hAnsi="Times New Roman" w:cs="Times New Roman"/>
        </w:rPr>
        <w:t xml:space="preserve">fly </w:t>
      </w:r>
      <w:r w:rsidR="003D5168" w:rsidRPr="004E31F2">
        <w:rPr>
          <w:rFonts w:ascii="Times New Roman" w:eastAsia="Times New Roman" w:hAnsi="Times New Roman" w:cs="Times New Roman"/>
        </w:rPr>
        <w:t xml:space="preserve">on mango (248 visits), only seen making occasional (eight) visits to </w:t>
      </w:r>
      <w:r w:rsidR="003D5168" w:rsidRPr="004E31F2">
        <w:rPr>
          <w:rFonts w:ascii="Times New Roman" w:eastAsia="Times New Roman" w:hAnsi="Times New Roman" w:cs="Times New Roman"/>
          <w:i/>
        </w:rPr>
        <w:t xml:space="preserve">Lantana </w:t>
      </w:r>
      <w:r w:rsidR="003D5168" w:rsidRPr="004E31F2">
        <w:rPr>
          <w:rFonts w:ascii="Times New Roman" w:eastAsia="Times New Roman" w:hAnsi="Times New Roman" w:cs="Times New Roman"/>
        </w:rPr>
        <w:t>during mango flowering, and not at all when mango was not in flower.</w:t>
      </w:r>
      <w:r w:rsidR="005F32D2" w:rsidRPr="004E31F2">
        <w:rPr>
          <w:rFonts w:ascii="Times New Roman" w:eastAsia="Times New Roman" w:hAnsi="Times New Roman" w:cs="Times New Roman"/>
        </w:rPr>
        <w:t xml:space="preserve"> </w:t>
      </w:r>
    </w:p>
    <w:p w14:paraId="690B9886" w14:textId="00F2AE04" w:rsidR="001116F1" w:rsidRPr="004E31F2" w:rsidRDefault="00232220" w:rsidP="009167FA">
      <w:pPr>
        <w:pStyle w:val="ListParagraph"/>
        <w:numPr>
          <w:ilvl w:val="1"/>
          <w:numId w:val="7"/>
        </w:numPr>
        <w:spacing w:line="480" w:lineRule="auto"/>
        <w:rPr>
          <w:rFonts w:ascii="Times New Roman" w:hAnsi="Times New Roman" w:cs="Times New Roman"/>
          <w:i/>
          <w:szCs w:val="24"/>
        </w:rPr>
      </w:pPr>
      <w:r w:rsidRPr="004E31F2">
        <w:rPr>
          <w:rFonts w:ascii="Times New Roman" w:hAnsi="Times New Roman" w:cs="Times New Roman"/>
          <w:i/>
          <w:szCs w:val="24"/>
        </w:rPr>
        <w:t>Influence of</w:t>
      </w:r>
      <w:r w:rsidR="001116F1" w:rsidRPr="004E31F2">
        <w:rPr>
          <w:rFonts w:ascii="Times New Roman" w:hAnsi="Times New Roman" w:cs="Times New Roman"/>
          <w:i/>
          <w:szCs w:val="24"/>
        </w:rPr>
        <w:t xml:space="preserve"> </w:t>
      </w:r>
      <w:r w:rsidR="001116F1" w:rsidRPr="004E31F2">
        <w:rPr>
          <w:rFonts w:ascii="Times New Roman" w:hAnsi="Times New Roman" w:cs="Times New Roman"/>
          <w:szCs w:val="24"/>
        </w:rPr>
        <w:t>Lantana</w:t>
      </w:r>
      <w:r w:rsidR="001116F1" w:rsidRPr="004E31F2">
        <w:rPr>
          <w:rFonts w:ascii="Times New Roman" w:hAnsi="Times New Roman" w:cs="Times New Roman"/>
          <w:i/>
          <w:szCs w:val="24"/>
        </w:rPr>
        <w:t xml:space="preserve"> </w:t>
      </w:r>
      <w:r w:rsidRPr="004E31F2">
        <w:rPr>
          <w:rFonts w:ascii="Times New Roman" w:hAnsi="Times New Roman" w:cs="Times New Roman"/>
          <w:i/>
          <w:szCs w:val="24"/>
        </w:rPr>
        <w:t>on</w:t>
      </w:r>
      <w:r w:rsidR="001116F1" w:rsidRPr="004E31F2">
        <w:rPr>
          <w:rFonts w:ascii="Times New Roman" w:hAnsi="Times New Roman" w:cs="Times New Roman"/>
          <w:i/>
          <w:szCs w:val="24"/>
        </w:rPr>
        <w:t xml:space="preserve"> mango fruit production</w:t>
      </w:r>
    </w:p>
    <w:p w14:paraId="7CE73055" w14:textId="0E13A6F0" w:rsidR="001116F1" w:rsidRPr="004E31F2" w:rsidRDefault="008C238F" w:rsidP="00B4150E">
      <w:pPr>
        <w:spacing w:line="480" w:lineRule="auto"/>
        <w:rPr>
          <w:rFonts w:ascii="Times New Roman" w:eastAsia="Times New Roman" w:hAnsi="Times New Roman" w:cs="Times New Roman"/>
        </w:rPr>
      </w:pPr>
      <w:r w:rsidRPr="004E31F2">
        <w:rPr>
          <w:rFonts w:ascii="Times New Roman" w:eastAsia="Times New Roman" w:hAnsi="Times New Roman" w:cs="Times New Roman"/>
        </w:rPr>
        <w:t>Our production data set</w:t>
      </w:r>
      <w:r w:rsidR="003211E8" w:rsidRPr="004E31F2">
        <w:rPr>
          <w:rFonts w:ascii="Times New Roman" w:eastAsia="Times New Roman" w:hAnsi="Times New Roman" w:cs="Times New Roman"/>
        </w:rPr>
        <w:t xml:space="preserve"> </w:t>
      </w:r>
      <w:r w:rsidRPr="004E31F2">
        <w:rPr>
          <w:rFonts w:ascii="Times New Roman" w:eastAsia="Times New Roman" w:hAnsi="Times New Roman" w:cs="Times New Roman"/>
        </w:rPr>
        <w:t>did not show evidence of spatial autocorrelation</w:t>
      </w:r>
      <w:r w:rsidR="006B0271" w:rsidRPr="004E31F2">
        <w:rPr>
          <w:rFonts w:ascii="Times New Roman" w:eastAsia="Times New Roman" w:hAnsi="Times New Roman" w:cs="Times New Roman"/>
        </w:rPr>
        <w:t xml:space="preserve"> (p = 0.07). </w:t>
      </w:r>
      <w:r w:rsidRPr="004E31F2">
        <w:rPr>
          <w:rFonts w:ascii="Times New Roman" w:eastAsia="Times New Roman" w:hAnsi="Times New Roman" w:cs="Times New Roman"/>
        </w:rPr>
        <w:t xml:space="preserve"> </w:t>
      </w:r>
      <w:r w:rsidR="00B4150E" w:rsidRPr="004E31F2">
        <w:rPr>
          <w:rFonts w:ascii="Times New Roman" w:eastAsia="Times New Roman" w:hAnsi="Times New Roman" w:cs="Times New Roman"/>
        </w:rPr>
        <w:t xml:space="preserve">Neither </w:t>
      </w:r>
      <w:r w:rsidR="00CF7369" w:rsidRPr="004E31F2">
        <w:rPr>
          <w:rFonts w:ascii="Times New Roman" w:eastAsia="Times New Roman" w:hAnsi="Times New Roman" w:cs="Times New Roman"/>
        </w:rPr>
        <w:t>mango flower abundance</w:t>
      </w:r>
      <w:r w:rsidR="00B4150E" w:rsidRPr="004E31F2">
        <w:rPr>
          <w:rFonts w:ascii="Times New Roman" w:eastAsia="Times New Roman" w:hAnsi="Times New Roman" w:cs="Times New Roman"/>
        </w:rPr>
        <w:t xml:space="preserve"> </w:t>
      </w:r>
      <w:r w:rsidR="00CF7369" w:rsidRPr="004E31F2">
        <w:rPr>
          <w:rFonts w:ascii="Times New Roman" w:eastAsia="Times New Roman" w:hAnsi="Times New Roman" w:cs="Times New Roman"/>
        </w:rPr>
        <w:t>(p = 0.</w:t>
      </w:r>
      <w:r w:rsidR="006B0271" w:rsidRPr="004E31F2">
        <w:rPr>
          <w:rFonts w:ascii="Times New Roman" w:eastAsia="Times New Roman" w:hAnsi="Times New Roman" w:cs="Times New Roman"/>
        </w:rPr>
        <w:t>69</w:t>
      </w:r>
      <w:r w:rsidR="00CF7369" w:rsidRPr="004E31F2">
        <w:rPr>
          <w:rFonts w:ascii="Times New Roman" w:eastAsia="Times New Roman" w:hAnsi="Times New Roman" w:cs="Times New Roman"/>
        </w:rPr>
        <w:t>) n</w:t>
      </w:r>
      <w:r w:rsidR="00B4150E" w:rsidRPr="004E31F2">
        <w:rPr>
          <w:rFonts w:ascii="Times New Roman" w:eastAsia="Times New Roman" w:hAnsi="Times New Roman" w:cs="Times New Roman"/>
        </w:rPr>
        <w:t xml:space="preserve">or the presence of </w:t>
      </w:r>
      <w:r w:rsidR="00B4150E" w:rsidRPr="004E31F2">
        <w:rPr>
          <w:rFonts w:ascii="Times New Roman" w:eastAsia="Times New Roman" w:hAnsi="Times New Roman" w:cs="Times New Roman"/>
          <w:i/>
        </w:rPr>
        <w:t xml:space="preserve">Lantana </w:t>
      </w:r>
      <w:r w:rsidR="00B4150E" w:rsidRPr="004E31F2">
        <w:rPr>
          <w:rFonts w:ascii="Times New Roman" w:eastAsia="Times New Roman" w:hAnsi="Times New Roman" w:cs="Times New Roman"/>
        </w:rPr>
        <w:t>in bordering vegetation</w:t>
      </w:r>
      <w:r w:rsidR="00CF7369" w:rsidRPr="004E31F2">
        <w:rPr>
          <w:rFonts w:ascii="Times New Roman" w:eastAsia="Times New Roman" w:hAnsi="Times New Roman" w:cs="Times New Roman"/>
        </w:rPr>
        <w:t xml:space="preserve"> (p = 0.</w:t>
      </w:r>
      <w:r w:rsidR="00D424E9" w:rsidRPr="004E31F2">
        <w:rPr>
          <w:rFonts w:ascii="Times New Roman" w:eastAsia="Times New Roman" w:hAnsi="Times New Roman" w:cs="Times New Roman"/>
        </w:rPr>
        <w:t>10, n = 20</w:t>
      </w:r>
      <w:r w:rsidR="00CF7369" w:rsidRPr="004E31F2">
        <w:rPr>
          <w:rFonts w:ascii="Times New Roman" w:eastAsia="Times New Roman" w:hAnsi="Times New Roman" w:cs="Times New Roman"/>
        </w:rPr>
        <w:t>)</w:t>
      </w:r>
      <w:r w:rsidR="00B4150E" w:rsidRPr="004E31F2">
        <w:rPr>
          <w:rFonts w:ascii="Times New Roman" w:eastAsia="Times New Roman" w:hAnsi="Times New Roman" w:cs="Times New Roman"/>
        </w:rPr>
        <w:t xml:space="preserve"> had a significant effect</w:t>
      </w:r>
      <w:r w:rsidR="00CF7369" w:rsidRPr="004E31F2">
        <w:rPr>
          <w:rFonts w:ascii="Times New Roman" w:eastAsia="Times New Roman" w:hAnsi="Times New Roman" w:cs="Times New Roman"/>
        </w:rPr>
        <w:t xml:space="preserve"> on mango fruit production</w:t>
      </w:r>
      <w:r w:rsidR="00407FB3" w:rsidRPr="004E31F2">
        <w:rPr>
          <w:rFonts w:ascii="Times New Roman" w:eastAsia="Times New Roman" w:hAnsi="Times New Roman" w:cs="Times New Roman"/>
        </w:rPr>
        <w:t xml:space="preserve"> (</w:t>
      </w:r>
      <w:r w:rsidR="00DA0A38" w:rsidRPr="004E31F2">
        <w:rPr>
          <w:rFonts w:ascii="Times New Roman" w:eastAsia="Times New Roman" w:hAnsi="Times New Roman" w:cs="Times New Roman"/>
        </w:rPr>
        <w:t xml:space="preserve">mean ± </w:t>
      </w:r>
      <w:proofErr w:type="spellStart"/>
      <w:r w:rsidR="00DA0A38" w:rsidRPr="004E31F2">
        <w:rPr>
          <w:rFonts w:ascii="Times New Roman" w:eastAsia="Times New Roman" w:hAnsi="Times New Roman" w:cs="Times New Roman"/>
        </w:rPr>
        <w:t>s.d.</w:t>
      </w:r>
      <w:proofErr w:type="spellEnd"/>
      <w:r w:rsidR="00DA0A38" w:rsidRPr="004E31F2">
        <w:rPr>
          <w:rFonts w:ascii="Times New Roman" w:eastAsia="Times New Roman" w:hAnsi="Times New Roman" w:cs="Times New Roman"/>
        </w:rPr>
        <w:t xml:space="preserve"> = 9.4 ± 7.8 x 10</w:t>
      </w:r>
      <w:r w:rsidR="00DA0A38" w:rsidRPr="004E31F2">
        <w:rPr>
          <w:rFonts w:ascii="Times New Roman" w:eastAsia="Times New Roman" w:hAnsi="Times New Roman" w:cs="Times New Roman"/>
          <w:vertAlign w:val="superscript"/>
        </w:rPr>
        <w:t xml:space="preserve">3 </w:t>
      </w:r>
      <w:r w:rsidR="00407FB3" w:rsidRPr="004E31F2">
        <w:rPr>
          <w:rFonts w:ascii="Times New Roman" w:eastAsia="Times New Roman" w:hAnsi="Times New Roman" w:cs="Times New Roman"/>
        </w:rPr>
        <w:t>kg</w:t>
      </w:r>
      <w:r w:rsidR="00A32DC6" w:rsidRPr="004E31F2">
        <w:rPr>
          <w:rFonts w:ascii="Times New Roman" w:eastAsia="Times New Roman" w:hAnsi="Times New Roman" w:cs="Times New Roman"/>
        </w:rPr>
        <w:t>.ha</w:t>
      </w:r>
      <w:r w:rsidR="00A32DC6" w:rsidRPr="004E31F2">
        <w:rPr>
          <w:rFonts w:ascii="Times New Roman" w:eastAsia="Times New Roman" w:hAnsi="Times New Roman" w:cs="Times New Roman"/>
          <w:vertAlign w:val="superscript"/>
        </w:rPr>
        <w:t>-1</w:t>
      </w:r>
      <w:r w:rsidR="00407FB3" w:rsidRPr="004E31F2">
        <w:rPr>
          <w:rFonts w:ascii="Times New Roman" w:eastAsia="Times New Roman" w:hAnsi="Times New Roman" w:cs="Times New Roman"/>
        </w:rPr>
        <w:t>)</w:t>
      </w:r>
      <w:r w:rsidR="00B4150E" w:rsidRPr="004E31F2">
        <w:rPr>
          <w:rFonts w:ascii="Times New Roman" w:eastAsia="Times New Roman" w:hAnsi="Times New Roman" w:cs="Times New Roman"/>
        </w:rPr>
        <w:t xml:space="preserve">, although there was a weak trend towards higher fruit production from mango orchard blocks neighbouring vegetation </w:t>
      </w:r>
      <w:r w:rsidR="00CF7369" w:rsidRPr="004E31F2">
        <w:rPr>
          <w:rFonts w:ascii="Times New Roman" w:eastAsia="Times New Roman" w:hAnsi="Times New Roman" w:cs="Times New Roman"/>
        </w:rPr>
        <w:t xml:space="preserve">from which </w:t>
      </w:r>
      <w:r w:rsidR="00CF7369" w:rsidRPr="004E31F2">
        <w:rPr>
          <w:rFonts w:ascii="Times New Roman" w:eastAsia="Times New Roman" w:hAnsi="Times New Roman" w:cs="Times New Roman"/>
          <w:i/>
        </w:rPr>
        <w:t xml:space="preserve">Lantana </w:t>
      </w:r>
      <w:r w:rsidR="00CF7369" w:rsidRPr="004E31F2">
        <w:rPr>
          <w:rFonts w:ascii="Times New Roman" w:eastAsia="Times New Roman" w:hAnsi="Times New Roman" w:cs="Times New Roman"/>
        </w:rPr>
        <w:t xml:space="preserve">was absent </w:t>
      </w:r>
      <w:r w:rsidR="00B4150E" w:rsidRPr="004E31F2">
        <w:rPr>
          <w:rFonts w:ascii="Times New Roman" w:eastAsia="Times New Roman" w:hAnsi="Times New Roman" w:cs="Times New Roman"/>
        </w:rPr>
        <w:t>(Fig</w:t>
      </w:r>
      <w:r w:rsidR="006548E9" w:rsidRPr="004E31F2">
        <w:rPr>
          <w:rFonts w:ascii="Times New Roman" w:eastAsia="Times New Roman" w:hAnsi="Times New Roman" w:cs="Times New Roman"/>
        </w:rPr>
        <w:t>.</w:t>
      </w:r>
      <w:r w:rsidR="00091CD3" w:rsidRPr="004E31F2">
        <w:rPr>
          <w:rFonts w:ascii="Times New Roman" w:eastAsia="Times New Roman" w:hAnsi="Times New Roman" w:cs="Times New Roman"/>
        </w:rPr>
        <w:t xml:space="preserve"> </w:t>
      </w:r>
      <w:r w:rsidR="0046669B" w:rsidRPr="004E31F2">
        <w:rPr>
          <w:rFonts w:ascii="Times New Roman" w:eastAsia="Times New Roman" w:hAnsi="Times New Roman" w:cs="Times New Roman"/>
        </w:rPr>
        <w:t>5</w:t>
      </w:r>
      <w:r w:rsidR="00B4150E" w:rsidRPr="004E31F2">
        <w:rPr>
          <w:rFonts w:ascii="Times New Roman" w:eastAsia="Times New Roman" w:hAnsi="Times New Roman" w:cs="Times New Roman"/>
        </w:rPr>
        <w:t xml:space="preserve">). </w:t>
      </w:r>
    </w:p>
    <w:p w14:paraId="53052C0D" w14:textId="6B3EF1C3" w:rsidR="00B3616B" w:rsidRPr="004E31F2" w:rsidRDefault="007C3018" w:rsidP="009167FA">
      <w:pPr>
        <w:pStyle w:val="ListParagraph"/>
        <w:numPr>
          <w:ilvl w:val="0"/>
          <w:numId w:val="7"/>
        </w:numPr>
        <w:spacing w:line="480" w:lineRule="auto"/>
        <w:rPr>
          <w:rFonts w:ascii="Times New Roman" w:eastAsia="Times New Roman" w:hAnsi="Times New Roman" w:cs="Times New Roman"/>
          <w:b/>
        </w:rPr>
      </w:pPr>
      <w:r w:rsidRPr="004E31F2">
        <w:rPr>
          <w:rFonts w:ascii="Times New Roman" w:eastAsia="Times New Roman" w:hAnsi="Times New Roman" w:cs="Times New Roman"/>
          <w:b/>
        </w:rPr>
        <w:t>Discussion</w:t>
      </w:r>
    </w:p>
    <w:p w14:paraId="0877CEA2" w14:textId="753D5E18" w:rsidR="009A40A5" w:rsidRPr="004E31F2" w:rsidRDefault="003C4A5B" w:rsidP="00543EDE">
      <w:pPr>
        <w:spacing w:line="480" w:lineRule="auto"/>
        <w:rPr>
          <w:rFonts w:ascii="Times New Roman" w:eastAsia="Times New Roman" w:hAnsi="Times New Roman" w:cs="Times New Roman"/>
        </w:rPr>
      </w:pPr>
      <w:r w:rsidRPr="004E31F2">
        <w:rPr>
          <w:rFonts w:ascii="Times New Roman" w:eastAsia="Times New Roman" w:hAnsi="Times New Roman" w:cs="Times New Roman"/>
        </w:rPr>
        <w:t xml:space="preserve">Several studies have </w:t>
      </w:r>
      <w:r w:rsidR="005763EF" w:rsidRPr="004E31F2">
        <w:rPr>
          <w:rFonts w:ascii="Times New Roman" w:eastAsia="Times New Roman" w:hAnsi="Times New Roman" w:cs="Times New Roman"/>
        </w:rPr>
        <w:t>demonstrated an</w:t>
      </w:r>
      <w:r w:rsidRPr="004E31F2">
        <w:rPr>
          <w:rFonts w:ascii="Times New Roman" w:eastAsia="Times New Roman" w:hAnsi="Times New Roman" w:cs="Times New Roman"/>
        </w:rPr>
        <w:t xml:space="preserve"> influence (i.e., positive, negative or neutral effects) of alien invasive plants on flower visitation of co-flowering plants in natural habitats, which </w:t>
      </w:r>
      <w:r w:rsidR="005763EF" w:rsidRPr="004E31F2">
        <w:rPr>
          <w:rFonts w:ascii="Times New Roman" w:eastAsia="Times New Roman" w:hAnsi="Times New Roman" w:cs="Times New Roman"/>
        </w:rPr>
        <w:t xml:space="preserve">in turn affects the native species’ </w:t>
      </w:r>
      <w:r w:rsidRPr="004E31F2">
        <w:rPr>
          <w:rFonts w:ascii="Times New Roman" w:eastAsia="Times New Roman" w:hAnsi="Times New Roman" w:cs="Times New Roman"/>
        </w:rPr>
        <w:t xml:space="preserve">reproductive success </w:t>
      </w:r>
      <w:r w:rsidR="00194F5B" w:rsidRPr="004E31F2">
        <w:rPr>
          <w:rFonts w:ascii="Times New Roman" w:eastAsia="Times New Roman" w:hAnsi="Times New Roman" w:cs="Times New Roman"/>
        </w:rPr>
        <w:fldChar w:fldCharType="begin" w:fldLock="1"/>
      </w:r>
      <w:r w:rsidR="00771F2F" w:rsidRPr="004E31F2">
        <w:rPr>
          <w:rFonts w:ascii="Times New Roman" w:eastAsia="Times New Roman" w:hAnsi="Times New Roman" w:cs="Times New Roman"/>
        </w:rPr>
        <w:instrText>ADDIN CSL_CITATION { "citationItems" : [ { "id" : "ITEM-1", "itemData" : { "DOI" : "10.1016/j.biocon.2007.04.015", "ISBN" : "0006-3207", "ISSN" : "00063207", "abstract" : "A growing number of studies on naturally occurring plant species have shown that plant-plant interactions for pollination vary from competitive to facilitative. In reviewing the seven published studies on how alien species can affect the pollination success in natives, we found that all authors suggest competitive effects to dominate, either through reduced pollinator visitation rates or through increased heterospecific pollination of native flowers. Although certain pollinator interactions were competitive, the reproductive output in the native species was not always reduced. This implies that natives are not pollen limited, and/or that they compensate for the loss of pollinators by other animals. However, the few studies on pollination interactions between alien and native plant species show differing results. We therefore discuss other properties that can cause aliens to be strong interactors for pollination, and can modify how alien species affect the reproductive success in natives. We also emphasize the spatial scales addressed in the reviewed studies, as alien plant species may represent valuable food resources for many pollinators. Such plant species tend to be interpreted as competitive plants for pollination, whereas we stress their facilitative ability that may occur on a landscape scale by increasing pollinator densities. Additionally, while most studies tend to work within a shorter temporal scale, the impacts of the alien plant introductions may differ depending on the year or seasonal time leading to the differing results reported. ?? 2007 Elsevier Ltd. All rights reserved.", "author" : [ { "dropping-particle" : "", "family" : "Bjerknes", "given" : "Anne Line", "non-dropping-particle" : "", "parse-names" : false, "suffix" : "" }, { "dropping-particle" : "", "family" : "Totland", "given" : "\u00d8rjan", "non-dropping-particle" : "", "parse-names" : false, "suffix" : "" }, { "dropping-particle" : "", "family" : "Hegland", "given" : "Stein Joar", "non-dropping-particle" : "", "parse-names" : false, "suffix" : "" }, { "dropping-particle" : "", "family" : "Nielsen", "given" : "Anders", "non-dropping-particle" : "", "parse-names" : false, "suffix" : "" } ], "container-title" : "Biological Conservation", "id" : "ITEM-1", "issue" : "1-2", "issued" : { "date-parts" : [ [ "2007" ] ] }, "page" : "1-12", "title" : "Do alien plant invasions really affect pollination success in native plant species?", "type" : "article-journal", "volume" : "138" }, "uris" : [ "http://www.mendeley.com/documents/?uuid=1a4b7669-83ad-4d79-a8be-a794463c10f4" ] }, { "id" : "ITEM-2", "itemData" : { "DOI" : "10.1111/j.1365-2664.2008.01518.x", "ISSN" : "00218901", "author" : [ { "dropping-particle" : "", "family" : "Carvalheiro", "given" : "Luisa Gigante", "non-dropping-particle" : "", "parse-names" : false, "suffix" : "" }, { "dropping-particle" : "", "family" : "Barbosa", "given" : "E. R. M.", "non-dropping-particle" : "", "parse-names" : false, "suffix" : "" }, { "dropping-particle" : "", "family" : "Memmott", "given" : "J.", "non-dropping-particle" : "", "parse-names" : false, "suffix" : "" } ], "container-title" : "Journal of Applied Ecology", "id" : "ITEM-2", "issue" : "5", "issued" : { "date-parts" : [ [ "2008", "10" ] ] }, "page" : "1419-1427", "title" : "Pollinator networks, alien species and the conservation of rare plants: Trinia glauca as a case study", "type" : "article-journal", "volume" : "45" }, "uris" : [ "http://www.mendeley.com/documents/?uuid=9491e798-5612-4d97-b01d-63e1570e7873" ] } ], "mendeley" : { "formattedCitation" : "(Bjerknes et al., 2007; Carvalheiro et al., 2008)", "plainTextFormattedCitation" : "(Bjerknes et al., 2007; Carvalheiro et al., 2008)", "previouslyFormattedCitation" : "(Bjerknes et al., 2007; Carvalheiro et al., 2008)" }, "properties" : { "noteIndex" : 0 }, "schema" : "https://github.com/citation-style-language/schema/raw/master/csl-citation.json" }</w:instrText>
      </w:r>
      <w:r w:rsidR="00194F5B" w:rsidRPr="004E31F2">
        <w:rPr>
          <w:rFonts w:ascii="Times New Roman" w:eastAsia="Times New Roman" w:hAnsi="Times New Roman" w:cs="Times New Roman"/>
        </w:rPr>
        <w:fldChar w:fldCharType="separate"/>
      </w:r>
      <w:r w:rsidR="00194F5B" w:rsidRPr="004E31F2">
        <w:rPr>
          <w:rFonts w:ascii="Times New Roman" w:eastAsia="Times New Roman" w:hAnsi="Times New Roman" w:cs="Times New Roman"/>
          <w:noProof/>
        </w:rPr>
        <w:t>(Bjerknes et al., 2007; Carvalheiro et al., 2008)</w:t>
      </w:r>
      <w:r w:rsidR="00194F5B" w:rsidRPr="004E31F2">
        <w:rPr>
          <w:rFonts w:ascii="Times New Roman" w:eastAsia="Times New Roman" w:hAnsi="Times New Roman" w:cs="Times New Roman"/>
        </w:rPr>
        <w:fldChar w:fldCharType="end"/>
      </w:r>
      <w:r w:rsidRPr="004E31F2">
        <w:rPr>
          <w:rFonts w:ascii="Times New Roman" w:eastAsia="Times New Roman" w:hAnsi="Times New Roman" w:cs="Times New Roman"/>
        </w:rPr>
        <w:t xml:space="preserve">. To the best of </w:t>
      </w:r>
      <w:r w:rsidR="00E64FFD" w:rsidRPr="004E31F2">
        <w:rPr>
          <w:rFonts w:ascii="Times New Roman" w:eastAsia="Times New Roman" w:hAnsi="Times New Roman" w:cs="Times New Roman"/>
        </w:rPr>
        <w:t>our</w:t>
      </w:r>
      <w:r w:rsidRPr="004E31F2">
        <w:rPr>
          <w:rFonts w:ascii="Times New Roman" w:eastAsia="Times New Roman" w:hAnsi="Times New Roman" w:cs="Times New Roman"/>
        </w:rPr>
        <w:t xml:space="preserve"> knowledge, this is the first study to </w:t>
      </w:r>
      <w:r w:rsidR="00E64FFD" w:rsidRPr="004E31F2">
        <w:rPr>
          <w:rFonts w:ascii="Times New Roman" w:eastAsia="Times New Roman" w:hAnsi="Times New Roman" w:cs="Times New Roman"/>
        </w:rPr>
        <w:t>examine the</w:t>
      </w:r>
      <w:r w:rsidRPr="004E31F2">
        <w:rPr>
          <w:rFonts w:ascii="Times New Roman" w:eastAsia="Times New Roman" w:hAnsi="Times New Roman" w:cs="Times New Roman"/>
        </w:rPr>
        <w:t xml:space="preserve"> influence of an alien invasive plant</w:t>
      </w:r>
      <w:r w:rsidR="00E64FFD" w:rsidRPr="004E31F2">
        <w:rPr>
          <w:rFonts w:ascii="Times New Roman" w:eastAsia="Times New Roman" w:hAnsi="Times New Roman" w:cs="Times New Roman"/>
        </w:rPr>
        <w:t xml:space="preserve"> </w:t>
      </w:r>
      <w:r w:rsidRPr="004E31F2">
        <w:rPr>
          <w:rFonts w:ascii="Times New Roman" w:eastAsia="Times New Roman" w:hAnsi="Times New Roman" w:cs="Times New Roman"/>
        </w:rPr>
        <w:t>on the flower visitation of a nearby flowering crop</w:t>
      </w:r>
      <w:r w:rsidR="00A41F2E" w:rsidRPr="004E31F2">
        <w:rPr>
          <w:rFonts w:ascii="Times New Roman" w:eastAsia="Times New Roman" w:hAnsi="Times New Roman" w:cs="Times New Roman"/>
        </w:rPr>
        <w:t xml:space="preserve">.  In addition, because this study considered flower visitors before, during and after crop flowering, it enabled evaluation of the importance of the invasive as an alternative food source for the crop’s flower visitors. </w:t>
      </w:r>
    </w:p>
    <w:p w14:paraId="773EE382" w14:textId="3D4E08BA" w:rsidR="00535EFE" w:rsidRPr="004E31F2" w:rsidRDefault="00232220" w:rsidP="009167FA">
      <w:pPr>
        <w:pStyle w:val="ListParagraph"/>
        <w:numPr>
          <w:ilvl w:val="1"/>
          <w:numId w:val="7"/>
        </w:numPr>
        <w:spacing w:line="480" w:lineRule="auto"/>
        <w:rPr>
          <w:rFonts w:ascii="Times New Roman" w:hAnsi="Times New Roman" w:cs="Times New Roman"/>
          <w:i/>
        </w:rPr>
      </w:pPr>
      <w:r w:rsidRPr="004E31F2">
        <w:rPr>
          <w:rFonts w:ascii="Times New Roman" w:hAnsi="Times New Roman" w:cs="Times New Roman"/>
        </w:rPr>
        <w:lastRenderedPageBreak/>
        <w:t xml:space="preserve">Lantana’s </w:t>
      </w:r>
      <w:r w:rsidRPr="004E31F2">
        <w:rPr>
          <w:rFonts w:ascii="Times New Roman" w:hAnsi="Times New Roman" w:cs="Times New Roman"/>
          <w:i/>
        </w:rPr>
        <w:t>effect on mango flower visitors</w:t>
      </w:r>
    </w:p>
    <w:p w14:paraId="2F0A06FD" w14:textId="12C43EF5" w:rsidR="00EF6829" w:rsidRPr="004E31F2" w:rsidRDefault="002666E5" w:rsidP="00101A3B">
      <w:pPr>
        <w:pStyle w:val="CommentText"/>
        <w:spacing w:line="480" w:lineRule="auto"/>
        <w:rPr>
          <w:rFonts w:ascii="Times New Roman" w:eastAsia="Times New Roman" w:hAnsi="Times New Roman" w:cs="Times New Roman"/>
          <w:sz w:val="22"/>
          <w:szCs w:val="22"/>
        </w:rPr>
      </w:pPr>
      <w:r w:rsidRPr="004E31F2">
        <w:rPr>
          <w:rFonts w:ascii="Times New Roman" w:eastAsia="Times New Roman" w:hAnsi="Times New Roman" w:cs="Times New Roman"/>
          <w:sz w:val="22"/>
          <w:szCs w:val="22"/>
        </w:rPr>
        <w:t>Alt</w:t>
      </w:r>
      <w:r w:rsidR="00EF6829" w:rsidRPr="004E31F2">
        <w:rPr>
          <w:rFonts w:ascii="Times New Roman" w:eastAsia="Times New Roman" w:hAnsi="Times New Roman" w:cs="Times New Roman"/>
          <w:sz w:val="22"/>
          <w:szCs w:val="22"/>
        </w:rPr>
        <w:t xml:space="preserve">hough </w:t>
      </w:r>
      <w:r w:rsidR="00AB43F0" w:rsidRPr="004E31F2">
        <w:rPr>
          <w:rFonts w:ascii="Times New Roman" w:eastAsia="Times New Roman" w:hAnsi="Times New Roman" w:cs="Times New Roman"/>
          <w:sz w:val="22"/>
          <w:szCs w:val="22"/>
        </w:rPr>
        <w:t>mango flower visitor abundance was positively correlated with</w:t>
      </w:r>
      <w:r w:rsidR="00EF6829" w:rsidRPr="004E31F2">
        <w:rPr>
          <w:rFonts w:ascii="Times New Roman" w:eastAsia="Times New Roman" w:hAnsi="Times New Roman" w:cs="Times New Roman"/>
          <w:sz w:val="22"/>
          <w:szCs w:val="22"/>
        </w:rPr>
        <w:t xml:space="preserve"> </w:t>
      </w:r>
      <w:r w:rsidR="00200079" w:rsidRPr="004E31F2">
        <w:rPr>
          <w:rFonts w:ascii="Times New Roman" w:eastAsia="Times New Roman" w:hAnsi="Times New Roman" w:cs="Times New Roman"/>
          <w:sz w:val="22"/>
          <w:szCs w:val="22"/>
        </w:rPr>
        <w:t>that of mango flowers</w:t>
      </w:r>
      <w:r w:rsidR="00EF6829" w:rsidRPr="004E31F2">
        <w:rPr>
          <w:rFonts w:ascii="Times New Roman" w:eastAsia="Times New Roman" w:hAnsi="Times New Roman" w:cs="Times New Roman"/>
          <w:sz w:val="22"/>
          <w:szCs w:val="22"/>
        </w:rPr>
        <w:t xml:space="preserve">, </w:t>
      </w:r>
      <w:r w:rsidR="000F6FBC" w:rsidRPr="004E31F2">
        <w:rPr>
          <w:rFonts w:ascii="Times New Roman" w:eastAsia="Times New Roman" w:hAnsi="Times New Roman" w:cs="Times New Roman"/>
          <w:i/>
          <w:sz w:val="22"/>
          <w:szCs w:val="22"/>
        </w:rPr>
        <w:t>Lantana</w:t>
      </w:r>
      <w:r w:rsidR="00EF6829" w:rsidRPr="004E31F2">
        <w:rPr>
          <w:rFonts w:ascii="Times New Roman" w:eastAsia="Times New Roman" w:hAnsi="Times New Roman" w:cs="Times New Roman"/>
          <w:sz w:val="22"/>
          <w:szCs w:val="22"/>
        </w:rPr>
        <w:t xml:space="preserve"> </w:t>
      </w:r>
      <w:r w:rsidR="00AB43F0" w:rsidRPr="004E31F2">
        <w:rPr>
          <w:rFonts w:ascii="Times New Roman" w:eastAsia="Times New Roman" w:hAnsi="Times New Roman" w:cs="Times New Roman"/>
          <w:sz w:val="22"/>
          <w:szCs w:val="22"/>
        </w:rPr>
        <w:t xml:space="preserve">was </w:t>
      </w:r>
      <w:r w:rsidR="00596A1E" w:rsidRPr="004E31F2">
        <w:rPr>
          <w:rFonts w:ascii="Times New Roman" w:eastAsia="Times New Roman" w:hAnsi="Times New Roman" w:cs="Times New Roman"/>
          <w:sz w:val="22"/>
          <w:szCs w:val="22"/>
        </w:rPr>
        <w:t xml:space="preserve">associated with greater </w:t>
      </w:r>
      <w:r w:rsidR="00EF6829" w:rsidRPr="004E31F2">
        <w:rPr>
          <w:rFonts w:ascii="Times New Roman" w:eastAsia="Times New Roman" w:hAnsi="Times New Roman" w:cs="Times New Roman"/>
          <w:sz w:val="22"/>
          <w:szCs w:val="22"/>
        </w:rPr>
        <w:t>abundance of mango flower visitors</w:t>
      </w:r>
      <w:r w:rsidR="00F05820" w:rsidRPr="004E31F2">
        <w:rPr>
          <w:rFonts w:ascii="Times New Roman" w:eastAsia="Times New Roman" w:hAnsi="Times New Roman" w:cs="Times New Roman"/>
          <w:sz w:val="22"/>
          <w:szCs w:val="22"/>
        </w:rPr>
        <w:t xml:space="preserve"> </w:t>
      </w:r>
      <w:r w:rsidR="00AB43F0" w:rsidRPr="004E31F2">
        <w:rPr>
          <w:rFonts w:ascii="Times New Roman" w:eastAsia="Times New Roman" w:hAnsi="Times New Roman" w:cs="Times New Roman"/>
          <w:sz w:val="22"/>
          <w:szCs w:val="22"/>
        </w:rPr>
        <w:t xml:space="preserve">when mango flower </w:t>
      </w:r>
      <w:r w:rsidR="00200079" w:rsidRPr="004E31F2">
        <w:rPr>
          <w:rFonts w:ascii="Times New Roman" w:eastAsia="Times New Roman" w:hAnsi="Times New Roman" w:cs="Times New Roman"/>
          <w:sz w:val="22"/>
          <w:szCs w:val="22"/>
        </w:rPr>
        <w:t>density</w:t>
      </w:r>
      <w:r w:rsidR="00AB43F0" w:rsidRPr="004E31F2">
        <w:rPr>
          <w:rFonts w:ascii="Times New Roman" w:eastAsia="Times New Roman" w:hAnsi="Times New Roman" w:cs="Times New Roman"/>
          <w:sz w:val="22"/>
          <w:szCs w:val="22"/>
        </w:rPr>
        <w:t xml:space="preserve"> was low</w:t>
      </w:r>
      <w:r w:rsidR="00F05820" w:rsidRPr="004E31F2">
        <w:rPr>
          <w:rFonts w:ascii="Times New Roman" w:eastAsia="Times New Roman" w:hAnsi="Times New Roman" w:cs="Times New Roman"/>
          <w:sz w:val="22"/>
          <w:szCs w:val="22"/>
        </w:rPr>
        <w:t xml:space="preserve"> (</w:t>
      </w:r>
      <w:r w:rsidR="00EF6829" w:rsidRPr="004E31F2">
        <w:rPr>
          <w:rFonts w:ascii="Times New Roman" w:eastAsia="Times New Roman" w:hAnsi="Times New Roman" w:cs="Times New Roman"/>
          <w:sz w:val="22"/>
          <w:szCs w:val="22"/>
        </w:rPr>
        <w:t>Fig</w:t>
      </w:r>
      <w:r w:rsidR="003F1C3D" w:rsidRPr="004E31F2">
        <w:rPr>
          <w:rFonts w:ascii="Times New Roman" w:eastAsia="Times New Roman" w:hAnsi="Times New Roman" w:cs="Times New Roman"/>
          <w:sz w:val="22"/>
          <w:szCs w:val="22"/>
        </w:rPr>
        <w:t>.</w:t>
      </w:r>
      <w:r w:rsidR="00EF6829" w:rsidRPr="004E31F2">
        <w:rPr>
          <w:rFonts w:ascii="Times New Roman" w:eastAsia="Times New Roman" w:hAnsi="Times New Roman" w:cs="Times New Roman"/>
          <w:sz w:val="22"/>
          <w:szCs w:val="22"/>
        </w:rPr>
        <w:t xml:space="preserve"> </w:t>
      </w:r>
      <w:r w:rsidR="003F1C3D" w:rsidRPr="004E31F2">
        <w:rPr>
          <w:rFonts w:ascii="Times New Roman" w:eastAsia="Times New Roman" w:hAnsi="Times New Roman" w:cs="Times New Roman"/>
          <w:sz w:val="22"/>
          <w:szCs w:val="22"/>
        </w:rPr>
        <w:t>4</w:t>
      </w:r>
      <w:r w:rsidR="00EF6829" w:rsidRPr="004E31F2">
        <w:rPr>
          <w:rFonts w:ascii="Times New Roman" w:eastAsia="Times New Roman" w:hAnsi="Times New Roman" w:cs="Times New Roman"/>
          <w:sz w:val="22"/>
          <w:szCs w:val="22"/>
        </w:rPr>
        <w:t>)</w:t>
      </w:r>
      <w:r w:rsidR="00A41F2E" w:rsidRPr="004E31F2">
        <w:rPr>
          <w:rFonts w:ascii="Times New Roman" w:eastAsia="Times New Roman" w:hAnsi="Times New Roman" w:cs="Times New Roman"/>
          <w:sz w:val="22"/>
          <w:szCs w:val="22"/>
        </w:rPr>
        <w:t>, but not when it was high</w:t>
      </w:r>
      <w:r w:rsidR="00EF6829" w:rsidRPr="004E31F2">
        <w:rPr>
          <w:rFonts w:ascii="Times New Roman" w:eastAsia="Times New Roman" w:hAnsi="Times New Roman" w:cs="Times New Roman"/>
          <w:sz w:val="22"/>
          <w:szCs w:val="22"/>
        </w:rPr>
        <w:t xml:space="preserve">. </w:t>
      </w:r>
      <w:r w:rsidR="00A41F2E" w:rsidRPr="004E31F2">
        <w:rPr>
          <w:rFonts w:ascii="Times New Roman" w:eastAsia="Times New Roman" w:hAnsi="Times New Roman" w:cs="Times New Roman"/>
          <w:sz w:val="22"/>
          <w:szCs w:val="22"/>
        </w:rPr>
        <w:t xml:space="preserve">At </w:t>
      </w:r>
      <w:r w:rsidR="00F05820" w:rsidRPr="004E31F2">
        <w:rPr>
          <w:rFonts w:ascii="Times New Roman" w:eastAsia="Times New Roman" w:hAnsi="Times New Roman" w:cs="Times New Roman"/>
          <w:sz w:val="22"/>
          <w:szCs w:val="22"/>
        </w:rPr>
        <w:t xml:space="preserve">low </w:t>
      </w:r>
      <w:r w:rsidR="00A41F2E" w:rsidRPr="004E31F2">
        <w:rPr>
          <w:rFonts w:ascii="Times New Roman" w:eastAsia="Times New Roman" w:hAnsi="Times New Roman" w:cs="Times New Roman"/>
          <w:sz w:val="22"/>
          <w:szCs w:val="22"/>
        </w:rPr>
        <w:t xml:space="preserve">mango flower </w:t>
      </w:r>
      <w:r w:rsidR="00F05820" w:rsidRPr="004E31F2">
        <w:rPr>
          <w:rFonts w:ascii="Times New Roman" w:eastAsia="Times New Roman" w:hAnsi="Times New Roman" w:cs="Times New Roman"/>
          <w:sz w:val="22"/>
          <w:szCs w:val="22"/>
        </w:rPr>
        <w:t>densit</w:t>
      </w:r>
      <w:r w:rsidR="00A41F2E" w:rsidRPr="004E31F2">
        <w:rPr>
          <w:rFonts w:ascii="Times New Roman" w:eastAsia="Times New Roman" w:hAnsi="Times New Roman" w:cs="Times New Roman"/>
          <w:sz w:val="22"/>
          <w:szCs w:val="22"/>
        </w:rPr>
        <w:t>ies</w:t>
      </w:r>
      <w:r w:rsidR="00F05820" w:rsidRPr="004E31F2">
        <w:rPr>
          <w:rFonts w:ascii="Times New Roman" w:eastAsia="Times New Roman" w:hAnsi="Times New Roman" w:cs="Times New Roman"/>
          <w:sz w:val="22"/>
          <w:szCs w:val="22"/>
        </w:rPr>
        <w:t xml:space="preserve">, </w:t>
      </w:r>
      <w:r w:rsidR="00EF6829" w:rsidRPr="004E31F2">
        <w:rPr>
          <w:rFonts w:ascii="Times New Roman" w:eastAsia="Times New Roman" w:hAnsi="Times New Roman" w:cs="Times New Roman"/>
          <w:i/>
          <w:sz w:val="22"/>
          <w:szCs w:val="22"/>
        </w:rPr>
        <w:t>Lantana</w:t>
      </w:r>
      <w:r w:rsidR="00EF6829" w:rsidRPr="004E31F2">
        <w:rPr>
          <w:rFonts w:ascii="Times New Roman" w:eastAsia="Times New Roman" w:hAnsi="Times New Roman" w:cs="Times New Roman"/>
          <w:sz w:val="22"/>
          <w:szCs w:val="22"/>
        </w:rPr>
        <w:t xml:space="preserve"> </w:t>
      </w:r>
      <w:r w:rsidR="00822A63" w:rsidRPr="004E31F2">
        <w:rPr>
          <w:rFonts w:ascii="Times New Roman" w:eastAsia="Times New Roman" w:hAnsi="Times New Roman" w:cs="Times New Roman"/>
          <w:sz w:val="22"/>
          <w:szCs w:val="22"/>
        </w:rPr>
        <w:t>may have attracted</w:t>
      </w:r>
      <w:r w:rsidR="0039668C" w:rsidRPr="004E31F2">
        <w:rPr>
          <w:rFonts w:ascii="Times New Roman" w:eastAsia="Times New Roman" w:hAnsi="Times New Roman" w:cs="Times New Roman"/>
          <w:sz w:val="22"/>
          <w:szCs w:val="22"/>
        </w:rPr>
        <w:t xml:space="preserve"> </w:t>
      </w:r>
      <w:r w:rsidR="0033375D" w:rsidRPr="004E31F2">
        <w:rPr>
          <w:rFonts w:ascii="Times New Roman" w:eastAsia="Times New Roman" w:hAnsi="Times New Roman" w:cs="Times New Roman"/>
          <w:sz w:val="22"/>
          <w:szCs w:val="22"/>
        </w:rPr>
        <w:t>more flower visitors</w:t>
      </w:r>
      <w:r w:rsidR="0039668C" w:rsidRPr="004E31F2">
        <w:rPr>
          <w:rFonts w:ascii="Times New Roman" w:eastAsia="Times New Roman" w:hAnsi="Times New Roman" w:cs="Times New Roman"/>
          <w:sz w:val="22"/>
          <w:szCs w:val="22"/>
        </w:rPr>
        <w:t xml:space="preserve"> to the vicinity, </w:t>
      </w:r>
      <w:r w:rsidR="0033375D" w:rsidRPr="004E31F2">
        <w:rPr>
          <w:rFonts w:ascii="Times New Roman" w:eastAsia="Times New Roman" w:hAnsi="Times New Roman" w:cs="Times New Roman"/>
          <w:sz w:val="22"/>
          <w:szCs w:val="22"/>
        </w:rPr>
        <w:t>through</w:t>
      </w:r>
      <w:r w:rsidR="0039668C" w:rsidRPr="004E31F2">
        <w:rPr>
          <w:rFonts w:ascii="Times New Roman" w:eastAsia="Times New Roman" w:hAnsi="Times New Roman" w:cs="Times New Roman"/>
          <w:sz w:val="22"/>
          <w:szCs w:val="22"/>
        </w:rPr>
        <w:t xml:space="preserve"> a magnet effect</w:t>
      </w:r>
      <w:r w:rsidR="00CA1428" w:rsidRPr="004E31F2">
        <w:rPr>
          <w:rFonts w:ascii="Times New Roman" w:eastAsia="Times New Roman" w:hAnsi="Times New Roman" w:cs="Times New Roman"/>
          <w:sz w:val="22"/>
          <w:szCs w:val="22"/>
        </w:rPr>
        <w:t xml:space="preserve"> </w:t>
      </w:r>
      <w:r w:rsidR="00771F2F" w:rsidRPr="004E31F2">
        <w:rPr>
          <w:rFonts w:ascii="Times New Roman" w:eastAsia="Times New Roman" w:hAnsi="Times New Roman" w:cs="Times New Roman"/>
          <w:sz w:val="22"/>
          <w:szCs w:val="22"/>
        </w:rPr>
        <w:fldChar w:fldCharType="begin" w:fldLock="1"/>
      </w:r>
      <w:r w:rsidR="00771F2F" w:rsidRPr="004E31F2">
        <w:rPr>
          <w:rFonts w:ascii="Times New Roman" w:eastAsia="Times New Roman" w:hAnsi="Times New Roman" w:cs="Times New Roman"/>
          <w:sz w:val="22"/>
          <w:szCs w:val="22"/>
        </w:rPr>
        <w:instrText>ADDIN CSL_CITATION { "citationItems" : [ { "id" : "ITEM-1", "itemData" : { "ISBN" : "0003-0031", "ISSN" : "0003-0031", "abstract" : "The effects of host plant distribution were investigated on the host plant choice of flower-visiting insects in mixed stands of the hawkweeds H. aurantiacum L. and H. florentinum All. The way in which pollinators divide their visits among simultaneously blooming plant species determines the outcome of plant competition for pollinators, which may affect community structure. Although the hawkweeds are apomictic, these stands are simple communities that embody many of the assumptions of published models concerning the effects of stand composition on insect foraging. Existing theory suggests that visitation on 1 of 2 competing spp. should increase with its proportion in the stand. Visitation on H. aurantiacum follows this relationship, but H. florentinum receives more visits with H. aurantiacum present than when it blooms alone. Extension of this result to other, non-apomictic species implies that a species may occasionally be benefitted by the presence of an apparent competitor. A tentative explanation based on pollinator inconstancy and foraging habitat selection is proposed. Some possible effects of these phenomena on community structure are suggested.", "author" : [ { "dropping-particle" : "", "family" : "Thomson", "given" : "J D", "non-dropping-particle" : "", "parse-names" : false, "suffix" : "" } ], "container-title" : "American Midland Naturalist", "id" : "ITEM-1", "issue" : "2", "issued" : { "date-parts" : [ [ "1978" ] ] }, "page" : "431-440", "title" : "Effects of stand composition on insect visitation in two-species mixtures of &lt;i&gt;Hieracium&lt;/i&gt;", "type" : "article-journal", "volume" : "100" }, "uris" : [ "http://www.mendeley.com/documents/?uuid=a110b7ce-7600-489b-8a45-0e0eccd43808" ] } ], "mendeley" : { "formattedCitation" : "(Thomson, 1978)", "plainTextFormattedCitation" : "(Thomson, 1978)", "previouslyFormattedCitation" : "(Thomson, 1978)" }, "properties" : { "noteIndex" : 0 }, "schema" : "https://github.com/citation-style-language/schema/raw/master/csl-citation.json" }</w:instrText>
      </w:r>
      <w:r w:rsidR="00771F2F" w:rsidRPr="004E31F2">
        <w:rPr>
          <w:rFonts w:ascii="Times New Roman" w:eastAsia="Times New Roman" w:hAnsi="Times New Roman" w:cs="Times New Roman"/>
          <w:sz w:val="22"/>
          <w:szCs w:val="22"/>
        </w:rPr>
        <w:fldChar w:fldCharType="separate"/>
      </w:r>
      <w:r w:rsidR="00771F2F" w:rsidRPr="004E31F2">
        <w:rPr>
          <w:rFonts w:ascii="Times New Roman" w:eastAsia="Times New Roman" w:hAnsi="Times New Roman" w:cs="Times New Roman"/>
          <w:noProof/>
          <w:sz w:val="22"/>
          <w:szCs w:val="22"/>
        </w:rPr>
        <w:t>(Thomson, 1978)</w:t>
      </w:r>
      <w:r w:rsidR="00771F2F" w:rsidRPr="004E31F2">
        <w:rPr>
          <w:rFonts w:ascii="Times New Roman" w:eastAsia="Times New Roman" w:hAnsi="Times New Roman" w:cs="Times New Roman"/>
          <w:sz w:val="22"/>
          <w:szCs w:val="22"/>
        </w:rPr>
        <w:fldChar w:fldCharType="end"/>
      </w:r>
      <w:r w:rsidR="00B21458" w:rsidRPr="004E31F2">
        <w:rPr>
          <w:rFonts w:ascii="Times New Roman" w:eastAsia="Times New Roman" w:hAnsi="Times New Roman" w:cs="Times New Roman"/>
          <w:sz w:val="22"/>
          <w:szCs w:val="22"/>
        </w:rPr>
        <w:t xml:space="preserve">, thus </w:t>
      </w:r>
      <w:r w:rsidR="00535EFE" w:rsidRPr="004E31F2">
        <w:rPr>
          <w:rFonts w:ascii="Times New Roman" w:eastAsia="Times New Roman" w:hAnsi="Times New Roman" w:cs="Times New Roman"/>
          <w:sz w:val="22"/>
          <w:szCs w:val="22"/>
        </w:rPr>
        <w:t>facilitating</w:t>
      </w:r>
      <w:r w:rsidR="00B21458" w:rsidRPr="004E31F2">
        <w:rPr>
          <w:rFonts w:ascii="Times New Roman" w:eastAsia="Times New Roman" w:hAnsi="Times New Roman" w:cs="Times New Roman"/>
          <w:sz w:val="22"/>
          <w:szCs w:val="22"/>
        </w:rPr>
        <w:t xml:space="preserve"> visitation to mango</w:t>
      </w:r>
      <w:r w:rsidR="00EF6829" w:rsidRPr="004E31F2">
        <w:rPr>
          <w:rFonts w:ascii="Times New Roman" w:eastAsia="Times New Roman" w:hAnsi="Times New Roman" w:cs="Times New Roman"/>
          <w:sz w:val="22"/>
          <w:szCs w:val="22"/>
        </w:rPr>
        <w:t xml:space="preserve">.  </w:t>
      </w:r>
      <w:r w:rsidR="00B21458" w:rsidRPr="004E31F2">
        <w:rPr>
          <w:rFonts w:ascii="Times New Roman" w:eastAsia="Times New Roman" w:hAnsi="Times New Roman" w:cs="Times New Roman"/>
          <w:sz w:val="22"/>
          <w:szCs w:val="22"/>
        </w:rPr>
        <w:t>Where mango flower densit</w:t>
      </w:r>
      <w:r w:rsidR="00A41F2E" w:rsidRPr="004E31F2">
        <w:rPr>
          <w:rFonts w:ascii="Times New Roman" w:eastAsia="Times New Roman" w:hAnsi="Times New Roman" w:cs="Times New Roman"/>
          <w:sz w:val="22"/>
          <w:szCs w:val="22"/>
        </w:rPr>
        <w:t>ies were</w:t>
      </w:r>
      <w:r w:rsidR="00B21458" w:rsidRPr="004E31F2">
        <w:rPr>
          <w:rFonts w:ascii="Times New Roman" w:eastAsia="Times New Roman" w:hAnsi="Times New Roman" w:cs="Times New Roman"/>
          <w:sz w:val="22"/>
          <w:szCs w:val="22"/>
        </w:rPr>
        <w:t xml:space="preserve"> high, however, the presence of </w:t>
      </w:r>
      <w:r w:rsidR="00B21458" w:rsidRPr="004E31F2">
        <w:rPr>
          <w:rFonts w:ascii="Times New Roman" w:eastAsia="Times New Roman" w:hAnsi="Times New Roman" w:cs="Times New Roman"/>
          <w:i/>
          <w:sz w:val="22"/>
          <w:szCs w:val="22"/>
        </w:rPr>
        <w:t xml:space="preserve">Lantana </w:t>
      </w:r>
      <w:r w:rsidR="00B21458" w:rsidRPr="004E31F2">
        <w:rPr>
          <w:rFonts w:ascii="Times New Roman" w:eastAsia="Times New Roman" w:hAnsi="Times New Roman" w:cs="Times New Roman"/>
          <w:sz w:val="22"/>
          <w:szCs w:val="22"/>
        </w:rPr>
        <w:t xml:space="preserve">was </w:t>
      </w:r>
      <w:r w:rsidR="002F3EEC" w:rsidRPr="004E31F2">
        <w:rPr>
          <w:rFonts w:ascii="Times New Roman" w:eastAsia="Times New Roman" w:hAnsi="Times New Roman" w:cs="Times New Roman"/>
          <w:sz w:val="22"/>
          <w:szCs w:val="22"/>
        </w:rPr>
        <w:t xml:space="preserve">not associated with more visits to </w:t>
      </w:r>
      <w:r w:rsidR="00B21458" w:rsidRPr="004E31F2">
        <w:rPr>
          <w:rFonts w:ascii="Times New Roman" w:eastAsia="Times New Roman" w:hAnsi="Times New Roman" w:cs="Times New Roman"/>
          <w:sz w:val="22"/>
          <w:szCs w:val="22"/>
        </w:rPr>
        <w:t>mango flowers</w:t>
      </w:r>
      <w:r w:rsidR="003F1C3D" w:rsidRPr="004E31F2">
        <w:rPr>
          <w:rFonts w:ascii="Times New Roman" w:eastAsia="Times New Roman" w:hAnsi="Times New Roman" w:cs="Times New Roman"/>
          <w:sz w:val="22"/>
          <w:szCs w:val="22"/>
        </w:rPr>
        <w:t xml:space="preserve"> (Fig.</w:t>
      </w:r>
      <w:r w:rsidR="002F3EEC" w:rsidRPr="004E31F2">
        <w:rPr>
          <w:rFonts w:ascii="Times New Roman" w:eastAsia="Times New Roman" w:hAnsi="Times New Roman" w:cs="Times New Roman"/>
          <w:sz w:val="22"/>
          <w:szCs w:val="22"/>
        </w:rPr>
        <w:t xml:space="preserve"> 4)</w:t>
      </w:r>
      <w:r w:rsidR="00B21458" w:rsidRPr="004E31F2">
        <w:rPr>
          <w:rFonts w:ascii="Times New Roman" w:eastAsia="Times New Roman" w:hAnsi="Times New Roman" w:cs="Times New Roman"/>
          <w:sz w:val="22"/>
          <w:szCs w:val="22"/>
        </w:rPr>
        <w:t xml:space="preserve">.  This might be because at a certain density of mango flowers, the </w:t>
      </w:r>
      <w:r w:rsidR="00B642C5" w:rsidRPr="004E31F2">
        <w:rPr>
          <w:rFonts w:ascii="Times New Roman" w:eastAsia="Times New Roman" w:hAnsi="Times New Roman" w:cs="Times New Roman"/>
          <w:sz w:val="22"/>
          <w:szCs w:val="22"/>
        </w:rPr>
        <w:t xml:space="preserve">relative importance </w:t>
      </w:r>
      <w:r w:rsidR="00B21458" w:rsidRPr="004E31F2">
        <w:rPr>
          <w:rFonts w:ascii="Times New Roman" w:eastAsia="Times New Roman" w:hAnsi="Times New Roman" w:cs="Times New Roman"/>
          <w:sz w:val="22"/>
          <w:szCs w:val="22"/>
        </w:rPr>
        <w:t xml:space="preserve">of mango and </w:t>
      </w:r>
      <w:r w:rsidR="00B21458" w:rsidRPr="004E31F2">
        <w:rPr>
          <w:rFonts w:ascii="Times New Roman" w:eastAsia="Times New Roman" w:hAnsi="Times New Roman" w:cs="Times New Roman"/>
          <w:i/>
          <w:sz w:val="22"/>
          <w:szCs w:val="22"/>
        </w:rPr>
        <w:t xml:space="preserve">Lantana </w:t>
      </w:r>
      <w:r w:rsidR="00B21458" w:rsidRPr="004E31F2">
        <w:rPr>
          <w:rFonts w:ascii="Times New Roman" w:eastAsia="Times New Roman" w:hAnsi="Times New Roman" w:cs="Times New Roman"/>
          <w:sz w:val="22"/>
          <w:szCs w:val="22"/>
        </w:rPr>
        <w:t xml:space="preserve">in attracting flower visitors through a floral display switches.  Flower visitors are now attracted to the mango flowers themselves, which are now </w:t>
      </w:r>
      <w:r w:rsidR="00822A63" w:rsidRPr="004E31F2">
        <w:rPr>
          <w:rFonts w:ascii="Times New Roman" w:eastAsia="Times New Roman" w:hAnsi="Times New Roman" w:cs="Times New Roman"/>
          <w:sz w:val="22"/>
          <w:szCs w:val="22"/>
        </w:rPr>
        <w:t xml:space="preserve">at </w:t>
      </w:r>
      <w:r w:rsidR="00535EFE" w:rsidRPr="004E31F2">
        <w:rPr>
          <w:rFonts w:ascii="Times New Roman" w:eastAsia="Times New Roman" w:hAnsi="Times New Roman" w:cs="Times New Roman"/>
          <w:sz w:val="22"/>
          <w:szCs w:val="22"/>
        </w:rPr>
        <w:t>densities sufficient to create</w:t>
      </w:r>
      <w:r w:rsidR="00822A63" w:rsidRPr="004E31F2">
        <w:rPr>
          <w:rFonts w:ascii="Times New Roman" w:eastAsia="Times New Roman" w:hAnsi="Times New Roman" w:cs="Times New Roman"/>
          <w:sz w:val="22"/>
          <w:szCs w:val="22"/>
        </w:rPr>
        <w:t xml:space="preserve"> </w:t>
      </w:r>
      <w:r w:rsidR="00535EFE" w:rsidRPr="004E31F2">
        <w:rPr>
          <w:rFonts w:ascii="Times New Roman" w:eastAsia="Times New Roman" w:hAnsi="Times New Roman" w:cs="Times New Roman"/>
          <w:sz w:val="22"/>
          <w:szCs w:val="22"/>
        </w:rPr>
        <w:t>a d</w:t>
      </w:r>
      <w:r w:rsidR="00822A63" w:rsidRPr="004E31F2">
        <w:rPr>
          <w:rFonts w:ascii="Times New Roman" w:eastAsia="Times New Roman" w:hAnsi="Times New Roman" w:cs="Times New Roman"/>
          <w:sz w:val="22"/>
          <w:szCs w:val="22"/>
        </w:rPr>
        <w:t>i</w:t>
      </w:r>
      <w:r w:rsidR="00B21458" w:rsidRPr="004E31F2">
        <w:rPr>
          <w:rFonts w:ascii="Times New Roman" w:eastAsia="Times New Roman" w:hAnsi="Times New Roman" w:cs="Times New Roman"/>
          <w:sz w:val="22"/>
          <w:szCs w:val="22"/>
        </w:rPr>
        <w:t>splay; on arrival</w:t>
      </w:r>
      <w:r w:rsidR="00535EFE" w:rsidRPr="004E31F2">
        <w:rPr>
          <w:rFonts w:ascii="Times New Roman" w:eastAsia="Times New Roman" w:hAnsi="Times New Roman" w:cs="Times New Roman"/>
          <w:sz w:val="22"/>
          <w:szCs w:val="22"/>
        </w:rPr>
        <w:t>, the visitors</w:t>
      </w:r>
      <w:r w:rsidR="00B21458" w:rsidRPr="004E31F2">
        <w:rPr>
          <w:rFonts w:ascii="Times New Roman" w:eastAsia="Times New Roman" w:hAnsi="Times New Roman" w:cs="Times New Roman"/>
          <w:sz w:val="22"/>
          <w:szCs w:val="22"/>
        </w:rPr>
        <w:t xml:space="preserve"> are then distracted by the nearby </w:t>
      </w:r>
      <w:r w:rsidR="00B21458" w:rsidRPr="004E31F2">
        <w:rPr>
          <w:rFonts w:ascii="Times New Roman" w:eastAsia="Times New Roman" w:hAnsi="Times New Roman" w:cs="Times New Roman"/>
          <w:i/>
          <w:sz w:val="22"/>
          <w:szCs w:val="22"/>
        </w:rPr>
        <w:t xml:space="preserve">Lantana, </w:t>
      </w:r>
      <w:r w:rsidR="00B21458" w:rsidRPr="004E31F2">
        <w:rPr>
          <w:rFonts w:ascii="Times New Roman" w:eastAsia="Times New Roman" w:hAnsi="Times New Roman" w:cs="Times New Roman"/>
          <w:sz w:val="22"/>
          <w:szCs w:val="22"/>
        </w:rPr>
        <w:t xml:space="preserve">and the role of </w:t>
      </w:r>
      <w:r w:rsidR="00B21458" w:rsidRPr="004E31F2">
        <w:rPr>
          <w:rFonts w:ascii="Times New Roman" w:eastAsia="Times New Roman" w:hAnsi="Times New Roman" w:cs="Times New Roman"/>
          <w:i/>
          <w:sz w:val="22"/>
          <w:szCs w:val="22"/>
        </w:rPr>
        <w:t xml:space="preserve">Lantana </w:t>
      </w:r>
      <w:r w:rsidR="00B21458" w:rsidRPr="004E31F2">
        <w:rPr>
          <w:rFonts w:ascii="Times New Roman" w:eastAsia="Times New Roman" w:hAnsi="Times New Roman" w:cs="Times New Roman"/>
          <w:sz w:val="22"/>
          <w:szCs w:val="22"/>
        </w:rPr>
        <w:t xml:space="preserve">changes from one of facilitation to one of competition. </w:t>
      </w:r>
      <w:r w:rsidR="00B21458" w:rsidRPr="004E31F2">
        <w:rPr>
          <w:rFonts w:ascii="Times New Roman" w:eastAsia="Times New Roman" w:hAnsi="Times New Roman" w:cs="Times New Roman"/>
          <w:i/>
          <w:sz w:val="22"/>
          <w:szCs w:val="22"/>
        </w:rPr>
        <w:t xml:space="preserve"> </w:t>
      </w:r>
      <w:r w:rsidR="00AA09FA" w:rsidRPr="004E31F2">
        <w:rPr>
          <w:rFonts w:ascii="Times New Roman" w:eastAsia="Times New Roman" w:hAnsi="Times New Roman" w:cs="Times New Roman"/>
          <w:sz w:val="22"/>
          <w:szCs w:val="22"/>
        </w:rPr>
        <w:t>Furthermore, the abundance of flower visitors to mango increased with the abundance of NOFPs, a finding consistent with previous work that found that the presence of native flowers increased flower visitation to mango flowers</w:t>
      </w:r>
      <w:r w:rsidR="00101A3B" w:rsidRPr="004E31F2">
        <w:rPr>
          <w:rFonts w:ascii="Times New Roman" w:eastAsia="Times New Roman" w:hAnsi="Times New Roman" w:cs="Times New Roman"/>
          <w:sz w:val="22"/>
          <w:szCs w:val="22"/>
        </w:rPr>
        <w:t>, and fruit set</w:t>
      </w:r>
      <w:r w:rsidR="00AA09FA" w:rsidRPr="004E31F2">
        <w:rPr>
          <w:rFonts w:ascii="Times New Roman" w:eastAsia="Times New Roman" w:hAnsi="Times New Roman" w:cs="Times New Roman"/>
          <w:sz w:val="22"/>
          <w:szCs w:val="22"/>
        </w:rPr>
        <w:t xml:space="preserve"> (Carvalheiro et al. 2012).</w:t>
      </w:r>
      <w:r w:rsidR="001F3D07" w:rsidRPr="004E31F2">
        <w:rPr>
          <w:rFonts w:ascii="Times New Roman" w:eastAsia="Times New Roman" w:hAnsi="Times New Roman" w:cs="Times New Roman"/>
          <w:sz w:val="22"/>
          <w:szCs w:val="22"/>
        </w:rPr>
        <w:t xml:space="preserve"> Interestingly, number of </w:t>
      </w:r>
      <w:r w:rsidR="001F3D07" w:rsidRPr="004E31F2">
        <w:rPr>
          <w:rFonts w:ascii="Times New Roman" w:eastAsia="Times New Roman" w:hAnsi="Times New Roman" w:cs="Times New Roman"/>
          <w:i/>
          <w:sz w:val="22"/>
          <w:szCs w:val="22"/>
        </w:rPr>
        <w:t xml:space="preserve">Lantana </w:t>
      </w:r>
      <w:r w:rsidR="001F3D07" w:rsidRPr="004E31F2">
        <w:rPr>
          <w:rFonts w:ascii="Times New Roman" w:eastAsia="Times New Roman" w:hAnsi="Times New Roman" w:cs="Times New Roman"/>
          <w:sz w:val="22"/>
          <w:szCs w:val="22"/>
        </w:rPr>
        <w:t xml:space="preserve">flowers added no extra explanatory power to the model, although number of naturally occurring flowers of other species did. This could be because almost without exception, when </w:t>
      </w:r>
      <w:r w:rsidR="001F3D07" w:rsidRPr="004E31F2">
        <w:rPr>
          <w:rFonts w:ascii="Times New Roman" w:eastAsia="Times New Roman" w:hAnsi="Times New Roman" w:cs="Times New Roman"/>
          <w:i/>
          <w:sz w:val="22"/>
          <w:szCs w:val="22"/>
        </w:rPr>
        <w:t xml:space="preserve">Lantana </w:t>
      </w:r>
      <w:r w:rsidR="001F3D07" w:rsidRPr="004E31F2">
        <w:rPr>
          <w:rFonts w:ascii="Times New Roman" w:eastAsia="Times New Roman" w:hAnsi="Times New Roman" w:cs="Times New Roman"/>
          <w:sz w:val="22"/>
          <w:szCs w:val="22"/>
        </w:rPr>
        <w:t>is present, its flowers are highly abundant</w:t>
      </w:r>
      <w:r w:rsidR="00152D04" w:rsidRPr="004E31F2">
        <w:rPr>
          <w:rFonts w:ascii="Times New Roman" w:eastAsia="Times New Roman" w:hAnsi="Times New Roman" w:cs="Times New Roman"/>
          <w:sz w:val="22"/>
          <w:szCs w:val="22"/>
        </w:rPr>
        <w:t xml:space="preserve"> (between 250 – 2000 flowers per sampled plot</w:t>
      </w:r>
      <w:r w:rsidR="005718B6" w:rsidRPr="004E31F2">
        <w:rPr>
          <w:rFonts w:ascii="Times New Roman" w:eastAsia="Times New Roman" w:hAnsi="Times New Roman" w:cs="Times New Roman"/>
          <w:sz w:val="22"/>
          <w:szCs w:val="22"/>
        </w:rPr>
        <w:t>, mean = 1031</w:t>
      </w:r>
      <w:r w:rsidR="00152D04" w:rsidRPr="004E31F2">
        <w:rPr>
          <w:rFonts w:ascii="Times New Roman" w:eastAsia="Times New Roman" w:hAnsi="Times New Roman" w:cs="Times New Roman"/>
          <w:sz w:val="22"/>
          <w:szCs w:val="22"/>
        </w:rPr>
        <w:t>)</w:t>
      </w:r>
      <w:r w:rsidR="00101A3B" w:rsidRPr="004E31F2">
        <w:rPr>
          <w:rFonts w:ascii="Times New Roman" w:eastAsia="Times New Roman" w:hAnsi="Times New Roman" w:cs="Times New Roman"/>
          <w:sz w:val="22"/>
          <w:szCs w:val="22"/>
        </w:rPr>
        <w:t xml:space="preserve">. </w:t>
      </w:r>
      <w:r w:rsidR="00152D04" w:rsidRPr="004E31F2">
        <w:rPr>
          <w:rFonts w:ascii="Times New Roman" w:eastAsia="Times New Roman" w:hAnsi="Times New Roman" w:cs="Times New Roman"/>
          <w:sz w:val="22"/>
          <w:szCs w:val="22"/>
        </w:rPr>
        <w:t>Naturally occurring flowers, however, varied considerably in their abundance</w:t>
      </w:r>
      <w:r w:rsidR="002023A1" w:rsidRPr="004E31F2">
        <w:rPr>
          <w:rFonts w:ascii="Times New Roman" w:eastAsia="Times New Roman" w:hAnsi="Times New Roman" w:cs="Times New Roman"/>
          <w:sz w:val="22"/>
          <w:szCs w:val="22"/>
        </w:rPr>
        <w:t xml:space="preserve"> (1 – 418 flowers, mean = 5</w:t>
      </w:r>
      <w:r w:rsidR="005718B6" w:rsidRPr="004E31F2">
        <w:rPr>
          <w:rFonts w:ascii="Times New Roman" w:eastAsia="Times New Roman" w:hAnsi="Times New Roman" w:cs="Times New Roman"/>
          <w:sz w:val="22"/>
          <w:szCs w:val="22"/>
        </w:rPr>
        <w:t>9</w:t>
      </w:r>
      <w:r w:rsidR="002023A1" w:rsidRPr="004E31F2">
        <w:rPr>
          <w:rFonts w:ascii="Times New Roman" w:eastAsia="Times New Roman" w:hAnsi="Times New Roman" w:cs="Times New Roman"/>
          <w:sz w:val="22"/>
          <w:szCs w:val="22"/>
        </w:rPr>
        <w:t>, when present)</w:t>
      </w:r>
      <w:r w:rsidR="00AF4B8D" w:rsidRPr="004E31F2">
        <w:rPr>
          <w:rFonts w:ascii="Times New Roman" w:eastAsia="Times New Roman" w:hAnsi="Times New Roman" w:cs="Times New Roman"/>
          <w:sz w:val="22"/>
          <w:szCs w:val="22"/>
        </w:rPr>
        <w:t>. Thus</w:t>
      </w:r>
      <w:r w:rsidR="00101A3B" w:rsidRPr="004E31F2">
        <w:rPr>
          <w:rFonts w:ascii="Times New Roman" w:eastAsia="Times New Roman" w:hAnsi="Times New Roman" w:cs="Times New Roman"/>
          <w:sz w:val="22"/>
          <w:szCs w:val="22"/>
        </w:rPr>
        <w:t xml:space="preserve"> </w:t>
      </w:r>
      <w:r w:rsidR="00EF3DC8" w:rsidRPr="004E31F2">
        <w:rPr>
          <w:rFonts w:ascii="Times New Roman" w:eastAsia="Times New Roman" w:hAnsi="Times New Roman" w:cs="Times New Roman"/>
          <w:sz w:val="22"/>
          <w:szCs w:val="22"/>
        </w:rPr>
        <w:t xml:space="preserve">the effect of an increase in </w:t>
      </w:r>
      <w:r w:rsidR="0058116B" w:rsidRPr="004E31F2">
        <w:rPr>
          <w:rFonts w:ascii="Times New Roman" w:eastAsia="Times New Roman" w:hAnsi="Times New Roman" w:cs="Times New Roman"/>
          <w:sz w:val="22"/>
          <w:szCs w:val="22"/>
        </w:rPr>
        <w:t>NOFP</w:t>
      </w:r>
      <w:r w:rsidR="00EF3DC8" w:rsidRPr="004E31F2">
        <w:rPr>
          <w:rFonts w:ascii="Times New Roman" w:eastAsia="Times New Roman" w:hAnsi="Times New Roman" w:cs="Times New Roman"/>
          <w:sz w:val="22"/>
          <w:szCs w:val="22"/>
        </w:rPr>
        <w:t xml:space="preserve"> flower abundance would have been more discernible than increases in </w:t>
      </w:r>
      <w:r w:rsidR="00EF3DC8" w:rsidRPr="004E31F2">
        <w:rPr>
          <w:rFonts w:ascii="Times New Roman" w:eastAsia="Times New Roman" w:hAnsi="Times New Roman" w:cs="Times New Roman"/>
          <w:i/>
          <w:sz w:val="22"/>
          <w:szCs w:val="22"/>
        </w:rPr>
        <w:t xml:space="preserve">Lantana </w:t>
      </w:r>
      <w:r w:rsidR="00EF3DC8" w:rsidRPr="004E31F2">
        <w:rPr>
          <w:rFonts w:ascii="Times New Roman" w:eastAsia="Times New Roman" w:hAnsi="Times New Roman" w:cs="Times New Roman"/>
          <w:sz w:val="22"/>
          <w:szCs w:val="22"/>
        </w:rPr>
        <w:t xml:space="preserve">flower abundance, because the high abundance of </w:t>
      </w:r>
      <w:r w:rsidR="00EF3DC8" w:rsidRPr="004E31F2">
        <w:rPr>
          <w:rFonts w:ascii="Times New Roman" w:eastAsia="Times New Roman" w:hAnsi="Times New Roman" w:cs="Times New Roman"/>
          <w:i/>
          <w:sz w:val="22"/>
          <w:szCs w:val="22"/>
        </w:rPr>
        <w:t xml:space="preserve">Lantana </w:t>
      </w:r>
      <w:r w:rsidR="00EF3DC8" w:rsidRPr="004E31F2">
        <w:rPr>
          <w:rFonts w:ascii="Times New Roman" w:eastAsia="Times New Roman" w:hAnsi="Times New Roman" w:cs="Times New Roman"/>
          <w:sz w:val="22"/>
          <w:szCs w:val="22"/>
        </w:rPr>
        <w:t xml:space="preserve">flowers may have made </w:t>
      </w:r>
      <w:r w:rsidR="00AF4B8D" w:rsidRPr="004E31F2">
        <w:rPr>
          <w:rFonts w:ascii="Times New Roman" w:eastAsia="Times New Roman" w:hAnsi="Times New Roman" w:cs="Times New Roman"/>
          <w:sz w:val="22"/>
          <w:szCs w:val="22"/>
        </w:rPr>
        <w:t xml:space="preserve">the effect of additional flowers </w:t>
      </w:r>
      <w:r w:rsidR="00101A3B" w:rsidRPr="004E31F2">
        <w:rPr>
          <w:rFonts w:ascii="Times New Roman" w:eastAsia="Times New Roman" w:hAnsi="Times New Roman" w:cs="Times New Roman"/>
          <w:sz w:val="22"/>
          <w:szCs w:val="22"/>
        </w:rPr>
        <w:t xml:space="preserve">in attracting pollinators </w:t>
      </w:r>
      <w:r w:rsidR="00AF4B8D" w:rsidRPr="004E31F2">
        <w:rPr>
          <w:rFonts w:ascii="Times New Roman" w:eastAsia="Times New Roman" w:hAnsi="Times New Roman" w:cs="Times New Roman"/>
          <w:sz w:val="22"/>
          <w:szCs w:val="22"/>
        </w:rPr>
        <w:t xml:space="preserve">unimportant.  </w:t>
      </w:r>
    </w:p>
    <w:p w14:paraId="52526185" w14:textId="5F92BA22" w:rsidR="00006DB4" w:rsidRPr="004E31F2" w:rsidRDefault="00B642C5" w:rsidP="00543EDE">
      <w:pPr>
        <w:spacing w:line="480" w:lineRule="auto"/>
        <w:rPr>
          <w:rFonts w:ascii="Times New Roman" w:eastAsia="Times New Roman" w:hAnsi="Times New Roman" w:cs="Times New Roman"/>
        </w:rPr>
      </w:pPr>
      <w:r w:rsidRPr="004E31F2">
        <w:rPr>
          <w:rFonts w:ascii="Times New Roman" w:eastAsia="Times New Roman" w:hAnsi="Times New Roman" w:cs="Times New Roman"/>
          <w:i/>
        </w:rPr>
        <w:t xml:space="preserve">Lantana </w:t>
      </w:r>
      <w:r w:rsidRPr="004E31F2">
        <w:rPr>
          <w:rFonts w:ascii="Times New Roman" w:eastAsia="Times New Roman" w:hAnsi="Times New Roman" w:cs="Times New Roman"/>
        </w:rPr>
        <w:t xml:space="preserve">was associated with a greater number of species visiting </w:t>
      </w:r>
      <w:proofErr w:type="gramStart"/>
      <w:r w:rsidRPr="004E31F2">
        <w:rPr>
          <w:rFonts w:ascii="Times New Roman" w:eastAsia="Times New Roman" w:hAnsi="Times New Roman" w:cs="Times New Roman"/>
        </w:rPr>
        <w:t>mango</w:t>
      </w:r>
      <w:proofErr w:type="gramEnd"/>
      <w:r w:rsidRPr="004E31F2">
        <w:rPr>
          <w:rFonts w:ascii="Times New Roman" w:eastAsia="Times New Roman" w:hAnsi="Times New Roman" w:cs="Times New Roman"/>
        </w:rPr>
        <w:t xml:space="preserve"> compared to where </w:t>
      </w:r>
      <w:r w:rsidRPr="004E31F2">
        <w:rPr>
          <w:rFonts w:ascii="Times New Roman" w:eastAsia="Times New Roman" w:hAnsi="Times New Roman" w:cs="Times New Roman"/>
          <w:i/>
        </w:rPr>
        <w:t xml:space="preserve">Lantana </w:t>
      </w:r>
      <w:r w:rsidRPr="004E31F2">
        <w:rPr>
          <w:rFonts w:ascii="Times New Roman" w:eastAsia="Times New Roman" w:hAnsi="Times New Roman" w:cs="Times New Roman"/>
        </w:rPr>
        <w:t xml:space="preserve">was absent.  This might be related to the fact that </w:t>
      </w:r>
      <w:r w:rsidRPr="004E31F2">
        <w:rPr>
          <w:rFonts w:ascii="Times New Roman" w:eastAsia="Times New Roman" w:hAnsi="Times New Roman" w:cs="Times New Roman"/>
          <w:i/>
        </w:rPr>
        <w:t xml:space="preserve">Lantana </w:t>
      </w:r>
      <w:r w:rsidRPr="004E31F2">
        <w:rPr>
          <w:rFonts w:ascii="Times New Roman" w:eastAsia="Times New Roman" w:hAnsi="Times New Roman" w:cs="Times New Roman"/>
        </w:rPr>
        <w:t xml:space="preserve">flower abundance and mango flower abundance </w:t>
      </w:r>
      <w:r w:rsidR="00006DB4" w:rsidRPr="004E31F2">
        <w:rPr>
          <w:rFonts w:ascii="Times New Roman" w:eastAsia="Times New Roman" w:hAnsi="Times New Roman" w:cs="Times New Roman"/>
        </w:rPr>
        <w:t>were</w:t>
      </w:r>
      <w:r w:rsidRPr="004E31F2">
        <w:rPr>
          <w:rFonts w:ascii="Times New Roman" w:eastAsia="Times New Roman" w:hAnsi="Times New Roman" w:cs="Times New Roman"/>
        </w:rPr>
        <w:t xml:space="preserve"> correlated, so </w:t>
      </w:r>
      <w:r w:rsidR="00006DB4" w:rsidRPr="004E31F2">
        <w:rPr>
          <w:rFonts w:ascii="Times New Roman" w:eastAsia="Times New Roman" w:hAnsi="Times New Roman" w:cs="Times New Roman"/>
        </w:rPr>
        <w:t xml:space="preserve">there was an even more marked flower display where the two species were found together, and this may have </w:t>
      </w:r>
      <w:r w:rsidR="004118C1" w:rsidRPr="004E31F2">
        <w:rPr>
          <w:rFonts w:ascii="Times New Roman" w:eastAsia="Times New Roman" w:hAnsi="Times New Roman" w:cs="Times New Roman"/>
        </w:rPr>
        <w:t>attracted</w:t>
      </w:r>
      <w:r w:rsidR="00006DB4" w:rsidRPr="004E31F2">
        <w:rPr>
          <w:rFonts w:ascii="Times New Roman" w:eastAsia="Times New Roman" w:hAnsi="Times New Roman" w:cs="Times New Roman"/>
        </w:rPr>
        <w:t xml:space="preserve"> more species</w:t>
      </w:r>
      <w:r w:rsidRPr="004E31F2">
        <w:rPr>
          <w:rFonts w:ascii="Times New Roman" w:eastAsia="Times New Roman" w:hAnsi="Times New Roman" w:cs="Times New Roman"/>
        </w:rPr>
        <w:t>.</w:t>
      </w:r>
      <w:r w:rsidR="00006DB4" w:rsidRPr="004E31F2">
        <w:rPr>
          <w:rFonts w:ascii="Times New Roman" w:eastAsia="Times New Roman" w:hAnsi="Times New Roman" w:cs="Times New Roman"/>
        </w:rPr>
        <w:t xml:space="preserve"> In addition,</w:t>
      </w:r>
      <w:r w:rsidRPr="004E31F2">
        <w:rPr>
          <w:rFonts w:ascii="Times New Roman" w:eastAsia="Times New Roman" w:hAnsi="Times New Roman" w:cs="Times New Roman"/>
        </w:rPr>
        <w:t xml:space="preserve"> </w:t>
      </w:r>
      <w:r w:rsidRPr="004E31F2">
        <w:rPr>
          <w:rFonts w:ascii="Times New Roman" w:eastAsia="Times New Roman" w:hAnsi="Times New Roman" w:cs="Times New Roman"/>
          <w:i/>
        </w:rPr>
        <w:t xml:space="preserve">Lantana </w:t>
      </w:r>
      <w:r w:rsidRPr="004E31F2">
        <w:rPr>
          <w:rFonts w:ascii="Times New Roman" w:eastAsia="Times New Roman" w:hAnsi="Times New Roman" w:cs="Times New Roman"/>
        </w:rPr>
        <w:t xml:space="preserve">has a longer </w:t>
      </w:r>
      <w:r w:rsidRPr="004E31F2">
        <w:rPr>
          <w:rFonts w:ascii="Times New Roman" w:eastAsia="Times New Roman" w:hAnsi="Times New Roman" w:cs="Times New Roman"/>
        </w:rPr>
        <w:lastRenderedPageBreak/>
        <w:t xml:space="preserve">flowering period than mango, and so </w:t>
      </w:r>
      <w:r w:rsidRPr="004E31F2">
        <w:rPr>
          <w:rFonts w:ascii="Times New Roman" w:eastAsia="Times New Roman" w:hAnsi="Times New Roman" w:cs="Times New Roman"/>
          <w:i/>
        </w:rPr>
        <w:t xml:space="preserve">Lantana </w:t>
      </w:r>
      <w:r w:rsidRPr="004E31F2">
        <w:rPr>
          <w:rFonts w:ascii="Times New Roman" w:eastAsia="Times New Roman" w:hAnsi="Times New Roman" w:cs="Times New Roman"/>
        </w:rPr>
        <w:t xml:space="preserve">may be important in supporting rarer species in the landscape when mango is not in flower.  </w:t>
      </w:r>
    </w:p>
    <w:p w14:paraId="3D740B3A" w14:textId="56852ED8" w:rsidR="00EF6829" w:rsidRPr="004E31F2" w:rsidRDefault="00EF6829" w:rsidP="00543EDE">
      <w:pPr>
        <w:spacing w:line="480" w:lineRule="auto"/>
        <w:rPr>
          <w:rFonts w:ascii="Times New Roman" w:eastAsia="Times New Roman" w:hAnsi="Times New Roman" w:cs="Times New Roman"/>
        </w:rPr>
      </w:pPr>
      <w:r w:rsidRPr="004E31F2">
        <w:rPr>
          <w:rFonts w:ascii="Times New Roman" w:eastAsia="Times New Roman" w:hAnsi="Times New Roman" w:cs="Times New Roman"/>
          <w:i/>
        </w:rPr>
        <w:t>Lantana</w:t>
      </w:r>
      <w:r w:rsidRPr="004E31F2">
        <w:rPr>
          <w:rFonts w:ascii="Times New Roman" w:eastAsia="Times New Roman" w:hAnsi="Times New Roman" w:cs="Times New Roman"/>
        </w:rPr>
        <w:t xml:space="preserve"> </w:t>
      </w:r>
      <w:r w:rsidR="00D24A59" w:rsidRPr="004E31F2">
        <w:rPr>
          <w:rFonts w:ascii="Times New Roman" w:eastAsia="Times New Roman" w:hAnsi="Times New Roman" w:cs="Times New Roman"/>
        </w:rPr>
        <w:t>may lure</w:t>
      </w:r>
      <w:r w:rsidRPr="004E31F2">
        <w:rPr>
          <w:rFonts w:ascii="Times New Roman" w:eastAsia="Times New Roman" w:hAnsi="Times New Roman" w:cs="Times New Roman"/>
        </w:rPr>
        <w:t xml:space="preserve"> insects from the wider surrounding area to visit the less-</w:t>
      </w:r>
      <w:r w:rsidR="00006DB4" w:rsidRPr="004E31F2">
        <w:rPr>
          <w:rFonts w:ascii="Times New Roman" w:eastAsia="Times New Roman" w:hAnsi="Times New Roman" w:cs="Times New Roman"/>
        </w:rPr>
        <w:t xml:space="preserve">obvious </w:t>
      </w:r>
      <w:r w:rsidRPr="004E31F2">
        <w:rPr>
          <w:rFonts w:ascii="Times New Roman" w:eastAsia="Times New Roman" w:hAnsi="Times New Roman" w:cs="Times New Roman"/>
        </w:rPr>
        <w:t xml:space="preserve">co-flowering crop flowers </w:t>
      </w:r>
      <w:r w:rsidR="0003331B" w:rsidRPr="004E31F2">
        <w:rPr>
          <w:rFonts w:ascii="Times New Roman" w:eastAsia="Times New Roman" w:hAnsi="Times New Roman" w:cs="Times New Roman"/>
        </w:rPr>
        <w:fldChar w:fldCharType="begin" w:fldLock="1"/>
      </w:r>
      <w:r w:rsidR="00FB3D25" w:rsidRPr="004E31F2">
        <w:rPr>
          <w:rFonts w:ascii="Times New Roman" w:eastAsia="Times New Roman" w:hAnsi="Times New Roman" w:cs="Times New Roman"/>
        </w:rPr>
        <w:instrText>ADDIN CSL_CITATION { "citationItems" : [ { "id" : "ITEM-1", "itemData" : { "DOI" : "10.1007/sl", "ISBN" : "1626008914", "ISSN" : "13100351", "PMID" : "15974422", "author" : [ { "dropping-particle" : "", "family" : "Duffy", "given" : "Karl J.", "non-dropping-particle" : "", "parse-names" : false, "suffix" : "" }, { "dropping-particle" : "", "family" : "Stout", "given" : "Jane C.", "non-dropping-particle" : "", "parse-names" : false, "suffix" : "" } ], "container-title" : "Plant Ecology", "id" : "ITEM-1", "issue" : "8", "issued" : { "date-parts" : [ [ "2011" ] ] }, "page" : "1397-1406", "title" : "Effects of conspecific and heterospecific floral density on the pollination of two related rewarding orchids", "type" : "article-journal", "volume" : "212" }, "uris" : [ "http://www.mendeley.com/documents/?uuid=14fc9cf0-ef89-40dd-84fc-095e876cc4cb" ] }, { "id" : "ITEM-2", "itemData" : { "author" : [ { "dropping-particle" : "", "family" : "Moeller", "given" : "David A..", "non-dropping-particle" : "", "parse-names" : false, "suffix" : "" } ], "container-title" : "Ecology", "id" : "ITEM-2", "issue" : "12", "issued" : { "date-parts" : [ [ "2004" ] ] }, "page" : "3289-3301", "title" : "Facilitative interactions among plants via shared pollinators", "type" : "article-journal", "volume" : "85" }, "uris" : [ "http://www.mendeley.com/documents/?uuid=f60935b3-e6d7-4ee2-aba9-73a9706a99fc" ] }, { "id" : "ITEM-3", "itemData" : { "DOI" : "10.1890/02-0471", "ISSN" : "0012-9658", "author" : [ { "dropping-particle" : "", "family" : "Johnson", "given" : "Steven D.", "non-dropping-particle" : "", "parse-names" : false, "suffix" : "" }, { "dropping-particle" : "", "family" : "Peter", "given" : "Craig I.", "non-dropping-particle" : "", "parse-names" : false, "suffix" : "" }, { "dropping-particle" : "", "family" : "Nilsson", "given" : "L. Anders", "non-dropping-particle" : "", "parse-names" : false, "suffix" : "" }, { "dropping-particle" : "", "family" : "\u00c5gren", "given" : "Jon", "non-dropping-particle" : "", "parse-names" : false, "suffix" : "" } ], "container-title" : "Ecology", "id" : "ITEM-3", "issue" : "11", "issued" : { "date-parts" : [ [ "2003" ] ] }, "page" : "2919-2927", "title" : "Pollination Success in a Deceptive Orchid Is Enhanced By Co-Occurring Rewarding Magnet Plants", "type" : "article-journal", "volume" : "84" }, "uris" : [ "http://www.mendeley.com/documents/?uuid=4c9d3231-042c-4701-b8f6-d9db68572fe6" ] } ], "mendeley" : { "formattedCitation" : "(Duffy and Stout, 2011; Johnson et al., 2003; Moeller, 2004)", "plainTextFormattedCitation" : "(Duffy and Stout, 2011; Johnson et al., 2003; Moeller, 2004)", "previouslyFormattedCitation" : "(Duffy and Stout, 2011; Johnson et al., 2003; Moeller, 2004)" }, "properties" : { "noteIndex" : 0 }, "schema" : "https://github.com/citation-style-language/schema/raw/master/csl-citation.json" }</w:instrText>
      </w:r>
      <w:r w:rsidR="0003331B" w:rsidRPr="004E31F2">
        <w:rPr>
          <w:rFonts w:ascii="Times New Roman" w:eastAsia="Times New Roman" w:hAnsi="Times New Roman" w:cs="Times New Roman"/>
        </w:rPr>
        <w:fldChar w:fldCharType="separate"/>
      </w:r>
      <w:r w:rsidR="0003331B" w:rsidRPr="004E31F2">
        <w:rPr>
          <w:rFonts w:ascii="Times New Roman" w:eastAsia="Times New Roman" w:hAnsi="Times New Roman" w:cs="Times New Roman"/>
          <w:noProof/>
        </w:rPr>
        <w:t>(Duffy and Stout, 2011; Johnson et al., 2003; Moeller, 2004)</w:t>
      </w:r>
      <w:r w:rsidR="0003331B" w:rsidRPr="004E31F2">
        <w:rPr>
          <w:rFonts w:ascii="Times New Roman" w:eastAsia="Times New Roman" w:hAnsi="Times New Roman" w:cs="Times New Roman"/>
        </w:rPr>
        <w:fldChar w:fldCharType="end"/>
      </w:r>
      <w:r w:rsidRPr="004E31F2">
        <w:rPr>
          <w:rFonts w:ascii="Times New Roman" w:eastAsia="Times New Roman" w:hAnsi="Times New Roman" w:cs="Times New Roman"/>
        </w:rPr>
        <w:t>, as it forms a large part of a collective floral display with mango when little else is flowering</w:t>
      </w:r>
      <w:r w:rsidR="00B07515" w:rsidRPr="004E31F2">
        <w:rPr>
          <w:rFonts w:ascii="Times New Roman" w:eastAsia="Times New Roman" w:hAnsi="Times New Roman" w:cs="Times New Roman"/>
        </w:rPr>
        <w:t xml:space="preserve"> </w:t>
      </w:r>
      <w:r w:rsidR="00B07515" w:rsidRPr="004E31F2">
        <w:rPr>
          <w:rFonts w:ascii="Times New Roman" w:eastAsia="Times New Roman" w:hAnsi="Times New Roman" w:cs="Times New Roman"/>
        </w:rPr>
        <w:fldChar w:fldCharType="begin" w:fldLock="1"/>
      </w:r>
      <w:r w:rsidR="00B07515" w:rsidRPr="004E31F2">
        <w:rPr>
          <w:rFonts w:ascii="Times New Roman" w:eastAsia="Times New Roman" w:hAnsi="Times New Roman" w:cs="Times New Roman"/>
        </w:rPr>
        <w:instrText>ADDIN CSL_CITATION { "citationItems" : [ { "id" : "ITEM-1", "itemData" : { "author" : [ { "dropping-particle" : "", "family" : "Feldman", "given" : "Tracy S", "non-dropping-particle" : "", "parse-names" : false, "suffix" : "" }, { "dropping-particle" : "", "family" : "Morris", "given" : "William F", "non-dropping-particle" : "", "parse-names" : false, "suffix" : "" }, { "dropping-particle" : "", "family" : "Wilson", "given" : "William G", "non-dropping-particle" : "", "parse-names" : false, "suffix" : "" } ], "container-title" : "Oikos", "id" : "ITEM-1", "issue" : "1", "issued" : { "date-parts" : [ [ "2004" ] ] }, "page" : "197-207", "title" : "When can two plant species facilitate each other's pollination?", "type" : "article-journal", "volume" : "105" }, "uris" : [ "http://www.mendeley.com/documents/?uuid=54c4c312-a199-4a07-ac77-986b97a9d535" ] }, { "id" : "ITEM-2", "itemData" : { "author" : [ { "dropping-particle" : "", "family" : "Rathcke", "given" : "B.", "non-dropping-particle" : "", "parse-names" : false, "suffix" : "" } ], "container-title" : "Pollination Biology", "editor" : [ { "dropping-particle" : "", "family" : "Real", "given" : "L.", "non-dropping-particle" : "", "parse-names" : false, "suffix" : "" } ], "id" : "ITEM-2", "issued" : { "date-parts" : [ [ "1983" ] ] }, "page" : "305\u2013325", "publisher" : "Academic Press Inc.", "publisher-place" : "Orlando, Florida, USA", "title" : "Competition and facilitation among plants for pollination", "type" : "chapter" }, "uris" : [ "http://www.mendeley.com/documents/?uuid=5e1c215d-006b-470b-a9c8-d0c42adf1c2d" ] } ], "mendeley" : { "formattedCitation" : "(Feldman et al., 2004; Rathcke, 1983)", "plainTextFormattedCitation" : "(Feldman et al., 2004; Rathcke, 1983)", "previouslyFormattedCitation" : "(Feldman et al., 2004; Rathcke, 1983)" }, "properties" : { "noteIndex" : 0 }, "schema" : "https://github.com/citation-style-language/schema/raw/master/csl-citation.json" }</w:instrText>
      </w:r>
      <w:r w:rsidR="00B07515" w:rsidRPr="004E31F2">
        <w:rPr>
          <w:rFonts w:ascii="Times New Roman" w:eastAsia="Times New Roman" w:hAnsi="Times New Roman" w:cs="Times New Roman"/>
        </w:rPr>
        <w:fldChar w:fldCharType="separate"/>
      </w:r>
      <w:r w:rsidR="00B07515" w:rsidRPr="004E31F2">
        <w:rPr>
          <w:rFonts w:ascii="Times New Roman" w:eastAsia="Times New Roman" w:hAnsi="Times New Roman" w:cs="Times New Roman"/>
          <w:noProof/>
        </w:rPr>
        <w:t>(Feldman et al., 2004; Rathcke, 1983)</w:t>
      </w:r>
      <w:r w:rsidR="00B07515" w:rsidRPr="004E31F2">
        <w:rPr>
          <w:rFonts w:ascii="Times New Roman" w:eastAsia="Times New Roman" w:hAnsi="Times New Roman" w:cs="Times New Roman"/>
        </w:rPr>
        <w:fldChar w:fldCharType="end"/>
      </w:r>
      <w:r w:rsidRPr="004E31F2">
        <w:rPr>
          <w:rFonts w:ascii="Times New Roman" w:eastAsia="Times New Roman" w:hAnsi="Times New Roman" w:cs="Times New Roman"/>
        </w:rPr>
        <w:t xml:space="preserve">. </w:t>
      </w:r>
      <w:r w:rsidR="00C8223F" w:rsidRPr="004E31F2">
        <w:rPr>
          <w:rFonts w:ascii="Times New Roman" w:eastAsia="Times New Roman" w:hAnsi="Times New Roman" w:cs="Times New Roman"/>
        </w:rPr>
        <w:t>That</w:t>
      </w:r>
      <w:r w:rsidRPr="004E31F2">
        <w:rPr>
          <w:rFonts w:ascii="Times New Roman" w:eastAsia="Times New Roman" w:hAnsi="Times New Roman" w:cs="Times New Roman"/>
        </w:rPr>
        <w:t xml:space="preserve"> </w:t>
      </w:r>
      <w:r w:rsidRPr="004E31F2">
        <w:rPr>
          <w:rFonts w:ascii="Times New Roman" w:eastAsia="Times New Roman" w:hAnsi="Times New Roman" w:cs="Times New Roman"/>
          <w:i/>
        </w:rPr>
        <w:t>Lantana</w:t>
      </w:r>
      <w:r w:rsidRPr="004E31F2">
        <w:rPr>
          <w:rFonts w:ascii="Times New Roman" w:eastAsia="Times New Roman" w:hAnsi="Times New Roman" w:cs="Times New Roman"/>
        </w:rPr>
        <w:t xml:space="preserve"> is </w:t>
      </w:r>
      <w:r w:rsidR="00C8223F" w:rsidRPr="004E31F2">
        <w:rPr>
          <w:rFonts w:ascii="Times New Roman" w:eastAsia="Times New Roman" w:hAnsi="Times New Roman" w:cs="Times New Roman"/>
        </w:rPr>
        <w:t>non-native</w:t>
      </w:r>
      <w:r w:rsidRPr="004E31F2">
        <w:rPr>
          <w:rFonts w:ascii="Times New Roman" w:eastAsia="Times New Roman" w:hAnsi="Times New Roman" w:cs="Times New Roman"/>
        </w:rPr>
        <w:t xml:space="preserve"> is irrelevant for pollinators, so any attractive flower resource would have a similar effect </w:t>
      </w:r>
      <w:r w:rsidR="00B07515" w:rsidRPr="004E31F2">
        <w:rPr>
          <w:rFonts w:ascii="Times New Roman" w:eastAsia="Times New Roman" w:hAnsi="Times New Roman" w:cs="Times New Roman"/>
        </w:rPr>
        <w:fldChar w:fldCharType="begin" w:fldLock="1"/>
      </w:r>
      <w:r w:rsidR="00B07515" w:rsidRPr="004E31F2">
        <w:rPr>
          <w:rFonts w:ascii="Times New Roman" w:eastAsia="Times New Roman" w:hAnsi="Times New Roman" w:cs="Times New Roman"/>
        </w:rPr>
        <w:instrText>ADDIN CSL_CITATION { "citationItems" : [ { "id" : "ITEM-1", "itemData" : { "DOI" : "10.1111/j.1365-2664.2012.02217.x", "ISSN" : "00218901", "author" : [ { "dropping-particle" : "", "family" : "Carvalheiro", "given" : "Lu\u00edsa G.", "non-dropping-particle" : "", "parse-names" : false, "suffix" : "" }, { "dropping-particle" : "", "family" : "Seymour", "given" : "Colleen L.", "non-dropping-particle" : "", "parse-names" : false, "suffix" : "" }, { "dropping-particle" : "", "family" : "Nicolson", "given" : "Susan W.", "non-dropping-particle" : "", "parse-names" : false, "suffix" : "" }, { "dropping-particle" : "", "family" : "Veldtman", "given" : "Ruan", "non-dropping-particle" : "", "parse-names" : false, "suffix" : "" } ], "container-title" : "Journal of Applied Ecology", "editor" : [ { "dropping-particle" : "", "family" : "Clough", "given" : "Yann", "non-dropping-particle" : "", "parse-names" : false, "suffix" : "" } ], "id" : "ITEM-1", "issue" : "6", "issued" : { "date-parts" : [ [ "2012", "12", "5" ] ] }, "page" : "1373-1383", "title" : "Creating patches of native flowers facilitates crop pollination in large agricultural fields: mango as a case study", "type" : "article-journal", "volume" : "49" }, "uris" : [ "http://www.mendeley.com/documents/?uuid=61d77dad-260d-475d-be9b-4132466350bd" ] } ], "mendeley" : { "formattedCitation" : "(Carvalheiro et al., 2012)", "manualFormatting" : "( e.g. the native Aloe greatheadii, Carvalheiro et al., 2012)", "plainTextFormattedCitation" : "(Carvalheiro et al., 2012)", "previouslyFormattedCitation" : "(Carvalheiro et al., 2012)" }, "properties" : { "noteIndex" : 0 }, "schema" : "https://github.com/citation-style-language/schema/raw/master/csl-citation.json" }</w:instrText>
      </w:r>
      <w:r w:rsidR="00B07515" w:rsidRPr="004E31F2">
        <w:rPr>
          <w:rFonts w:ascii="Times New Roman" w:eastAsia="Times New Roman" w:hAnsi="Times New Roman" w:cs="Times New Roman"/>
        </w:rPr>
        <w:fldChar w:fldCharType="separate"/>
      </w:r>
      <w:r w:rsidR="00B07515" w:rsidRPr="004E31F2">
        <w:rPr>
          <w:rFonts w:ascii="Times New Roman" w:eastAsia="Times New Roman" w:hAnsi="Times New Roman" w:cs="Times New Roman"/>
          <w:noProof/>
        </w:rPr>
        <w:t xml:space="preserve">( e.g. the native </w:t>
      </w:r>
      <w:r w:rsidR="00B07515" w:rsidRPr="004E31F2">
        <w:rPr>
          <w:rFonts w:ascii="Times New Roman" w:eastAsia="Times New Roman" w:hAnsi="Times New Roman" w:cs="Times New Roman"/>
          <w:i/>
          <w:noProof/>
        </w:rPr>
        <w:t>Aloe greatheadii</w:t>
      </w:r>
      <w:r w:rsidR="00B07515" w:rsidRPr="004E31F2">
        <w:rPr>
          <w:rFonts w:ascii="Times New Roman" w:eastAsia="Times New Roman" w:hAnsi="Times New Roman" w:cs="Times New Roman"/>
          <w:noProof/>
        </w:rPr>
        <w:t>, Carvalheiro et al., 2012)</w:t>
      </w:r>
      <w:r w:rsidR="00B07515" w:rsidRPr="004E31F2">
        <w:rPr>
          <w:rFonts w:ascii="Times New Roman" w:eastAsia="Times New Roman" w:hAnsi="Times New Roman" w:cs="Times New Roman"/>
        </w:rPr>
        <w:fldChar w:fldCharType="end"/>
      </w:r>
      <w:r w:rsidR="00006DB4" w:rsidRPr="004E31F2">
        <w:rPr>
          <w:rFonts w:ascii="Times New Roman" w:eastAsia="Times New Roman" w:hAnsi="Times New Roman" w:cs="Times New Roman"/>
        </w:rPr>
        <w:t>.</w:t>
      </w:r>
      <w:r w:rsidR="00004B43" w:rsidRPr="004E31F2">
        <w:rPr>
          <w:rFonts w:ascii="Times New Roman" w:eastAsia="Times New Roman" w:hAnsi="Times New Roman" w:cs="Times New Roman"/>
        </w:rPr>
        <w:t xml:space="preserve"> Planting indigenous species </w:t>
      </w:r>
      <w:r w:rsidR="003E264A" w:rsidRPr="004E31F2">
        <w:rPr>
          <w:rFonts w:ascii="Times New Roman" w:eastAsia="Times New Roman" w:hAnsi="Times New Roman" w:cs="Times New Roman"/>
        </w:rPr>
        <w:t xml:space="preserve">for this role might need to be encouraged with some payment system at first, until the benefits are demonstrated to landowners </w:t>
      </w:r>
      <w:r w:rsidR="00B07515" w:rsidRPr="004E31F2">
        <w:rPr>
          <w:rFonts w:ascii="Times New Roman" w:eastAsia="Times New Roman" w:hAnsi="Times New Roman" w:cs="Times New Roman"/>
        </w:rPr>
        <w:fldChar w:fldCharType="begin" w:fldLock="1"/>
      </w:r>
      <w:r w:rsidR="00AD2145" w:rsidRPr="004E31F2">
        <w:rPr>
          <w:rFonts w:ascii="Times New Roman" w:eastAsia="Times New Roman" w:hAnsi="Times New Roman" w:cs="Times New Roman"/>
        </w:rPr>
        <w:instrText>ADDIN CSL_CITATION { "citationItems" : [ { "id" : "ITEM-1", "itemData" : { "DOI" : "10.1111/j.1365-2664.2006.01259.x", "ISSN" : "00218901", "author" : [ { "dropping-particle" : "", "family" : "Holzschuh", "given" : "Andrea", "non-dropping-particle" : "", "parse-names" : false, "suffix" : "" }, { "dropping-particle" : "", "family" : "Steffan-Dewenter", "given" : "Ingolf", "non-dropping-particle" : "", "parse-names" : false, "suffix" : "" }, { "dropping-particle" : "", "family" : "Kleijn", "given" : "David", "non-dropping-particle" : "", "parse-names" : false, "suffix" : "" }, { "dropping-particle" : "", "family" : "Tscharntke", "given" : "Teja", "non-dropping-particle" : "", "parse-names" : false, "suffix" : "" } ], "container-title" : "Journal of Applied Ecology", "id" : "ITEM-1", "issue" : "1", "issued" : { "date-parts" : [ [ "2007", "12", "6" ] ] }, "page" : "41-49", "title" : "Diversity of flower-visiting bees in cereal fields: effects of farming system, landscape composition and regional context", "type" : "article-journal", "volume" : "44" }, "uris" : [ "http://www.mendeley.com/documents/?uuid=8adfc0a2-496c-426c-b576-6d1e50162860" ] }, { "id" : "ITEM-2", "itemData" : { "DOI" : "10.7287/PEERJ.PREPRINTS.2006V1", "ISSN" : "2167-8359", "author" : [ { "dropping-particle" : "", "family" : "Brown", "given" : "Mark J F", "non-dropping-particle" : "", "parse-names" : false, "suffix" : "" }, { "dropping-particle" : "V", "family" : "Dicks", "given" : "Lynn", "non-dropping-particle" : "", "parse-names" : false, "suffix" : "" }, { "dropping-particle" : "", "family" : "Paxton", "given" : "Robert J", "non-dropping-particle" : "", "parse-names" : false, "suffix" : "" }, { "dropping-particle" : "", "family" : "Baldock", "given" : "Katherine C R", "non-dropping-particle" : "", "parse-names" : false, "suffix" : "" }, { "dropping-particle" : "", "family" : "Barron", "given" : "Andrew B", "non-dropping-particle" : "", "parse-names" : false, "suffix" : "" }, { "dropping-particle" : "", "family" : "Chauzat", "given" : "Marie-pierre", "non-dropping-particle" : "", "parse-names" : false, "suffix" : "" }, { "dropping-particle" : "", "family" : "Freitas", "given" : "Breno M", "non-dropping-particle" : "", "parse-names" : false, "suffix" : "" }, { "dropping-particle" : "", "family" : "Goulson", "given" : "Dave", "non-dropping-particle" : "", "parse-names" : false, "suffix" : "" }, { "dropping-particle" : "", "family" : "Jepsen", "given" : "Sarina", "non-dropping-particle" : "", "parse-names" : false, "suffix" : "" }, { "dropping-particle" : "", "family" : "Kremen", "given" : "Claire", "non-dropping-particle" : "", "parse-names" : false, "suffix" : "" }, { "dropping-particle" : "", "family" : "Li", "given" : "Jilian", "non-dropping-particle" : "", "parse-names" : false, "suffix" : "" }, { "dropping-particle" : "", "family" : "Neumann", "given" : "Peter", "non-dropping-particle" : "", "parse-names" : false, "suffix" : "" }, { "dropping-particle" : "", "family" : "Pattermore", "given" : "David E.", "non-dropping-particle" : "", "parse-names" : false, "suffix" : "" }, { "dropping-particle" : "", "family" : "Potts", "given" : "Simon G.", "non-dropping-particle" : "", "parse-names" : false, "suffix" : "" }, { "dropping-particle" : "", "family" : "Schweiger", "given" : "Oliver", "non-dropping-particle" : "", "parse-names" : false, "suffix" : "" }, { "dropping-particle" : "", "family" : "Seymour", "given" : "Colleen L.", "non-dropping-particle" : "", "parse-names" : false, "suffix" : "" }, { "dropping-particle" : "", "family" : "Stout", "given" : "Jane C.", "non-dropping-particle" : "", "parse-names" : false, "suffix" : "" } ], "container-title" : "PeerJ", "id" : "ITEM-2", "issue" : "3", "issued" : { "date-parts" : [ [ "2016" ] ] }, "page" : "2249", "title" : "A horizon scan of future threats and opportunities for pollinators and pollination", "type" : "article-journal" }, "uris" : [ "http://www.mendeley.com/documents/?uuid=6d71fc23-be29-408f-a7bb-054dfcec73b1" ] } ], "mendeley" : { "formattedCitation" : "(Brown et al., 2016; Holzschuh et al., 2007)", "plainTextFormattedCitation" : "(Brown et al., 2016; Holzschuh et al., 2007)", "previouslyFormattedCitation" : "(Brown et al., 2016; Holzschuh et al., 2007)" }, "properties" : { "noteIndex" : 0 }, "schema" : "https://github.com/citation-style-language/schema/raw/master/csl-citation.json" }</w:instrText>
      </w:r>
      <w:r w:rsidR="00B07515" w:rsidRPr="004E31F2">
        <w:rPr>
          <w:rFonts w:ascii="Times New Roman" w:eastAsia="Times New Roman" w:hAnsi="Times New Roman" w:cs="Times New Roman"/>
        </w:rPr>
        <w:fldChar w:fldCharType="separate"/>
      </w:r>
      <w:r w:rsidR="00596D86" w:rsidRPr="004E31F2">
        <w:rPr>
          <w:rFonts w:ascii="Times New Roman" w:eastAsia="Times New Roman" w:hAnsi="Times New Roman" w:cs="Times New Roman"/>
          <w:noProof/>
        </w:rPr>
        <w:t>(Brown et al., 2016; Holzschuh et al., 2007)</w:t>
      </w:r>
      <w:r w:rsidR="00B07515" w:rsidRPr="004E31F2">
        <w:rPr>
          <w:rFonts w:ascii="Times New Roman" w:eastAsia="Times New Roman" w:hAnsi="Times New Roman" w:cs="Times New Roman"/>
        </w:rPr>
        <w:fldChar w:fldCharType="end"/>
      </w:r>
      <w:r w:rsidR="003E264A" w:rsidRPr="004E31F2">
        <w:rPr>
          <w:rFonts w:ascii="Times New Roman" w:eastAsia="Times New Roman" w:hAnsi="Times New Roman" w:cs="Times New Roman"/>
        </w:rPr>
        <w:t xml:space="preserve">. </w:t>
      </w:r>
      <w:r w:rsidR="007F331D" w:rsidRPr="004E31F2">
        <w:rPr>
          <w:rFonts w:ascii="Times New Roman" w:eastAsia="Times New Roman" w:hAnsi="Times New Roman" w:cs="Times New Roman"/>
        </w:rPr>
        <w:t xml:space="preserve"> </w:t>
      </w:r>
    </w:p>
    <w:p w14:paraId="27DF76BB" w14:textId="7A92A420" w:rsidR="00824DA3" w:rsidRPr="004E31F2" w:rsidRDefault="00824DA3" w:rsidP="00543EDE">
      <w:pPr>
        <w:spacing w:line="480" w:lineRule="auto"/>
        <w:rPr>
          <w:rFonts w:ascii="Times New Roman" w:eastAsia="Times New Roman" w:hAnsi="Times New Roman" w:cs="Times New Roman"/>
        </w:rPr>
      </w:pPr>
      <w:r w:rsidRPr="004E31F2">
        <w:rPr>
          <w:rFonts w:ascii="Times New Roman" w:eastAsia="Times New Roman" w:hAnsi="Times New Roman" w:cs="Times New Roman"/>
        </w:rPr>
        <w:t xml:space="preserve">Visitation rates </w:t>
      </w:r>
      <w:r w:rsidR="00A13661" w:rsidRPr="004E31F2">
        <w:rPr>
          <w:rFonts w:ascii="Times New Roman" w:eastAsia="Times New Roman" w:hAnsi="Times New Roman" w:cs="Times New Roman"/>
        </w:rPr>
        <w:t xml:space="preserve">to mango in this study </w:t>
      </w:r>
      <w:r w:rsidRPr="004E31F2">
        <w:rPr>
          <w:rFonts w:ascii="Times New Roman" w:eastAsia="Times New Roman" w:hAnsi="Times New Roman" w:cs="Times New Roman"/>
        </w:rPr>
        <w:t xml:space="preserve">may seem low (one </w:t>
      </w:r>
      <w:r w:rsidR="00340AD4" w:rsidRPr="004E31F2">
        <w:rPr>
          <w:rFonts w:ascii="Times New Roman" w:eastAsia="Times New Roman" w:hAnsi="Times New Roman" w:cs="Times New Roman"/>
        </w:rPr>
        <w:t>visit</w:t>
      </w:r>
      <w:r w:rsidRPr="004E31F2">
        <w:rPr>
          <w:rFonts w:ascii="Times New Roman" w:eastAsia="Times New Roman" w:hAnsi="Times New Roman" w:cs="Times New Roman"/>
        </w:rPr>
        <w:t xml:space="preserve"> per 900 mango flowers</w:t>
      </w:r>
      <w:r w:rsidR="00340AD4" w:rsidRPr="004E31F2">
        <w:rPr>
          <w:rFonts w:ascii="Times New Roman" w:eastAsia="Times New Roman" w:hAnsi="Times New Roman" w:cs="Times New Roman"/>
        </w:rPr>
        <w:t xml:space="preserve"> per 10</w:t>
      </w:r>
      <w:r w:rsidR="008A681A" w:rsidRPr="004E31F2">
        <w:rPr>
          <w:rFonts w:ascii="Times New Roman" w:eastAsia="Times New Roman" w:hAnsi="Times New Roman" w:cs="Times New Roman"/>
        </w:rPr>
        <w:t>-</w:t>
      </w:r>
      <w:r w:rsidR="00340AD4" w:rsidRPr="004E31F2">
        <w:rPr>
          <w:rFonts w:ascii="Times New Roman" w:eastAsia="Times New Roman" w:hAnsi="Times New Roman" w:cs="Times New Roman"/>
        </w:rPr>
        <w:t>minute observation period</w:t>
      </w:r>
      <w:r w:rsidRPr="004E31F2">
        <w:rPr>
          <w:rFonts w:ascii="Times New Roman" w:eastAsia="Times New Roman" w:hAnsi="Times New Roman" w:cs="Times New Roman"/>
        </w:rPr>
        <w:t xml:space="preserve">) but these visitation rates are consistent with those seen </w:t>
      </w:r>
      <w:r w:rsidR="00A41F2E" w:rsidRPr="004E31F2">
        <w:rPr>
          <w:rFonts w:ascii="Times New Roman" w:eastAsia="Times New Roman" w:hAnsi="Times New Roman" w:cs="Times New Roman"/>
        </w:rPr>
        <w:t>previously at this study site</w:t>
      </w:r>
      <w:r w:rsidR="00596D86" w:rsidRPr="004E31F2">
        <w:rPr>
          <w:rFonts w:ascii="Times New Roman" w:eastAsia="Times New Roman" w:hAnsi="Times New Roman" w:cs="Times New Roman"/>
        </w:rPr>
        <w:t xml:space="preserve"> </w:t>
      </w:r>
      <w:r w:rsidR="00596D86" w:rsidRPr="004E31F2">
        <w:rPr>
          <w:rFonts w:ascii="Times New Roman" w:eastAsia="Times New Roman" w:hAnsi="Times New Roman" w:cs="Times New Roman"/>
        </w:rPr>
        <w:fldChar w:fldCharType="begin" w:fldLock="1"/>
      </w:r>
      <w:r w:rsidR="00596D86" w:rsidRPr="004E31F2">
        <w:rPr>
          <w:rFonts w:ascii="Times New Roman" w:eastAsia="Times New Roman" w:hAnsi="Times New Roman" w:cs="Times New Roman"/>
        </w:rPr>
        <w:instrText>ADDIN CSL_CITATION { "citationItems" : [ { "id" : "ITEM-1", "itemData" : { "DOI" : "10.1111/j.1365-2664.2010.01829.x", "ISSN" : "00218901", "author" : [ { "dropping-particle" : "", "family" : "Carvalheiro", "given" : "Lu\u00edsa G.", "non-dropping-particle" : "", "parse-names" : false, "suffix" : "" }, { "dropping-particle" : "", "family" : "Seymour", "given" : "Colleen L.", "non-dropping-particle" : "", "parse-names" : false, "suffix" : "" }, { "dropping-particle" : "", "family" : "Veldtman", "given" : "Ruan", "non-dropping-particle" : "", "parse-names" : false, "suffix" : "" }, { "dropping-particle" : "", "family" : "Nicolson", "given" : "Susan W.", "non-dropping-particle" : "", "parse-names" : false, "suffix" : "" } ], "container-title" : "Journal of Applied Ecology", "id" : "ITEM-1", "issue" : "4", "issued" : { "date-parts" : [ [ "2010", "6", "8" ] ] }, "page" : "810-820", "title" : "Pollination services decline with distance from natural habitat even in biodiversity-rich areas", "type" : "article-journal", "volume" : "47" }, "uris" : [ "http://www.mendeley.com/documents/?uuid=a0ac2f3a-258e-4ff9-93c4-c53a7e1447e5" ] } ], "mendeley" : { "formattedCitation" : "(Carvalheiro et al., 2010)", "manualFormatting" : "(e.g., Carvalheiro et al., 2010)", "plainTextFormattedCitation" : "(Carvalheiro et al., 2010)", "previouslyFormattedCitation" : "(Carvalheiro et al., 2010)" }, "properties" : { "noteIndex" : 0 }, "schema" : "https://github.com/citation-style-language/schema/raw/master/csl-citation.json" }</w:instrText>
      </w:r>
      <w:r w:rsidR="00596D86" w:rsidRPr="004E31F2">
        <w:rPr>
          <w:rFonts w:ascii="Times New Roman" w:eastAsia="Times New Roman" w:hAnsi="Times New Roman" w:cs="Times New Roman"/>
        </w:rPr>
        <w:fldChar w:fldCharType="separate"/>
      </w:r>
      <w:r w:rsidR="00596D86" w:rsidRPr="004E31F2">
        <w:rPr>
          <w:rFonts w:ascii="Times New Roman" w:eastAsia="Times New Roman" w:hAnsi="Times New Roman" w:cs="Times New Roman"/>
          <w:noProof/>
        </w:rPr>
        <w:t>(e.g., Carvalheiro et al., 2010)</w:t>
      </w:r>
      <w:r w:rsidR="00596D86" w:rsidRPr="004E31F2">
        <w:rPr>
          <w:rFonts w:ascii="Times New Roman" w:eastAsia="Times New Roman" w:hAnsi="Times New Roman" w:cs="Times New Roman"/>
        </w:rPr>
        <w:fldChar w:fldCharType="end"/>
      </w:r>
      <w:r w:rsidRPr="004E31F2">
        <w:rPr>
          <w:rFonts w:ascii="Times New Roman" w:eastAsia="Times New Roman" w:hAnsi="Times New Roman" w:cs="Times New Roman"/>
        </w:rPr>
        <w:t xml:space="preserve">.  Given that mango flowers in the dry winter season, </w:t>
      </w:r>
      <w:r w:rsidR="008E0991" w:rsidRPr="004E31F2">
        <w:rPr>
          <w:rFonts w:ascii="Times New Roman" w:eastAsia="Times New Roman" w:hAnsi="Times New Roman" w:cs="Times New Roman"/>
        </w:rPr>
        <w:t xml:space="preserve">when few insects and floral resources are available, </w:t>
      </w:r>
      <w:r w:rsidRPr="004E31F2">
        <w:rPr>
          <w:rFonts w:ascii="Times New Roman" w:eastAsia="Times New Roman" w:hAnsi="Times New Roman" w:cs="Times New Roman"/>
        </w:rPr>
        <w:t xml:space="preserve">such low rates are hardly surprising. </w:t>
      </w:r>
      <w:r w:rsidR="00006DB4" w:rsidRPr="004E31F2">
        <w:rPr>
          <w:rFonts w:ascii="Times New Roman" w:eastAsia="Times New Roman" w:hAnsi="Times New Roman" w:cs="Times New Roman"/>
        </w:rPr>
        <w:t xml:space="preserve">Despite these low visitation rates, </w:t>
      </w:r>
      <w:r w:rsidR="009A5736" w:rsidRPr="004E31F2">
        <w:rPr>
          <w:rFonts w:ascii="Times New Roman" w:eastAsia="Times New Roman" w:hAnsi="Times New Roman" w:cs="Times New Roman"/>
        </w:rPr>
        <w:t>differences in fruit set have been observed in this system as a function of flower visitor abundance and species richness</w:t>
      </w:r>
      <w:r w:rsidR="00340AD4" w:rsidRPr="004E31F2">
        <w:rPr>
          <w:rFonts w:ascii="Times New Roman" w:eastAsia="Times New Roman" w:hAnsi="Times New Roman" w:cs="Times New Roman"/>
        </w:rPr>
        <w:t xml:space="preserve"> </w:t>
      </w:r>
      <w:r w:rsidR="00596D86" w:rsidRPr="004E31F2">
        <w:rPr>
          <w:rFonts w:ascii="Times New Roman" w:eastAsia="Times New Roman" w:hAnsi="Times New Roman" w:cs="Times New Roman"/>
        </w:rPr>
        <w:fldChar w:fldCharType="begin" w:fldLock="1"/>
      </w:r>
      <w:r w:rsidR="00596D86" w:rsidRPr="004E31F2">
        <w:rPr>
          <w:rFonts w:ascii="Times New Roman" w:eastAsia="Times New Roman" w:hAnsi="Times New Roman" w:cs="Times New Roman"/>
        </w:rPr>
        <w:instrText>ADDIN CSL_CITATION { "citationItems" : [ { "id" : "ITEM-1", "itemData" : { "DOI" : "10.1111/j.1365-2664.2010.01829.x", "ISSN" : "00218901", "author" : [ { "dropping-particle" : "", "family" : "Carvalheiro", "given" : "Lu\u00edsa G.", "non-dropping-particle" : "", "parse-names" : false, "suffix" : "" }, { "dropping-particle" : "", "family" : "Seymour", "given" : "Colleen L.", "non-dropping-particle" : "", "parse-names" : false, "suffix" : "" }, { "dropping-particle" : "", "family" : "Veldtman", "given" : "Ruan", "non-dropping-particle" : "", "parse-names" : false, "suffix" : "" }, { "dropping-particle" : "", "family" : "Nicolson", "given" : "Susan W.", "non-dropping-particle" : "", "parse-names" : false, "suffix" : "" } ], "container-title" : "Journal of Applied Ecology", "id" : "ITEM-1", "issue" : "4", "issued" : { "date-parts" : [ [ "2010", "6", "8" ] ] }, "page" : "810-820", "title" : "Pollination services decline with distance from natural habitat even in biodiversity-rich areas", "type" : "article-journal", "volume" : "47" }, "uris" : [ "http://www.mendeley.com/documents/?uuid=a0ac2f3a-258e-4ff9-93c4-c53a7e1447e5" ] }, { "id" : "ITEM-2", "itemData" : { "DOI" : "10.1111/j.1365-2664.2012.02217.x", "ISSN" : "00218901", "author" : [ { "dropping-particle" : "", "family" : "Carvalheiro", "given" : "Lu\u00edsa G.", "non-dropping-particle" : "", "parse-names" : false, "suffix" : "" }, { "dropping-particle" : "", "family" : "Seymour", "given" : "Colleen L.", "non-dropping-particle" : "", "parse-names" : false, "suffix" : "" }, { "dropping-particle" : "", "family" : "Nicolson", "given" : "Susan W.", "non-dropping-particle" : "", "parse-names" : false, "suffix" : "" }, { "dropping-particle" : "", "family" : "Veldtman", "given" : "Ruan", "non-dropping-particle" : "", "parse-names" : false, "suffix" : "" } ], "container-title" : "Journal of Applied Ecology", "editor" : [ { "dropping-particle" : "", "family" : "Clough", "given" : "Yann", "non-dropping-particle" : "", "parse-names" : false, "suffix" : "" } ], "id" : "ITEM-2", "issue" : "6", "issued" : { "date-parts" : [ [ "2012", "12", "5" ] ] }, "page" : "1373-1383", "title" : "Creating patches of native flowers facilitates crop pollination in large agricultural fields: mango as a case study", "type" : "article-journal", "volume" : "49" }, "uris" : [ "http://www.mendeley.com/documents/?uuid=61d77dad-260d-475d-be9b-4132466350bd" ] } ], "mendeley" : { "formattedCitation" : "(Carvalheiro et al., 2012, 2010)", "plainTextFormattedCitation" : "(Carvalheiro et al., 2012, 2010)", "previouslyFormattedCitation" : "(Carvalheiro et al., 2012, 2010)" }, "properties" : { "noteIndex" : 0 }, "schema" : "https://github.com/citation-style-language/schema/raw/master/csl-citation.json" }</w:instrText>
      </w:r>
      <w:r w:rsidR="00596D86" w:rsidRPr="004E31F2">
        <w:rPr>
          <w:rFonts w:ascii="Times New Roman" w:eastAsia="Times New Roman" w:hAnsi="Times New Roman" w:cs="Times New Roman"/>
        </w:rPr>
        <w:fldChar w:fldCharType="separate"/>
      </w:r>
      <w:r w:rsidR="00596D86" w:rsidRPr="004E31F2">
        <w:rPr>
          <w:rFonts w:ascii="Times New Roman" w:eastAsia="Times New Roman" w:hAnsi="Times New Roman" w:cs="Times New Roman"/>
          <w:noProof/>
        </w:rPr>
        <w:t>(Carvalheiro et al., 2012, 2010)</w:t>
      </w:r>
      <w:r w:rsidR="00596D86" w:rsidRPr="004E31F2">
        <w:rPr>
          <w:rFonts w:ascii="Times New Roman" w:eastAsia="Times New Roman" w:hAnsi="Times New Roman" w:cs="Times New Roman"/>
        </w:rPr>
        <w:fldChar w:fldCharType="end"/>
      </w:r>
      <w:r w:rsidR="009A5736" w:rsidRPr="004E31F2">
        <w:rPr>
          <w:rFonts w:ascii="Times New Roman" w:eastAsia="Times New Roman" w:hAnsi="Times New Roman" w:cs="Times New Roman"/>
        </w:rPr>
        <w:t>, so</w:t>
      </w:r>
      <w:r w:rsidR="00006DB4" w:rsidRPr="004E31F2">
        <w:rPr>
          <w:rFonts w:ascii="Times New Roman" w:eastAsia="Times New Roman" w:hAnsi="Times New Roman" w:cs="Times New Roman"/>
        </w:rPr>
        <w:t xml:space="preserve"> the</w:t>
      </w:r>
      <w:r w:rsidR="009A5736" w:rsidRPr="004E31F2">
        <w:rPr>
          <w:rFonts w:ascii="Times New Roman" w:eastAsia="Times New Roman" w:hAnsi="Times New Roman" w:cs="Times New Roman"/>
        </w:rPr>
        <w:t xml:space="preserve"> low </w:t>
      </w:r>
      <w:r w:rsidR="00340AD4" w:rsidRPr="004E31F2">
        <w:rPr>
          <w:rFonts w:ascii="Times New Roman" w:eastAsia="Times New Roman" w:hAnsi="Times New Roman" w:cs="Times New Roman"/>
        </w:rPr>
        <w:t>visitation rates do</w:t>
      </w:r>
      <w:r w:rsidR="009A5736" w:rsidRPr="004E31F2">
        <w:rPr>
          <w:rFonts w:ascii="Times New Roman" w:eastAsia="Times New Roman" w:hAnsi="Times New Roman" w:cs="Times New Roman"/>
        </w:rPr>
        <w:t xml:space="preserve"> not i</w:t>
      </w:r>
      <w:r w:rsidR="00006DB4" w:rsidRPr="004E31F2">
        <w:rPr>
          <w:rFonts w:ascii="Times New Roman" w:eastAsia="Times New Roman" w:hAnsi="Times New Roman" w:cs="Times New Roman"/>
        </w:rPr>
        <w:t>ndicate insufficient sampling</w:t>
      </w:r>
      <w:r w:rsidRPr="004E31F2">
        <w:rPr>
          <w:rFonts w:ascii="Times New Roman" w:eastAsia="Times New Roman" w:hAnsi="Times New Roman" w:cs="Times New Roman"/>
        </w:rPr>
        <w:t xml:space="preserve">. </w:t>
      </w:r>
    </w:p>
    <w:p w14:paraId="5895F5CE" w14:textId="3B5E4449" w:rsidR="00450CBF" w:rsidRPr="004E31F2" w:rsidRDefault="00D24A59" w:rsidP="00543EDE">
      <w:pPr>
        <w:spacing w:after="360" w:line="480" w:lineRule="auto"/>
        <w:rPr>
          <w:rFonts w:ascii="Times New Roman" w:eastAsia="Times New Roman" w:hAnsi="Times New Roman" w:cs="Times New Roman"/>
        </w:rPr>
      </w:pPr>
      <w:r w:rsidRPr="004E31F2">
        <w:rPr>
          <w:rFonts w:ascii="Times New Roman" w:eastAsia="Times New Roman" w:hAnsi="Times New Roman" w:cs="Times New Roman"/>
        </w:rPr>
        <w:t>Floral</w:t>
      </w:r>
      <w:r w:rsidR="00737C24" w:rsidRPr="004E31F2">
        <w:rPr>
          <w:rFonts w:ascii="Times New Roman" w:eastAsia="Times New Roman" w:hAnsi="Times New Roman" w:cs="Times New Roman"/>
        </w:rPr>
        <w:t xml:space="preserve"> density of mango and presence of </w:t>
      </w:r>
      <w:r w:rsidR="00737C24" w:rsidRPr="004E31F2">
        <w:rPr>
          <w:rFonts w:ascii="Times New Roman" w:eastAsia="Times New Roman" w:hAnsi="Times New Roman" w:cs="Times New Roman"/>
          <w:i/>
        </w:rPr>
        <w:t>Lantana</w:t>
      </w:r>
      <w:r w:rsidR="00737C24" w:rsidRPr="004E31F2">
        <w:rPr>
          <w:rFonts w:ascii="Times New Roman" w:eastAsia="Times New Roman" w:hAnsi="Times New Roman" w:cs="Times New Roman"/>
        </w:rPr>
        <w:t xml:space="preserve"> (fixed factors in the models) explained nearly </w:t>
      </w:r>
      <w:r w:rsidR="00733276" w:rsidRPr="004E31F2">
        <w:rPr>
          <w:rFonts w:ascii="Times New Roman" w:eastAsia="Times New Roman" w:hAnsi="Times New Roman" w:cs="Times New Roman"/>
        </w:rPr>
        <w:t>48</w:t>
      </w:r>
      <w:r w:rsidR="00737C24" w:rsidRPr="004E31F2">
        <w:rPr>
          <w:rFonts w:ascii="Times New Roman" w:eastAsia="Times New Roman" w:hAnsi="Times New Roman" w:cs="Times New Roman"/>
        </w:rPr>
        <w:t>% of the variance in</w:t>
      </w:r>
      <w:r w:rsidR="00340AD4" w:rsidRPr="004E31F2">
        <w:rPr>
          <w:rFonts w:ascii="Times New Roman" w:eastAsia="Times New Roman" w:hAnsi="Times New Roman" w:cs="Times New Roman"/>
        </w:rPr>
        <w:t xml:space="preserve"> the number of visits to mango flowers</w:t>
      </w:r>
      <w:r w:rsidR="00A439B2" w:rsidRPr="004E31F2">
        <w:rPr>
          <w:rFonts w:ascii="Times New Roman" w:eastAsia="Times New Roman" w:hAnsi="Times New Roman" w:cs="Times New Roman"/>
        </w:rPr>
        <w:t>, but</w:t>
      </w:r>
      <w:r w:rsidR="00737C24" w:rsidRPr="004E31F2">
        <w:rPr>
          <w:rFonts w:ascii="Times New Roman" w:eastAsia="Times New Roman" w:hAnsi="Times New Roman" w:cs="Times New Roman"/>
        </w:rPr>
        <w:t xml:space="preserve"> only 21% of the variance in flower visitor species richness.  When random effects (month, plot and farm and cultivar) were considered, however, the variance explained for changes in abundance and species richness increased to </w:t>
      </w:r>
      <w:r w:rsidR="00733276" w:rsidRPr="004E31F2">
        <w:rPr>
          <w:rFonts w:ascii="Times New Roman" w:eastAsia="Times New Roman" w:hAnsi="Times New Roman" w:cs="Times New Roman"/>
        </w:rPr>
        <w:t>62</w:t>
      </w:r>
      <w:r w:rsidR="00737C24" w:rsidRPr="004E31F2">
        <w:rPr>
          <w:rFonts w:ascii="Times New Roman" w:eastAsia="Times New Roman" w:hAnsi="Times New Roman" w:cs="Times New Roman"/>
        </w:rPr>
        <w:t xml:space="preserve">% and 32%, respectively, highlighting the </w:t>
      </w:r>
      <w:r w:rsidR="00A439B2" w:rsidRPr="004E31F2">
        <w:rPr>
          <w:rFonts w:ascii="Times New Roman" w:eastAsia="Times New Roman" w:hAnsi="Times New Roman" w:cs="Times New Roman"/>
        </w:rPr>
        <w:t>influence</w:t>
      </w:r>
      <w:r w:rsidR="00737C24" w:rsidRPr="004E31F2">
        <w:rPr>
          <w:rFonts w:ascii="Times New Roman" w:eastAsia="Times New Roman" w:hAnsi="Times New Roman" w:cs="Times New Roman"/>
        </w:rPr>
        <w:t xml:space="preserve"> of </w:t>
      </w:r>
      <w:r w:rsidR="008E0991" w:rsidRPr="004E31F2">
        <w:rPr>
          <w:rFonts w:ascii="Times New Roman" w:eastAsia="Times New Roman" w:hAnsi="Times New Roman" w:cs="Times New Roman"/>
        </w:rPr>
        <w:t>timing</w:t>
      </w:r>
      <w:r w:rsidR="00737C24" w:rsidRPr="004E31F2">
        <w:rPr>
          <w:rFonts w:ascii="Times New Roman" w:eastAsia="Times New Roman" w:hAnsi="Times New Roman" w:cs="Times New Roman"/>
        </w:rPr>
        <w:t xml:space="preserve">, geographical location and cultivar. </w:t>
      </w:r>
      <w:r w:rsidR="00A3106D" w:rsidRPr="004E31F2">
        <w:rPr>
          <w:rFonts w:ascii="Times New Roman" w:eastAsia="Times New Roman" w:hAnsi="Times New Roman" w:cs="Times New Roman"/>
        </w:rPr>
        <w:t>Variation explained by geographical</w:t>
      </w:r>
      <w:r w:rsidR="00737C24" w:rsidRPr="004E31F2">
        <w:rPr>
          <w:rFonts w:ascii="Times New Roman" w:eastAsia="Times New Roman" w:hAnsi="Times New Roman" w:cs="Times New Roman"/>
        </w:rPr>
        <w:t xml:space="preserve"> location captures variation </w:t>
      </w:r>
      <w:r w:rsidR="00A3106D" w:rsidRPr="004E31F2">
        <w:rPr>
          <w:rFonts w:ascii="Times New Roman" w:eastAsia="Times New Roman" w:hAnsi="Times New Roman" w:cs="Times New Roman"/>
        </w:rPr>
        <w:t>associated with</w:t>
      </w:r>
      <w:r w:rsidR="00737C24" w:rsidRPr="004E31F2">
        <w:rPr>
          <w:rFonts w:ascii="Times New Roman" w:eastAsia="Times New Roman" w:hAnsi="Times New Roman" w:cs="Times New Roman"/>
        </w:rPr>
        <w:t xml:space="preserve"> floral diet preferences, floral species availability, variation in floral attractiveness of various plants, availability of nesting sites as a function of soils and disturbance as well as environmental variation (in temperature, humidity and precipitation). Other elements contributing to unexplained variation for both mango flower </w:t>
      </w:r>
      <w:r w:rsidR="00340AD4" w:rsidRPr="004E31F2">
        <w:rPr>
          <w:rFonts w:ascii="Times New Roman" w:eastAsia="Times New Roman" w:hAnsi="Times New Roman" w:cs="Times New Roman"/>
        </w:rPr>
        <w:t>visitation</w:t>
      </w:r>
      <w:r w:rsidR="00737C24" w:rsidRPr="004E31F2">
        <w:rPr>
          <w:rFonts w:ascii="Times New Roman" w:eastAsia="Times New Roman" w:hAnsi="Times New Roman" w:cs="Times New Roman"/>
        </w:rPr>
        <w:t xml:space="preserve"> and species richness may include density</w:t>
      </w:r>
      <w:r w:rsidR="00F5308C" w:rsidRPr="004E31F2">
        <w:rPr>
          <w:rFonts w:ascii="Times New Roman" w:eastAsia="Times New Roman" w:hAnsi="Times New Roman" w:cs="Times New Roman"/>
        </w:rPr>
        <w:t>-</w:t>
      </w:r>
      <w:r w:rsidR="00737C24" w:rsidRPr="004E31F2">
        <w:rPr>
          <w:rFonts w:ascii="Times New Roman" w:eastAsia="Times New Roman" w:hAnsi="Times New Roman" w:cs="Times New Roman"/>
        </w:rPr>
        <w:t xml:space="preserve">linked factors (i.e., the presence of co-occurring plants at a </w:t>
      </w:r>
      <w:r w:rsidR="00737C24" w:rsidRPr="004E31F2">
        <w:rPr>
          <w:rFonts w:ascii="Times New Roman" w:eastAsia="Times New Roman" w:hAnsi="Times New Roman" w:cs="Times New Roman"/>
        </w:rPr>
        <w:lastRenderedPageBreak/>
        <w:t>larger scale that are also important to pollinators)</w:t>
      </w:r>
      <w:r w:rsidR="00A3106D" w:rsidRPr="004E31F2">
        <w:rPr>
          <w:rFonts w:ascii="Times New Roman" w:eastAsia="Times New Roman" w:hAnsi="Times New Roman" w:cs="Times New Roman"/>
        </w:rPr>
        <w:t>, and perhaps varying attractiveness of mango cultivars to flower visitors</w:t>
      </w:r>
      <w:r w:rsidR="00737C24" w:rsidRPr="004E31F2">
        <w:rPr>
          <w:rFonts w:ascii="Times New Roman" w:eastAsia="Times New Roman" w:hAnsi="Times New Roman" w:cs="Times New Roman"/>
        </w:rPr>
        <w:t>.</w:t>
      </w:r>
    </w:p>
    <w:p w14:paraId="0C03C13F" w14:textId="26D597FE" w:rsidR="00006DB4" w:rsidRPr="004E31F2" w:rsidRDefault="0025669E" w:rsidP="009167FA">
      <w:pPr>
        <w:pStyle w:val="ListParagraph"/>
        <w:numPr>
          <w:ilvl w:val="1"/>
          <w:numId w:val="7"/>
        </w:numPr>
        <w:spacing w:line="480" w:lineRule="auto"/>
        <w:rPr>
          <w:rFonts w:ascii="Times New Roman" w:hAnsi="Times New Roman" w:cs="Times New Roman"/>
          <w:szCs w:val="24"/>
        </w:rPr>
      </w:pPr>
      <w:r w:rsidRPr="004E31F2">
        <w:rPr>
          <w:rFonts w:ascii="Times New Roman" w:hAnsi="Times New Roman" w:cs="Times New Roman"/>
          <w:i/>
          <w:szCs w:val="24"/>
        </w:rPr>
        <w:t>Support of mango flower visitors by</w:t>
      </w:r>
      <w:r w:rsidRPr="004E31F2">
        <w:rPr>
          <w:rFonts w:ascii="Times New Roman" w:hAnsi="Times New Roman" w:cs="Times New Roman"/>
          <w:szCs w:val="24"/>
        </w:rPr>
        <w:t xml:space="preserve"> Lantana</w:t>
      </w:r>
    </w:p>
    <w:p w14:paraId="6FB0D5A9" w14:textId="77777777" w:rsidR="00CF7A9C" w:rsidRPr="004E31F2" w:rsidRDefault="00325641" w:rsidP="00543EDE">
      <w:pPr>
        <w:spacing w:line="480" w:lineRule="auto"/>
        <w:rPr>
          <w:rFonts w:ascii="Times New Roman" w:eastAsia="Times New Roman" w:hAnsi="Times New Roman" w:cs="Times New Roman"/>
        </w:rPr>
      </w:pPr>
      <w:r w:rsidRPr="004E31F2">
        <w:rPr>
          <w:rFonts w:ascii="Times New Roman" w:eastAsia="Times New Roman" w:hAnsi="Times New Roman" w:cs="Times New Roman"/>
        </w:rPr>
        <w:t xml:space="preserve">Despite </w:t>
      </w:r>
      <w:r w:rsidR="006F643A" w:rsidRPr="004E31F2">
        <w:rPr>
          <w:rFonts w:ascii="Times New Roman" w:eastAsia="Times New Roman" w:hAnsi="Times New Roman" w:cs="Times New Roman"/>
        </w:rPr>
        <w:t xml:space="preserve">the presence of </w:t>
      </w:r>
      <w:r w:rsidR="006F643A" w:rsidRPr="004E31F2">
        <w:rPr>
          <w:rFonts w:ascii="Times New Roman" w:eastAsia="Times New Roman" w:hAnsi="Times New Roman" w:cs="Times New Roman"/>
          <w:i/>
        </w:rPr>
        <w:t xml:space="preserve">Lantana </w:t>
      </w:r>
      <w:r w:rsidRPr="004E31F2">
        <w:rPr>
          <w:rFonts w:ascii="Times New Roman" w:eastAsia="Times New Roman" w:hAnsi="Times New Roman" w:cs="Times New Roman"/>
        </w:rPr>
        <w:t xml:space="preserve">being associated with an increase in mango flower visitation, </w:t>
      </w:r>
      <w:r w:rsidR="005950CB" w:rsidRPr="004E31F2">
        <w:rPr>
          <w:rFonts w:ascii="Times New Roman" w:eastAsia="Times New Roman" w:hAnsi="Times New Roman" w:cs="Times New Roman"/>
        </w:rPr>
        <w:t xml:space="preserve">flower visitor species shared by mango and </w:t>
      </w:r>
      <w:r w:rsidR="005950CB" w:rsidRPr="004E31F2">
        <w:rPr>
          <w:rFonts w:ascii="Times New Roman" w:eastAsia="Times New Roman" w:hAnsi="Times New Roman" w:cs="Times New Roman"/>
          <w:i/>
        </w:rPr>
        <w:t>Lantana</w:t>
      </w:r>
      <w:r w:rsidR="007873D8" w:rsidRPr="004E31F2">
        <w:rPr>
          <w:rFonts w:ascii="Times New Roman" w:eastAsia="Times New Roman" w:hAnsi="Times New Roman" w:cs="Times New Roman"/>
        </w:rPr>
        <w:t xml:space="preserve"> differed in their frequency of visits to the two species.  </w:t>
      </w:r>
      <w:r w:rsidR="00911B92" w:rsidRPr="004E31F2">
        <w:rPr>
          <w:rFonts w:ascii="Times New Roman" w:eastAsia="Times New Roman" w:hAnsi="Times New Roman" w:cs="Times New Roman"/>
          <w:i/>
        </w:rPr>
        <w:t xml:space="preserve">Lantana </w:t>
      </w:r>
      <w:r w:rsidR="00911B92" w:rsidRPr="004E31F2">
        <w:rPr>
          <w:rFonts w:ascii="Times New Roman" w:eastAsia="Times New Roman" w:hAnsi="Times New Roman" w:cs="Times New Roman"/>
        </w:rPr>
        <w:t>may have acted as a magnet, attrac</w:t>
      </w:r>
      <w:r w:rsidR="00AA3553" w:rsidRPr="004E31F2">
        <w:rPr>
          <w:rFonts w:ascii="Times New Roman" w:eastAsia="Times New Roman" w:hAnsi="Times New Roman" w:cs="Times New Roman"/>
        </w:rPr>
        <w:t xml:space="preserve">ting flower visitors to the vicinity, and on arrival, </w:t>
      </w:r>
      <w:r w:rsidR="00911B92" w:rsidRPr="004E31F2">
        <w:rPr>
          <w:rFonts w:ascii="Times New Roman" w:eastAsia="Times New Roman" w:hAnsi="Times New Roman" w:cs="Times New Roman"/>
        </w:rPr>
        <w:t>some species may then h</w:t>
      </w:r>
      <w:r w:rsidR="00F05820" w:rsidRPr="004E31F2">
        <w:rPr>
          <w:rFonts w:ascii="Times New Roman" w:eastAsia="Times New Roman" w:hAnsi="Times New Roman" w:cs="Times New Roman"/>
        </w:rPr>
        <w:t xml:space="preserve">ave switched to visiting mango, or </w:t>
      </w:r>
      <w:r w:rsidR="00F05820" w:rsidRPr="004E31F2">
        <w:rPr>
          <w:rFonts w:ascii="Times New Roman" w:eastAsia="Times New Roman" w:hAnsi="Times New Roman" w:cs="Times New Roman"/>
          <w:i/>
        </w:rPr>
        <w:t>vice-versa</w:t>
      </w:r>
      <w:r w:rsidR="00F05820" w:rsidRPr="004E31F2">
        <w:rPr>
          <w:rFonts w:ascii="Times New Roman" w:eastAsia="Times New Roman" w:hAnsi="Times New Roman" w:cs="Times New Roman"/>
        </w:rPr>
        <w:t xml:space="preserve">. </w:t>
      </w:r>
    </w:p>
    <w:p w14:paraId="6E01A875" w14:textId="10EA0384" w:rsidR="0027033A" w:rsidRPr="004E31F2" w:rsidRDefault="000538B0" w:rsidP="00543EDE">
      <w:pPr>
        <w:spacing w:line="480" w:lineRule="auto"/>
        <w:rPr>
          <w:rFonts w:ascii="Times New Roman" w:eastAsia="Times New Roman" w:hAnsi="Times New Roman" w:cs="Times New Roman"/>
        </w:rPr>
      </w:pPr>
      <w:r w:rsidRPr="004E31F2">
        <w:rPr>
          <w:rFonts w:ascii="Times New Roman" w:eastAsia="Times New Roman" w:hAnsi="Times New Roman" w:cs="Times New Roman"/>
        </w:rPr>
        <w:t xml:space="preserve">Plant species that are visited by mango flower visitors before or after mango flowering can be considered to facilitate mango, but species visited by mango flower visitors during mango flowering may be either facilitators or competitors, if they </w:t>
      </w:r>
      <w:r w:rsidR="00904DFC" w:rsidRPr="004E31F2">
        <w:rPr>
          <w:rFonts w:ascii="Times New Roman" w:eastAsia="Times New Roman" w:hAnsi="Times New Roman" w:cs="Times New Roman"/>
        </w:rPr>
        <w:t>divert</w:t>
      </w:r>
      <w:r w:rsidRPr="004E31F2">
        <w:rPr>
          <w:rFonts w:ascii="Times New Roman" w:eastAsia="Times New Roman" w:hAnsi="Times New Roman" w:cs="Times New Roman"/>
        </w:rPr>
        <w:t xml:space="preserve"> pollinator attention or if mango pollen is deposited on their flowers instead of on other mango flowers.  </w:t>
      </w:r>
      <w:r w:rsidR="00911B92" w:rsidRPr="004E31F2">
        <w:rPr>
          <w:rFonts w:ascii="Times New Roman" w:eastAsia="Times New Roman" w:hAnsi="Times New Roman" w:cs="Times New Roman"/>
        </w:rPr>
        <w:t xml:space="preserve">The </w:t>
      </w:r>
      <w:r w:rsidR="007873D8" w:rsidRPr="004E31F2">
        <w:rPr>
          <w:rFonts w:ascii="Times New Roman" w:eastAsia="Times New Roman" w:hAnsi="Times New Roman" w:cs="Times New Roman"/>
        </w:rPr>
        <w:t xml:space="preserve">importance of </w:t>
      </w:r>
      <w:r w:rsidR="007873D8" w:rsidRPr="004E31F2">
        <w:rPr>
          <w:rFonts w:ascii="Times New Roman" w:eastAsia="Times New Roman" w:hAnsi="Times New Roman" w:cs="Times New Roman"/>
          <w:i/>
        </w:rPr>
        <w:t xml:space="preserve">Lantana </w:t>
      </w:r>
      <w:r w:rsidR="00911B92" w:rsidRPr="004E31F2">
        <w:rPr>
          <w:rFonts w:ascii="Times New Roman" w:eastAsia="Times New Roman" w:hAnsi="Times New Roman" w:cs="Times New Roman"/>
        </w:rPr>
        <w:t>to mango-</w:t>
      </w:r>
      <w:r w:rsidR="007873D8" w:rsidRPr="004E31F2">
        <w:rPr>
          <w:rFonts w:ascii="Times New Roman" w:eastAsia="Times New Roman" w:hAnsi="Times New Roman" w:cs="Times New Roman"/>
        </w:rPr>
        <w:t xml:space="preserve">visiting species was </w:t>
      </w:r>
      <w:r w:rsidR="006C725F" w:rsidRPr="004E31F2">
        <w:rPr>
          <w:rFonts w:ascii="Times New Roman" w:eastAsia="Times New Roman" w:hAnsi="Times New Roman" w:cs="Times New Roman"/>
        </w:rPr>
        <w:t xml:space="preserve">low before and after mango </w:t>
      </w:r>
      <w:proofErr w:type="gramStart"/>
      <w:r w:rsidR="006C725F" w:rsidRPr="004E31F2">
        <w:rPr>
          <w:rFonts w:ascii="Times New Roman" w:eastAsia="Times New Roman" w:hAnsi="Times New Roman" w:cs="Times New Roman"/>
        </w:rPr>
        <w:t>flowering,</w:t>
      </w:r>
      <w:proofErr w:type="gramEnd"/>
      <w:r w:rsidR="006C725F" w:rsidRPr="004E31F2">
        <w:rPr>
          <w:rFonts w:ascii="Times New Roman" w:eastAsia="Times New Roman" w:hAnsi="Times New Roman" w:cs="Times New Roman"/>
        </w:rPr>
        <w:t xml:space="preserve"> and </w:t>
      </w:r>
      <w:r w:rsidR="00911B92" w:rsidRPr="004E31F2">
        <w:rPr>
          <w:rFonts w:ascii="Times New Roman" w:eastAsia="Times New Roman" w:hAnsi="Times New Roman" w:cs="Times New Roman"/>
        </w:rPr>
        <w:t>great</w:t>
      </w:r>
      <w:r w:rsidR="007873D8" w:rsidRPr="004E31F2">
        <w:rPr>
          <w:rFonts w:ascii="Times New Roman" w:eastAsia="Times New Roman" w:hAnsi="Times New Roman" w:cs="Times New Roman"/>
        </w:rPr>
        <w:t xml:space="preserve">est when mango was in flower.  </w:t>
      </w:r>
      <w:r w:rsidR="006C725F" w:rsidRPr="004E31F2">
        <w:rPr>
          <w:rFonts w:ascii="Times New Roman" w:eastAsia="Times New Roman" w:hAnsi="Times New Roman" w:cs="Times New Roman"/>
        </w:rPr>
        <w:t xml:space="preserve">This was the case whether or not </w:t>
      </w:r>
      <w:r w:rsidR="006C725F" w:rsidRPr="004E31F2">
        <w:rPr>
          <w:rFonts w:ascii="Times New Roman" w:eastAsia="Times New Roman" w:hAnsi="Times New Roman" w:cs="Times New Roman"/>
          <w:i/>
        </w:rPr>
        <w:t xml:space="preserve">Apis mellifera </w:t>
      </w:r>
      <w:r w:rsidR="006C725F" w:rsidRPr="004E31F2">
        <w:rPr>
          <w:rFonts w:ascii="Times New Roman" w:eastAsia="Times New Roman" w:hAnsi="Times New Roman" w:cs="Times New Roman"/>
        </w:rPr>
        <w:t>was included in calculation of indirect effects</w:t>
      </w:r>
      <w:r w:rsidR="001B701C" w:rsidRPr="004E31F2">
        <w:rPr>
          <w:rFonts w:ascii="Times New Roman" w:eastAsia="Times New Roman" w:hAnsi="Times New Roman" w:cs="Times New Roman"/>
        </w:rPr>
        <w:t xml:space="preserve"> (to account for the addition of managed honey bees during mango flowering)</w:t>
      </w:r>
      <w:r w:rsidR="006C725F" w:rsidRPr="004E31F2">
        <w:rPr>
          <w:rFonts w:ascii="Times New Roman" w:eastAsia="Times New Roman" w:hAnsi="Times New Roman" w:cs="Times New Roman"/>
        </w:rPr>
        <w:t xml:space="preserve">.  Complete exclusion of </w:t>
      </w:r>
      <w:r w:rsidR="006C725F" w:rsidRPr="004E31F2">
        <w:rPr>
          <w:rFonts w:ascii="Times New Roman" w:eastAsia="Times New Roman" w:hAnsi="Times New Roman" w:cs="Times New Roman"/>
          <w:i/>
        </w:rPr>
        <w:t>A. mellifera</w:t>
      </w:r>
      <w:r w:rsidR="006C725F" w:rsidRPr="004E31F2">
        <w:rPr>
          <w:rFonts w:ascii="Times New Roman" w:eastAsia="Times New Roman" w:hAnsi="Times New Roman" w:cs="Times New Roman"/>
        </w:rPr>
        <w:t xml:space="preserve"> from the dataset is not completely accurate, as </w:t>
      </w:r>
      <w:r w:rsidR="006C725F" w:rsidRPr="004E31F2">
        <w:rPr>
          <w:rFonts w:ascii="Times New Roman" w:eastAsia="Times New Roman" w:hAnsi="Times New Roman" w:cs="Times New Roman"/>
          <w:i/>
        </w:rPr>
        <w:t>A. mellifera</w:t>
      </w:r>
      <w:r w:rsidR="006C725F" w:rsidRPr="004E31F2">
        <w:rPr>
          <w:rFonts w:ascii="Times New Roman" w:eastAsia="Times New Roman" w:hAnsi="Times New Roman" w:cs="Times New Roman"/>
        </w:rPr>
        <w:t xml:space="preserve"> is also an indigenous, wild pollinator in our study area. Nevertheless, the importance of </w:t>
      </w:r>
      <w:r w:rsidR="006C725F" w:rsidRPr="004E31F2">
        <w:rPr>
          <w:rFonts w:ascii="Times New Roman" w:eastAsia="Times New Roman" w:hAnsi="Times New Roman" w:cs="Times New Roman"/>
          <w:i/>
        </w:rPr>
        <w:t xml:space="preserve">Lantana </w:t>
      </w:r>
      <w:r w:rsidR="006C725F" w:rsidRPr="004E31F2">
        <w:rPr>
          <w:rFonts w:ascii="Times New Roman" w:eastAsia="Times New Roman" w:hAnsi="Times New Roman" w:cs="Times New Roman"/>
        </w:rPr>
        <w:t xml:space="preserve">to mango pollinators </w:t>
      </w:r>
      <w:r w:rsidR="00463C18" w:rsidRPr="004E31F2">
        <w:rPr>
          <w:rFonts w:ascii="Times New Roman" w:eastAsia="Times New Roman" w:hAnsi="Times New Roman" w:cs="Times New Roman"/>
        </w:rPr>
        <w:t>was</w:t>
      </w:r>
      <w:r w:rsidR="006C725F" w:rsidRPr="004E31F2">
        <w:rPr>
          <w:rFonts w:ascii="Times New Roman" w:eastAsia="Times New Roman" w:hAnsi="Times New Roman" w:cs="Times New Roman"/>
        </w:rPr>
        <w:t xml:space="preserve"> significantly lower before and after mango flowering</w:t>
      </w:r>
      <w:r w:rsidR="00127729" w:rsidRPr="004E31F2">
        <w:rPr>
          <w:rFonts w:ascii="Times New Roman" w:eastAsia="Times New Roman" w:hAnsi="Times New Roman" w:cs="Times New Roman"/>
        </w:rPr>
        <w:t xml:space="preserve"> whether or not honey bees were included</w:t>
      </w:r>
      <w:r w:rsidR="00463C18" w:rsidRPr="004E31F2">
        <w:rPr>
          <w:rFonts w:ascii="Times New Roman" w:eastAsia="Times New Roman" w:hAnsi="Times New Roman" w:cs="Times New Roman"/>
        </w:rPr>
        <w:t xml:space="preserve">, suggesting that </w:t>
      </w:r>
      <w:r w:rsidR="00463C18" w:rsidRPr="004E31F2">
        <w:rPr>
          <w:rFonts w:ascii="Times New Roman" w:eastAsia="Times New Roman" w:hAnsi="Times New Roman" w:cs="Times New Roman"/>
          <w:i/>
        </w:rPr>
        <w:t xml:space="preserve">Lantana </w:t>
      </w:r>
      <w:r w:rsidR="00463C18" w:rsidRPr="004E31F2">
        <w:rPr>
          <w:rFonts w:ascii="Times New Roman" w:eastAsia="Times New Roman" w:hAnsi="Times New Roman" w:cs="Times New Roman"/>
        </w:rPr>
        <w:t>is not important for both managed and wild mango flower visitors when mango is not flowering</w:t>
      </w:r>
      <w:r w:rsidR="00127729" w:rsidRPr="004E31F2">
        <w:rPr>
          <w:rFonts w:ascii="Times New Roman" w:eastAsia="Times New Roman" w:hAnsi="Times New Roman" w:cs="Times New Roman"/>
        </w:rPr>
        <w:t xml:space="preserve">.  Before mango flowering, </w:t>
      </w:r>
      <w:r w:rsidR="007873D8" w:rsidRPr="004E31F2">
        <w:rPr>
          <w:rFonts w:ascii="Times New Roman" w:eastAsia="Times New Roman" w:hAnsi="Times New Roman" w:cs="Times New Roman"/>
        </w:rPr>
        <w:t xml:space="preserve">Müller’s index </w:t>
      </w:r>
      <w:r w:rsidR="009F58A7" w:rsidRPr="004E31F2">
        <w:rPr>
          <w:rFonts w:ascii="Times New Roman" w:eastAsia="Times New Roman" w:hAnsi="Times New Roman" w:cs="Times New Roman"/>
        </w:rPr>
        <w:t xml:space="preserve">was </w:t>
      </w:r>
      <w:r w:rsidR="00127729" w:rsidRPr="004E31F2">
        <w:rPr>
          <w:rFonts w:ascii="Times New Roman" w:eastAsia="Times New Roman" w:hAnsi="Times New Roman" w:cs="Times New Roman"/>
        </w:rPr>
        <w:t xml:space="preserve">~ </w:t>
      </w:r>
      <w:r w:rsidR="007873D8" w:rsidRPr="004E31F2">
        <w:rPr>
          <w:rFonts w:ascii="Times New Roman" w:eastAsia="Times New Roman" w:hAnsi="Times New Roman" w:cs="Times New Roman"/>
        </w:rPr>
        <w:t>one tenth of that after mango flowering</w:t>
      </w:r>
      <w:r w:rsidR="00127729" w:rsidRPr="004E31F2">
        <w:rPr>
          <w:rFonts w:ascii="Times New Roman" w:eastAsia="Times New Roman" w:hAnsi="Times New Roman" w:cs="Times New Roman"/>
        </w:rPr>
        <w:t xml:space="preserve">, when honey bees were included in the analysis.  When honey bees were excluded, the importance of </w:t>
      </w:r>
      <w:r w:rsidR="00127729" w:rsidRPr="004E31F2">
        <w:rPr>
          <w:rFonts w:ascii="Times New Roman" w:eastAsia="Times New Roman" w:hAnsi="Times New Roman" w:cs="Times New Roman"/>
          <w:i/>
        </w:rPr>
        <w:t xml:space="preserve">Lantana </w:t>
      </w:r>
      <w:r w:rsidR="00127729" w:rsidRPr="004E31F2">
        <w:rPr>
          <w:rFonts w:ascii="Times New Roman" w:eastAsia="Times New Roman" w:hAnsi="Times New Roman" w:cs="Times New Roman"/>
        </w:rPr>
        <w:t>for mango pollinators before mango flowering was roughly half of what it was after flowering, and one fifth of what it was during mango flowering</w:t>
      </w:r>
      <w:r w:rsidR="007873D8" w:rsidRPr="004E31F2">
        <w:rPr>
          <w:rFonts w:ascii="Times New Roman" w:eastAsia="Times New Roman" w:hAnsi="Times New Roman" w:cs="Times New Roman"/>
        </w:rPr>
        <w:t xml:space="preserve">.  </w:t>
      </w:r>
      <w:r w:rsidR="001373F7" w:rsidRPr="004E31F2">
        <w:rPr>
          <w:rFonts w:ascii="Times New Roman" w:eastAsia="Times New Roman" w:hAnsi="Times New Roman" w:cs="Times New Roman"/>
        </w:rPr>
        <w:t>Ideally, species that support crop flower visitors should do so before the crop beg</w:t>
      </w:r>
      <w:r w:rsidR="009F58A7" w:rsidRPr="004E31F2">
        <w:rPr>
          <w:rFonts w:ascii="Times New Roman" w:eastAsia="Times New Roman" w:hAnsi="Times New Roman" w:cs="Times New Roman"/>
        </w:rPr>
        <w:t>ins to flower, allowing a build-</w:t>
      </w:r>
      <w:r w:rsidR="001373F7" w:rsidRPr="004E31F2">
        <w:rPr>
          <w:rFonts w:ascii="Times New Roman" w:eastAsia="Times New Roman" w:hAnsi="Times New Roman" w:cs="Times New Roman"/>
        </w:rPr>
        <w:t>up of potential pollinators, in time for crop flowering.</w:t>
      </w:r>
      <w:r w:rsidR="00F05820" w:rsidRPr="004E31F2">
        <w:rPr>
          <w:rFonts w:ascii="Times New Roman" w:eastAsia="Times New Roman" w:hAnsi="Times New Roman" w:cs="Times New Roman"/>
        </w:rPr>
        <w:t xml:space="preserve">  </w:t>
      </w:r>
      <w:r w:rsidR="004C40E9" w:rsidRPr="004E31F2">
        <w:rPr>
          <w:rFonts w:ascii="Times New Roman" w:eastAsia="Times New Roman" w:hAnsi="Times New Roman" w:cs="Times New Roman"/>
        </w:rPr>
        <w:t xml:space="preserve">Alternative forage out of crop flowering season is vital for </w:t>
      </w:r>
      <w:r w:rsidR="007B4F68" w:rsidRPr="004E31F2">
        <w:rPr>
          <w:rFonts w:ascii="Times New Roman" w:eastAsia="Times New Roman" w:hAnsi="Times New Roman" w:cs="Times New Roman"/>
        </w:rPr>
        <w:t>the majority of</w:t>
      </w:r>
      <w:r w:rsidR="004C40E9" w:rsidRPr="004E31F2">
        <w:rPr>
          <w:rFonts w:ascii="Times New Roman" w:eastAsia="Times New Roman" w:hAnsi="Times New Roman" w:cs="Times New Roman"/>
        </w:rPr>
        <w:t xml:space="preserve"> crop pollinators, which have </w:t>
      </w:r>
      <w:r w:rsidR="00D21B95" w:rsidRPr="004E31F2">
        <w:rPr>
          <w:rFonts w:ascii="Times New Roman" w:eastAsia="Times New Roman" w:hAnsi="Times New Roman" w:cs="Times New Roman"/>
        </w:rPr>
        <w:t>foraging periods</w:t>
      </w:r>
      <w:r w:rsidR="004C40E9" w:rsidRPr="004E31F2">
        <w:rPr>
          <w:rFonts w:ascii="Times New Roman" w:eastAsia="Times New Roman" w:hAnsi="Times New Roman" w:cs="Times New Roman"/>
        </w:rPr>
        <w:t xml:space="preserve"> much longer than the crop’s flowering period</w:t>
      </w:r>
      <w:r w:rsidR="00596D86" w:rsidRPr="004E31F2">
        <w:rPr>
          <w:rFonts w:ascii="Times New Roman" w:eastAsia="Times New Roman" w:hAnsi="Times New Roman" w:cs="Times New Roman"/>
        </w:rPr>
        <w:t xml:space="preserve"> </w:t>
      </w:r>
      <w:r w:rsidR="00596D86" w:rsidRPr="004E31F2">
        <w:rPr>
          <w:rFonts w:ascii="Times New Roman" w:eastAsia="Times New Roman" w:hAnsi="Times New Roman" w:cs="Times New Roman"/>
        </w:rPr>
        <w:fldChar w:fldCharType="begin" w:fldLock="1"/>
      </w:r>
      <w:r w:rsidR="00596D86" w:rsidRPr="004E31F2">
        <w:rPr>
          <w:rFonts w:ascii="Times New Roman" w:eastAsia="Times New Roman" w:hAnsi="Times New Roman" w:cs="Times New Roman"/>
        </w:rPr>
        <w:instrText>ADDIN CSL_CITATION { "citationItems" : [ { "id" : "ITEM-1", "itemData" : { "author" : [ { "dropping-particle" : "", "family" : "Simba", "given" : "Lavhelesani D.", "non-dropping-particle" : "", "parse-names" : false, "suffix" : "" } ], "id" : "ITEM-1", "issued" : { "date-parts" : [ [ "2015" ] ] }, "publisher" : "University of Venda, South Africa", "title" : "The edge effects of mango farming on flower visitor insect communities and epigeal ant species in North-Eastern South Africa", "type" : "thesis" }, "uris" : [ "http://www.mendeley.com/documents/?uuid=cc5ac373-b097-457a-a832-b1de3af765ce" ] } ], "mendeley" : { "formattedCitation" : "(Simba, 2015)", "plainTextFormattedCitation" : "(Simba, 2015)", "previouslyFormattedCitation" : "(Simba, 2015)" }, "properties" : { "noteIndex" : 0 }, "schema" : "https://github.com/citation-style-language/schema/raw/master/csl-citation.json" }</w:instrText>
      </w:r>
      <w:r w:rsidR="00596D86" w:rsidRPr="004E31F2">
        <w:rPr>
          <w:rFonts w:ascii="Times New Roman" w:eastAsia="Times New Roman" w:hAnsi="Times New Roman" w:cs="Times New Roman"/>
        </w:rPr>
        <w:fldChar w:fldCharType="separate"/>
      </w:r>
      <w:r w:rsidR="00596D86" w:rsidRPr="004E31F2">
        <w:rPr>
          <w:rFonts w:ascii="Times New Roman" w:eastAsia="Times New Roman" w:hAnsi="Times New Roman" w:cs="Times New Roman"/>
          <w:noProof/>
        </w:rPr>
        <w:t>(Simba, 2015)</w:t>
      </w:r>
      <w:r w:rsidR="00596D86" w:rsidRPr="004E31F2">
        <w:rPr>
          <w:rFonts w:ascii="Times New Roman" w:eastAsia="Times New Roman" w:hAnsi="Times New Roman" w:cs="Times New Roman"/>
        </w:rPr>
        <w:fldChar w:fldCharType="end"/>
      </w:r>
      <w:r w:rsidR="004C40E9" w:rsidRPr="004E31F2">
        <w:rPr>
          <w:rFonts w:ascii="Times New Roman" w:eastAsia="Times New Roman" w:hAnsi="Times New Roman" w:cs="Times New Roman"/>
        </w:rPr>
        <w:t xml:space="preserve">.  </w:t>
      </w:r>
      <w:r w:rsidR="0027033A" w:rsidRPr="004E31F2">
        <w:rPr>
          <w:rFonts w:ascii="Times New Roman" w:eastAsia="Times New Roman" w:hAnsi="Times New Roman" w:cs="Times New Roman"/>
          <w:i/>
        </w:rPr>
        <w:t xml:space="preserve">Lantana </w:t>
      </w:r>
      <w:r w:rsidR="0027033A" w:rsidRPr="004E31F2">
        <w:rPr>
          <w:rFonts w:ascii="Times New Roman" w:eastAsia="Times New Roman" w:hAnsi="Times New Roman" w:cs="Times New Roman"/>
        </w:rPr>
        <w:t xml:space="preserve">should be an important resource for mango flower visitors, as it </w:t>
      </w:r>
      <w:r w:rsidR="0027033A" w:rsidRPr="004E31F2">
        <w:rPr>
          <w:rFonts w:ascii="Times New Roman" w:eastAsia="Times New Roman" w:hAnsi="Times New Roman" w:cs="Times New Roman"/>
        </w:rPr>
        <w:lastRenderedPageBreak/>
        <w:t xml:space="preserve">flowers when little else is flowering in the surrounding vegetation, yet differences in </w:t>
      </w:r>
      <w:r w:rsidR="00CF7A9C" w:rsidRPr="004E31F2">
        <w:rPr>
          <w:rFonts w:ascii="Times New Roman" w:eastAsia="Times New Roman" w:hAnsi="Times New Roman" w:cs="Times New Roman"/>
        </w:rPr>
        <w:t xml:space="preserve">frequency of visits to the two species and the low Müller’s indices before mango flowering suggest </w:t>
      </w:r>
      <w:r w:rsidR="0027033A" w:rsidRPr="004E31F2">
        <w:rPr>
          <w:rFonts w:ascii="Times New Roman" w:eastAsia="Times New Roman" w:hAnsi="Times New Roman" w:cs="Times New Roman"/>
        </w:rPr>
        <w:t xml:space="preserve">that this is not the case. </w:t>
      </w:r>
    </w:p>
    <w:p w14:paraId="50A87847" w14:textId="0769D237" w:rsidR="0027033A" w:rsidRPr="004E31F2" w:rsidRDefault="0027033A" w:rsidP="00543EDE">
      <w:pPr>
        <w:spacing w:line="480" w:lineRule="auto"/>
        <w:rPr>
          <w:rFonts w:ascii="Times New Roman" w:eastAsia="Times New Roman" w:hAnsi="Times New Roman" w:cs="Times New Roman"/>
        </w:rPr>
      </w:pPr>
      <w:r w:rsidRPr="004E31F2">
        <w:rPr>
          <w:rFonts w:ascii="Times New Roman" w:eastAsia="Times New Roman" w:hAnsi="Times New Roman" w:cs="Times New Roman"/>
        </w:rPr>
        <w:t>W</w:t>
      </w:r>
      <w:r w:rsidR="004C40E9" w:rsidRPr="004E31F2">
        <w:rPr>
          <w:rFonts w:ascii="Times New Roman" w:eastAsia="Times New Roman" w:hAnsi="Times New Roman" w:cs="Times New Roman"/>
        </w:rPr>
        <w:t xml:space="preserve">e can discount the possibility that decline in visitation to </w:t>
      </w:r>
      <w:r w:rsidR="004C40E9" w:rsidRPr="004E31F2">
        <w:rPr>
          <w:rFonts w:ascii="Times New Roman" w:eastAsia="Times New Roman" w:hAnsi="Times New Roman" w:cs="Times New Roman"/>
          <w:i/>
        </w:rPr>
        <w:t>Lantana</w:t>
      </w:r>
      <w:r w:rsidR="004C40E9" w:rsidRPr="004E31F2">
        <w:rPr>
          <w:rFonts w:ascii="Times New Roman" w:eastAsia="Times New Roman" w:hAnsi="Times New Roman" w:cs="Times New Roman"/>
        </w:rPr>
        <w:t xml:space="preserve"> before and after mango flowering is due to normal cyclical changes in insect populations, because visitation to </w:t>
      </w:r>
      <w:r w:rsidR="004C40E9" w:rsidRPr="004E31F2">
        <w:rPr>
          <w:rFonts w:ascii="Times New Roman" w:eastAsia="Times New Roman" w:hAnsi="Times New Roman" w:cs="Times New Roman"/>
          <w:i/>
        </w:rPr>
        <w:t xml:space="preserve">Lantana </w:t>
      </w:r>
      <w:r w:rsidR="004C40E9" w:rsidRPr="004E31F2">
        <w:rPr>
          <w:rFonts w:ascii="Times New Roman" w:eastAsia="Times New Roman" w:hAnsi="Times New Roman" w:cs="Times New Roman"/>
        </w:rPr>
        <w:t>was highest in the middle of the dry winter season (when mango is flowering), which would be an unlikely time for peaks in insect populations.</w:t>
      </w:r>
      <w:r w:rsidR="007B4F68" w:rsidRPr="004E31F2">
        <w:rPr>
          <w:rFonts w:ascii="Times New Roman" w:eastAsia="Times New Roman" w:hAnsi="Times New Roman" w:cs="Times New Roman"/>
        </w:rPr>
        <w:t xml:space="preserve"> </w:t>
      </w:r>
      <w:r w:rsidR="004C40E9" w:rsidRPr="004E31F2">
        <w:rPr>
          <w:rFonts w:ascii="Times New Roman" w:eastAsia="Times New Roman" w:hAnsi="Times New Roman" w:cs="Times New Roman"/>
        </w:rPr>
        <w:t xml:space="preserve">It therefore appears that </w:t>
      </w:r>
      <w:r w:rsidR="004C40E9" w:rsidRPr="004E31F2">
        <w:rPr>
          <w:rFonts w:ascii="Times New Roman" w:eastAsia="Times New Roman" w:hAnsi="Times New Roman" w:cs="Times New Roman"/>
          <w:i/>
        </w:rPr>
        <w:t xml:space="preserve">Lantana </w:t>
      </w:r>
      <w:r w:rsidR="004C40E9" w:rsidRPr="004E31F2">
        <w:rPr>
          <w:rFonts w:ascii="Times New Roman" w:eastAsia="Times New Roman" w:hAnsi="Times New Roman" w:cs="Times New Roman"/>
        </w:rPr>
        <w:t xml:space="preserve">is far less </w:t>
      </w:r>
      <w:r w:rsidR="00E64FFD" w:rsidRPr="004E31F2">
        <w:rPr>
          <w:rFonts w:ascii="Times New Roman" w:eastAsia="Times New Roman" w:hAnsi="Times New Roman" w:cs="Times New Roman"/>
        </w:rPr>
        <w:t xml:space="preserve">useful than native plants </w:t>
      </w:r>
      <w:r w:rsidR="004C40E9" w:rsidRPr="004E31F2">
        <w:rPr>
          <w:rFonts w:ascii="Times New Roman" w:eastAsia="Times New Roman" w:hAnsi="Times New Roman" w:cs="Times New Roman"/>
        </w:rPr>
        <w:t xml:space="preserve">like </w:t>
      </w:r>
      <w:r w:rsidR="00E64FFD" w:rsidRPr="004E31F2">
        <w:rPr>
          <w:rFonts w:ascii="Times New Roman" w:eastAsia="Times New Roman" w:hAnsi="Times New Roman" w:cs="Times New Roman"/>
          <w:i/>
        </w:rPr>
        <w:t xml:space="preserve">Aloe </w:t>
      </w:r>
      <w:proofErr w:type="spellStart"/>
      <w:r w:rsidR="00E64FFD" w:rsidRPr="004E31F2">
        <w:rPr>
          <w:rFonts w:ascii="Times New Roman" w:eastAsia="Times New Roman" w:hAnsi="Times New Roman" w:cs="Times New Roman"/>
          <w:i/>
        </w:rPr>
        <w:t>greatheadii</w:t>
      </w:r>
      <w:proofErr w:type="spellEnd"/>
      <w:r w:rsidR="00E64FFD" w:rsidRPr="004E31F2">
        <w:rPr>
          <w:rFonts w:ascii="Times New Roman" w:eastAsia="Times New Roman" w:hAnsi="Times New Roman" w:cs="Times New Roman"/>
          <w:i/>
        </w:rPr>
        <w:t xml:space="preserve"> </w:t>
      </w:r>
      <w:r w:rsidR="00E64FFD" w:rsidRPr="004E31F2">
        <w:rPr>
          <w:rFonts w:ascii="Times New Roman" w:eastAsia="Times New Roman" w:hAnsi="Times New Roman" w:cs="Times New Roman"/>
        </w:rPr>
        <w:t>(</w:t>
      </w:r>
      <w:proofErr w:type="spellStart"/>
      <w:r w:rsidR="00E64FFD" w:rsidRPr="004E31F2">
        <w:rPr>
          <w:rFonts w:ascii="Times New Roman" w:eastAsia="Times New Roman" w:hAnsi="Times New Roman" w:cs="Times New Roman"/>
        </w:rPr>
        <w:t>Transvaalalwyn</w:t>
      </w:r>
      <w:proofErr w:type="spellEnd"/>
      <w:r w:rsidR="00E64FFD" w:rsidRPr="004E31F2">
        <w:rPr>
          <w:rFonts w:ascii="Times New Roman" w:eastAsia="Times New Roman" w:hAnsi="Times New Roman" w:cs="Times New Roman"/>
        </w:rPr>
        <w:t xml:space="preserve">) and </w:t>
      </w:r>
      <w:proofErr w:type="spellStart"/>
      <w:r w:rsidR="00E64FFD" w:rsidRPr="004E31F2">
        <w:rPr>
          <w:rFonts w:ascii="Times New Roman" w:eastAsia="Times New Roman" w:hAnsi="Times New Roman" w:cs="Times New Roman"/>
          <w:i/>
        </w:rPr>
        <w:t>Barleria</w:t>
      </w:r>
      <w:proofErr w:type="spellEnd"/>
      <w:r w:rsidR="00E64FFD" w:rsidRPr="004E31F2">
        <w:rPr>
          <w:rFonts w:ascii="Times New Roman" w:eastAsia="Times New Roman" w:hAnsi="Times New Roman" w:cs="Times New Roman"/>
          <w:i/>
        </w:rPr>
        <w:t xml:space="preserve"> </w:t>
      </w:r>
      <w:proofErr w:type="spellStart"/>
      <w:r w:rsidR="00E64FFD" w:rsidRPr="004E31F2">
        <w:rPr>
          <w:rFonts w:ascii="Times New Roman" w:eastAsia="Times New Roman" w:hAnsi="Times New Roman" w:cs="Times New Roman"/>
          <w:i/>
        </w:rPr>
        <w:t>obtusa</w:t>
      </w:r>
      <w:proofErr w:type="spellEnd"/>
      <w:r w:rsidR="00E64FFD" w:rsidRPr="004E31F2">
        <w:rPr>
          <w:rFonts w:ascii="Times New Roman" w:eastAsia="Times New Roman" w:hAnsi="Times New Roman" w:cs="Times New Roman"/>
          <w:i/>
        </w:rPr>
        <w:t xml:space="preserve"> </w:t>
      </w:r>
      <w:r w:rsidR="00E64FFD" w:rsidRPr="004E31F2">
        <w:rPr>
          <w:rFonts w:ascii="Times New Roman" w:eastAsia="Times New Roman" w:hAnsi="Times New Roman" w:cs="Times New Roman"/>
        </w:rPr>
        <w:t>(Bush violet)</w:t>
      </w:r>
      <w:r w:rsidR="00C61B21" w:rsidRPr="004E31F2">
        <w:rPr>
          <w:rFonts w:ascii="Times New Roman" w:eastAsia="Times New Roman" w:hAnsi="Times New Roman" w:cs="Times New Roman"/>
        </w:rPr>
        <w:t>,</w:t>
      </w:r>
      <w:r w:rsidR="004C40E9" w:rsidRPr="004E31F2">
        <w:rPr>
          <w:rFonts w:ascii="Times New Roman" w:eastAsia="Times New Roman" w:hAnsi="Times New Roman" w:cs="Times New Roman"/>
        </w:rPr>
        <w:t xml:space="preserve"> which have been</w:t>
      </w:r>
      <w:r w:rsidR="00E64FFD" w:rsidRPr="004E31F2">
        <w:rPr>
          <w:rFonts w:ascii="Times New Roman" w:eastAsia="Times New Roman" w:hAnsi="Times New Roman" w:cs="Times New Roman"/>
        </w:rPr>
        <w:t xml:space="preserve"> found to support mango pollinators before mango flowering</w:t>
      </w:r>
      <w:r w:rsidRPr="004E31F2">
        <w:rPr>
          <w:rFonts w:ascii="Times New Roman" w:eastAsia="Times New Roman" w:hAnsi="Times New Roman" w:cs="Times New Roman"/>
        </w:rPr>
        <w:t xml:space="preserve">, and </w:t>
      </w:r>
      <w:r w:rsidR="000F3D60" w:rsidRPr="004E31F2">
        <w:rPr>
          <w:rFonts w:ascii="Times New Roman" w:eastAsia="Times New Roman" w:hAnsi="Times New Roman" w:cs="Times New Roman"/>
        </w:rPr>
        <w:t xml:space="preserve">were </w:t>
      </w:r>
      <w:r w:rsidRPr="004E31F2">
        <w:rPr>
          <w:rFonts w:ascii="Times New Roman" w:eastAsia="Times New Roman" w:hAnsi="Times New Roman" w:cs="Times New Roman"/>
        </w:rPr>
        <w:t xml:space="preserve">associated with </w:t>
      </w:r>
      <w:r w:rsidR="005950CB" w:rsidRPr="004E31F2">
        <w:rPr>
          <w:rFonts w:ascii="Times New Roman" w:eastAsia="Times New Roman" w:hAnsi="Times New Roman" w:cs="Times New Roman"/>
        </w:rPr>
        <w:t>increased</w:t>
      </w:r>
      <w:r w:rsidRPr="004E31F2">
        <w:rPr>
          <w:rFonts w:ascii="Times New Roman" w:eastAsia="Times New Roman" w:hAnsi="Times New Roman" w:cs="Times New Roman"/>
        </w:rPr>
        <w:t xml:space="preserve"> mango production</w:t>
      </w:r>
      <w:r w:rsidR="00596D86" w:rsidRPr="004E31F2">
        <w:rPr>
          <w:rFonts w:ascii="Times New Roman" w:eastAsia="Times New Roman" w:hAnsi="Times New Roman" w:cs="Times New Roman"/>
        </w:rPr>
        <w:t xml:space="preserve"> </w:t>
      </w:r>
      <w:r w:rsidR="00596D86" w:rsidRPr="004E31F2">
        <w:rPr>
          <w:rFonts w:ascii="Times New Roman" w:eastAsia="Times New Roman" w:hAnsi="Times New Roman" w:cs="Times New Roman"/>
        </w:rPr>
        <w:fldChar w:fldCharType="begin" w:fldLock="1"/>
      </w:r>
      <w:r w:rsidR="00596D86" w:rsidRPr="004E31F2">
        <w:rPr>
          <w:rFonts w:ascii="Times New Roman" w:eastAsia="Times New Roman" w:hAnsi="Times New Roman" w:cs="Times New Roman"/>
        </w:rPr>
        <w:instrText>ADDIN CSL_CITATION { "citationItems" : [ { "id" : "ITEM-1", "itemData" : { "DOI" : "10.1111/j.1365-2664.2012.02217.x", "ISSN" : "00218901", "author" : [ { "dropping-particle" : "", "family" : "Carvalheiro", "given" : "Lu\u00edsa G.", "non-dropping-particle" : "", "parse-names" : false, "suffix" : "" }, { "dropping-particle" : "", "family" : "Seymour", "given" : "Colleen L.", "non-dropping-particle" : "", "parse-names" : false, "suffix" : "" }, { "dropping-particle" : "", "family" : "Nicolson", "given" : "Susan W.", "non-dropping-particle" : "", "parse-names" : false, "suffix" : "" }, { "dropping-particle" : "", "family" : "Veldtman", "given" : "Ruan", "non-dropping-particle" : "", "parse-names" : false, "suffix" : "" } ], "container-title" : "Journal of Applied Ecology", "editor" : [ { "dropping-particle" : "", "family" : "Clough", "given" : "Yann", "non-dropping-particle" : "", "parse-names" : false, "suffix" : "" } ], "id" : "ITEM-1", "issue" : "6", "issued" : { "date-parts" : [ [ "2012", "12", "5" ] ] }, "page" : "1373-1383", "title" : "Creating patches of native flowers facilitates crop pollination in large agricultural fields: mango as a case study", "type" : "article-journal", "volume" : "49" }, "uris" : [ "http://www.mendeley.com/documents/?uuid=61d77dad-260d-475d-be9b-4132466350bd" ] } ], "mendeley" : { "formattedCitation" : "(Carvalheiro et al., 2012)", "plainTextFormattedCitation" : "(Carvalheiro et al., 2012)", "previouslyFormattedCitation" : "(Carvalheiro et al., 2012)" }, "properties" : { "noteIndex" : 0 }, "schema" : "https://github.com/citation-style-language/schema/raw/master/csl-citation.json" }</w:instrText>
      </w:r>
      <w:r w:rsidR="00596D86" w:rsidRPr="004E31F2">
        <w:rPr>
          <w:rFonts w:ascii="Times New Roman" w:eastAsia="Times New Roman" w:hAnsi="Times New Roman" w:cs="Times New Roman"/>
        </w:rPr>
        <w:fldChar w:fldCharType="separate"/>
      </w:r>
      <w:r w:rsidR="00596D86" w:rsidRPr="004E31F2">
        <w:rPr>
          <w:rFonts w:ascii="Times New Roman" w:eastAsia="Times New Roman" w:hAnsi="Times New Roman" w:cs="Times New Roman"/>
          <w:noProof/>
        </w:rPr>
        <w:t>(Carvalheiro et al., 2012)</w:t>
      </w:r>
      <w:r w:rsidR="00596D86" w:rsidRPr="004E31F2">
        <w:rPr>
          <w:rFonts w:ascii="Times New Roman" w:eastAsia="Times New Roman" w:hAnsi="Times New Roman" w:cs="Times New Roman"/>
        </w:rPr>
        <w:fldChar w:fldCharType="end"/>
      </w:r>
      <w:r w:rsidR="00E64FFD" w:rsidRPr="004E31F2">
        <w:rPr>
          <w:rFonts w:ascii="Times New Roman" w:eastAsia="Times New Roman" w:hAnsi="Times New Roman" w:cs="Times New Roman"/>
        </w:rPr>
        <w:t>.</w:t>
      </w:r>
      <w:r w:rsidRPr="004E31F2">
        <w:rPr>
          <w:rFonts w:ascii="Times New Roman" w:eastAsia="Times New Roman" w:hAnsi="Times New Roman" w:cs="Times New Roman"/>
        </w:rPr>
        <w:t xml:space="preserve"> </w:t>
      </w:r>
    </w:p>
    <w:p w14:paraId="2F66D381" w14:textId="1844FEA7" w:rsidR="00CF7369" w:rsidRPr="004E31F2" w:rsidRDefault="00232220" w:rsidP="009167FA">
      <w:pPr>
        <w:pStyle w:val="ListParagraph"/>
        <w:numPr>
          <w:ilvl w:val="1"/>
          <w:numId w:val="7"/>
        </w:numPr>
        <w:spacing w:line="480" w:lineRule="auto"/>
        <w:rPr>
          <w:rFonts w:ascii="Times New Roman" w:hAnsi="Times New Roman" w:cs="Times New Roman"/>
          <w:i/>
          <w:szCs w:val="24"/>
        </w:rPr>
      </w:pPr>
      <w:r w:rsidRPr="004E31F2">
        <w:rPr>
          <w:rFonts w:ascii="Times New Roman" w:hAnsi="Times New Roman" w:cs="Times New Roman"/>
          <w:i/>
          <w:szCs w:val="24"/>
        </w:rPr>
        <w:t>Influence</w:t>
      </w:r>
      <w:r w:rsidR="00CF7369" w:rsidRPr="004E31F2">
        <w:rPr>
          <w:rFonts w:ascii="Times New Roman" w:hAnsi="Times New Roman" w:cs="Times New Roman"/>
          <w:i/>
          <w:szCs w:val="24"/>
        </w:rPr>
        <w:t xml:space="preserve"> of </w:t>
      </w:r>
      <w:r w:rsidR="00CF7369" w:rsidRPr="004E31F2">
        <w:rPr>
          <w:rFonts w:ascii="Times New Roman" w:hAnsi="Times New Roman" w:cs="Times New Roman"/>
          <w:szCs w:val="24"/>
        </w:rPr>
        <w:t>Lantana</w:t>
      </w:r>
      <w:r w:rsidR="00CF7369" w:rsidRPr="004E31F2">
        <w:rPr>
          <w:rFonts w:ascii="Times New Roman" w:hAnsi="Times New Roman" w:cs="Times New Roman"/>
          <w:i/>
          <w:szCs w:val="24"/>
        </w:rPr>
        <w:t xml:space="preserve"> </w:t>
      </w:r>
      <w:r w:rsidRPr="004E31F2">
        <w:rPr>
          <w:rFonts w:ascii="Times New Roman" w:hAnsi="Times New Roman" w:cs="Times New Roman"/>
          <w:i/>
          <w:szCs w:val="24"/>
        </w:rPr>
        <w:t>on</w:t>
      </w:r>
      <w:r w:rsidR="00CF7369" w:rsidRPr="004E31F2">
        <w:rPr>
          <w:rFonts w:ascii="Times New Roman" w:hAnsi="Times New Roman" w:cs="Times New Roman"/>
          <w:i/>
          <w:szCs w:val="24"/>
        </w:rPr>
        <w:t xml:space="preserve"> mango fruit production</w:t>
      </w:r>
    </w:p>
    <w:p w14:paraId="5A471FE7" w14:textId="77777777" w:rsidR="0046669B" w:rsidRPr="004E31F2" w:rsidRDefault="00D424E9" w:rsidP="00543EDE">
      <w:pPr>
        <w:spacing w:line="480" w:lineRule="auto"/>
        <w:rPr>
          <w:rFonts w:ascii="Times New Roman" w:eastAsia="Times New Roman" w:hAnsi="Times New Roman" w:cs="Times New Roman"/>
        </w:rPr>
      </w:pPr>
      <w:r w:rsidRPr="004E31F2">
        <w:rPr>
          <w:rFonts w:ascii="Times New Roman" w:eastAsia="Times New Roman" w:hAnsi="Times New Roman" w:cs="Times New Roman"/>
        </w:rPr>
        <w:t xml:space="preserve">Despite higher visitation to mango flowers in the presence of </w:t>
      </w:r>
      <w:r w:rsidRPr="004E31F2">
        <w:rPr>
          <w:rFonts w:ascii="Times New Roman" w:eastAsia="Times New Roman" w:hAnsi="Times New Roman" w:cs="Times New Roman"/>
          <w:i/>
        </w:rPr>
        <w:t xml:space="preserve">Lantana, </w:t>
      </w:r>
      <w:r w:rsidRPr="004E31F2">
        <w:rPr>
          <w:rFonts w:ascii="Times New Roman" w:eastAsia="Times New Roman" w:hAnsi="Times New Roman" w:cs="Times New Roman"/>
        </w:rPr>
        <w:t>o</w:t>
      </w:r>
      <w:r w:rsidR="0026780F" w:rsidRPr="004E31F2">
        <w:rPr>
          <w:rFonts w:ascii="Times New Roman" w:eastAsia="Times New Roman" w:hAnsi="Times New Roman" w:cs="Times New Roman"/>
        </w:rPr>
        <w:t xml:space="preserve">ur analysis of fruit production suggests that fields bordering natural vegetation with </w:t>
      </w:r>
      <w:r w:rsidR="0026780F" w:rsidRPr="004E31F2">
        <w:rPr>
          <w:rFonts w:ascii="Times New Roman" w:eastAsia="Times New Roman" w:hAnsi="Times New Roman" w:cs="Times New Roman"/>
          <w:i/>
        </w:rPr>
        <w:t xml:space="preserve">Lantana </w:t>
      </w:r>
      <w:r w:rsidR="0026780F" w:rsidRPr="004E31F2">
        <w:rPr>
          <w:rFonts w:ascii="Times New Roman" w:eastAsia="Times New Roman" w:hAnsi="Times New Roman" w:cs="Times New Roman"/>
        </w:rPr>
        <w:t xml:space="preserve">present have no greater fruit set than those without </w:t>
      </w:r>
      <w:r w:rsidR="0026780F" w:rsidRPr="004E31F2">
        <w:rPr>
          <w:rFonts w:ascii="Times New Roman" w:eastAsia="Times New Roman" w:hAnsi="Times New Roman" w:cs="Times New Roman"/>
          <w:i/>
        </w:rPr>
        <w:t>Lantana</w:t>
      </w:r>
      <w:r w:rsidRPr="004E31F2">
        <w:rPr>
          <w:rFonts w:ascii="Times New Roman" w:eastAsia="Times New Roman" w:hAnsi="Times New Roman" w:cs="Times New Roman"/>
          <w:i/>
        </w:rPr>
        <w:t>.</w:t>
      </w:r>
      <w:r w:rsidR="006511EE" w:rsidRPr="004E31F2">
        <w:rPr>
          <w:rFonts w:ascii="Times New Roman" w:eastAsia="Times New Roman" w:hAnsi="Times New Roman" w:cs="Times New Roman"/>
          <w:i/>
        </w:rPr>
        <w:t xml:space="preserve"> </w:t>
      </w:r>
      <w:r w:rsidR="006511EE" w:rsidRPr="004E31F2">
        <w:rPr>
          <w:rFonts w:ascii="Times New Roman" w:eastAsia="Times New Roman" w:hAnsi="Times New Roman" w:cs="Times New Roman"/>
        </w:rPr>
        <w:t xml:space="preserve">These findings are slightly surprising, given that </w:t>
      </w:r>
      <w:r w:rsidR="006511EE" w:rsidRPr="004E31F2">
        <w:rPr>
          <w:rFonts w:ascii="Times New Roman" w:eastAsia="Times New Roman" w:hAnsi="Times New Roman" w:cs="Times New Roman"/>
          <w:i/>
        </w:rPr>
        <w:t xml:space="preserve">Lantana </w:t>
      </w:r>
      <w:r w:rsidR="006511EE" w:rsidRPr="004E31F2">
        <w:rPr>
          <w:rFonts w:ascii="Times New Roman" w:eastAsia="Times New Roman" w:hAnsi="Times New Roman" w:cs="Times New Roman"/>
        </w:rPr>
        <w:t xml:space="preserve">was associated with greater species richness of flower visitors. Species richness of flower visitors is often linked to better crop yield and quality </w:t>
      </w:r>
      <w:r w:rsidR="00596D86" w:rsidRPr="004E31F2">
        <w:rPr>
          <w:rFonts w:ascii="Times New Roman" w:eastAsia="Times New Roman" w:hAnsi="Times New Roman" w:cs="Times New Roman"/>
        </w:rPr>
        <w:fldChar w:fldCharType="begin" w:fldLock="1"/>
      </w:r>
      <w:r w:rsidR="00596D86" w:rsidRPr="004E31F2">
        <w:rPr>
          <w:rFonts w:ascii="Times New Roman" w:eastAsia="Times New Roman" w:hAnsi="Times New Roman" w:cs="Times New Roman"/>
        </w:rPr>
        <w:instrText>ADDIN CSL_CITATION { "citationItems" : [ { "id" : "ITEM-1", "itemData" : { "DOI" : "10.1098/rspb.2008.0405", "ISSN" : "0962-8452", "PMID" : "18595841", "abstract" : "Niche complementarity is a commonly invoked mechanism underlying the positive relationship between biodiversity and ecosystem functioning, but little empirical evidence exists for complementarity among pollinator species. This study related differences in three functional traits of pollinating bees (flower height preference, daily time of flower visitation and within-flower behaviour) to the seed set of the obligate cross-pollinated pumpkin Cucurbita moschata Duch. ex Poir. across a land-use intensity gradient from tropical rainforest and agroforests to grassland in Indonesia. Bee richness and abundance changed with habitat variables and we used this natural variation to test whether complementary resource use by the diverse pollinator community enhanced final yield. We found that pollinator diversity, but not abundance, was positively related to seed set of pumpkins. Bees showed species-specific spatial and temporal variation in flower visitation traits and within-flower behaviour, allowing for classification into functional guilds. Diversity of functional groups explained even more of the variance in seed set (r2=45%) than did species richness (r2=32%) highlighting the role of functional complementarity. Even though we do not provide experimental, but rather correlative evidence, we can link spatial and temporal complementarity in highly diverse pollinator communities to pollination success in the field, leading to enhanced crop yield without any managed honeybees.", "author" : [ { "dropping-particle" : "", "family" : "Hoehn", "given" : "Patrick", "non-dropping-particle" : "", "parse-names" : false, "suffix" : "" }, { "dropping-particle" : "", "family" : "Tscharntke", "given" : "Teja", "non-dropping-particle" : "", "parse-names" : false, "suffix" : "" }, { "dropping-particle" : "", "family" : "Tylianakis", "given" : "Jason M", "non-dropping-particle" : "", "parse-names" : false, "suffix" : "" }, { "dropping-particle" : "", "family" : "Steffan-Dewenter", "given" : "Ingolf", "non-dropping-particle" : "", "parse-names" : false, "suffix" : "" } ], "container-title" : "Proceedings of the Royal Society B", "id" : "ITEM-1", "issue" : "1648", "issued" : { "date-parts" : [ [ "2008", "10", "7" ] ] }, "page" : "2283-91", "title" : "Functional group diversity of bee pollinators increases crop yield", "type" : "article-journal", "volume" : "275" }, "uris" : [ "http://www.mendeley.com/documents/?uuid=a6e6f348-2dfa-41d9-bdd9-9678fa15bb3b" ] }, { "id" : "ITEM-2", "itemData" : { "DOI" : "10.7717/peerj.328", "ISSN" : "2167-8359", "author" : [ { "dropping-particle" : "", "family" : "Bartomeus", "given" : "Ignasi", "non-dropping-particle" : "", "parse-names" : false, "suffix" : "" }, { "dropping-particle" : "", "family" : "Potts", "given" : "Simon G.", "non-dropping-particle" : "", "parse-names" : false, "suffix" : "" }, { "dropping-particle" : "", "family" : "Steffan-Dewenter", "given" : "Ingolf", "non-dropping-particle" : "", "parse-names" : false, "suffix" : "" }, { "dropping-particle" : "", "family" : "Vaissi\u00e8re", "given" : "Bernard E.", "non-dropping-particle" : "", "parse-names" : false, "suffix" : "" }, { "dropping-particle" : "", "family" : "Woyciechowski", "given" : "Michal", "non-dropping-particle" : "", "parse-names" : false, "suffix" : "" }, { "dropping-particle" : "", "family" : "Krewenka", "given" : "Kristin M.", "non-dropping-particle" : "", "parse-names" : false, "suffix" : "" }, { "dropping-particle" : "", "family" : "Tscheulin", "given" : "Thomas", "non-dropping-particle" : "", "parse-names" : false, "suffix" : "" }, { "dropping-particle" : "", "family" : "Roberts", "given" : "Stuart P.M.", "non-dropping-particle" : "", "parse-names" : false, "suffix" : "" }, { "dropping-particle" : "", "family" : "Szentgy\u00f6rgyi", "given" : "Hajnalka", "non-dropping-particle" : "", "parse-names" : false, "suffix" : "" }, { "dropping-particle" : "", "family" : "Westphal", "given" : "Catrin", "non-dropping-particle" : "", "parse-names" : false, "suffix" : "" }, { "dropping-particle" : "", "family" : "Bommarco", "given" : "Riccardo", "non-dropping-particle" : "", "parse-names" : false, "suffix" : "" } ], "container-title" : "PeerJ", "id" : "ITEM-2", "issued" : { "date-parts" : [ [ "2014" ] ] }, "page" : "e328", "title" : "Contribution of insect pollinators to crop yield and quality varies with agricultural intensification", "type" : "article-journal", "volume" : "2" }, "uris" : [ "http://www.mendeley.com/documents/?uuid=3a57bf1a-5c04-4bf1-8999-8737ba3119e7" ] }, { "id" : "ITEM-3", "itemData" : { "DOI" : "10.1016/j.agee.2013.10.032", "ISSN" : "0167-8809", "PMID" : "24748698", "abstract" : "Insect pollination is important for food production globally and apples are one of the major fruit crops which are reliant on this ecosystem service. It is fundamentally important that the full range of benefits of insect pollination to crop production are understood, if the costs of interventions aiming to enhance pollination are to be compared against the costs of the interventions themselves. Most previous studies have simply assessed the benefits of pollination to crop yield and ignored quality benefits and how these translate through to economic values. In the present study we examine the influence of insect pollination services on farmgate output of two important UK apple varieties; Gala and Cox. Using field experiments, we quantify the influence of insect pollination on yield and importantly quality and whether either may be limited by sub-optimal insect pollination. Using an expanded bioeconomic model we value insect pollination to UK apple production and establish the potential for improvement through pollination service management. We show that insects are essential in the production of both varieties of apple in the UK and contribute a total of \u00a336.7 million per annum, over \u00a36 million more than the value calculated using more conventional dependence ratio methods. Insect pollination not only affects the quantity of production but can also have marked impacts on the quality of apples, influencing size, shape and effecting their classification for market. These effects are variety specific however. Due to the influence of pollination on both yield and quality in Gala, there is potential for insect pollination services to improve UK output by up to \u00a35.7 million per annum. Our research shows that continued pollinator decline could have serious financial implications for the apple industry but there is considerable scope through management of wild pollinators or using managed pollinator augmentation, to improve the quality of production. Furthermore, we show that it is critically important to consider all production parameters including quality, varietal differences and management costs when valuing the pollination service of any crop so investment in pollinator management can be proportional to its contribution.", "author" : [ { "dropping-particle" : "", "family" : "Garratt", "given" : "M P D", "non-dropping-particle" : "", "parse-names" : false, "suffix" : "" }, { "dropping-particle" : "", "family" : "Breeze", "given" : "T D", "non-dropping-particle" : "", "parse-names" : false, "suffix" : "" }, { "dropping-particle" : "", "family" : "Jenner", "given" : "N", "non-dropping-particle" : "", "parse-names" : false, "suffix" : "" }, { "dropping-particle" : "", "family" : "Polce", "given" : "C", "non-dropping-particle" : "", "parse-names" : false, "suffix" : "" }, { "dropping-particle" : "", "family" : "Biesmeijer", "given" : "J C", "non-dropping-particle" : "", "parse-names" : false, "suffix" : "" }, { "dropping-particle" : "", "family" : "Potts", "given" : "S G", "non-dropping-particle" : "", "parse-names" : false, "suffix" : "" } ], "container-title" : "Agriculture, Ecosystems and Environment", "id" : "ITEM-3", "issue" : "100", "issued" : { "date-parts" : [ [ "2014", "2", "1" ] ] }, "page" : "34-40", "publisher" : "Elsevier B.V.", "title" : "Avoiding a bad apple: Insect pollination enhances fruit quality and economic value", "type" : "article-journal", "volume" : "184" }, "uris" : [ "http://www.mendeley.com/documents/?uuid=45114064-ea37-48c9-b6b8-7c42704d326a" ] } ], "mendeley" : { "formattedCitation" : "(Bartomeus et al., 2014; Garratt et al., 2014; Hoehn et al., 2008)", "plainTextFormattedCitation" : "(Bartomeus et al., 2014; Garratt et al., 2014; Hoehn et al., 2008)", "previouslyFormattedCitation" : "(Bartomeus et al., 2014; Garratt et al., 2014; Hoehn et al., 2008)" }, "properties" : { "noteIndex" : 0 }, "schema" : "https://github.com/citation-style-language/schema/raw/master/csl-citation.json" }</w:instrText>
      </w:r>
      <w:r w:rsidR="00596D86" w:rsidRPr="004E31F2">
        <w:rPr>
          <w:rFonts w:ascii="Times New Roman" w:eastAsia="Times New Roman" w:hAnsi="Times New Roman" w:cs="Times New Roman"/>
        </w:rPr>
        <w:fldChar w:fldCharType="separate"/>
      </w:r>
      <w:r w:rsidR="00596D86" w:rsidRPr="004E31F2">
        <w:rPr>
          <w:rFonts w:ascii="Times New Roman" w:eastAsia="Times New Roman" w:hAnsi="Times New Roman" w:cs="Times New Roman"/>
          <w:noProof/>
        </w:rPr>
        <w:t>(Bartomeus et al., 2014; Garratt et al., 2014; Hoehn et al., 2008)</w:t>
      </w:r>
      <w:r w:rsidR="00596D86" w:rsidRPr="004E31F2">
        <w:rPr>
          <w:rFonts w:ascii="Times New Roman" w:eastAsia="Times New Roman" w:hAnsi="Times New Roman" w:cs="Times New Roman"/>
        </w:rPr>
        <w:fldChar w:fldCharType="end"/>
      </w:r>
      <w:r w:rsidR="006511EE" w:rsidRPr="004E31F2">
        <w:rPr>
          <w:rFonts w:ascii="Times New Roman" w:eastAsia="Times New Roman" w:hAnsi="Times New Roman" w:cs="Times New Roman"/>
        </w:rPr>
        <w:t xml:space="preserve">, possibly because </w:t>
      </w:r>
      <w:r w:rsidR="006A4522" w:rsidRPr="004E31F2">
        <w:rPr>
          <w:rFonts w:ascii="Times New Roman" w:eastAsia="Times New Roman" w:hAnsi="Times New Roman" w:cs="Times New Roman"/>
        </w:rPr>
        <w:t xml:space="preserve">of </w:t>
      </w:r>
      <w:r w:rsidR="006511EE" w:rsidRPr="004E31F2">
        <w:rPr>
          <w:rFonts w:ascii="Times New Roman" w:eastAsia="Times New Roman" w:hAnsi="Times New Roman" w:cs="Times New Roman"/>
        </w:rPr>
        <w:t xml:space="preserve">niche complementarity </w:t>
      </w:r>
      <w:r w:rsidR="00596D86" w:rsidRPr="004E31F2">
        <w:rPr>
          <w:rFonts w:ascii="Times New Roman" w:eastAsia="Times New Roman" w:hAnsi="Times New Roman" w:cs="Times New Roman"/>
        </w:rPr>
        <w:fldChar w:fldCharType="begin" w:fldLock="1"/>
      </w:r>
      <w:r w:rsidR="0085574C" w:rsidRPr="004E31F2">
        <w:rPr>
          <w:rFonts w:ascii="Times New Roman" w:eastAsia="Times New Roman" w:hAnsi="Times New Roman" w:cs="Times New Roman"/>
        </w:rPr>
        <w:instrText>ADDIN CSL_CITATION { "citationItems" : [ { "id" : "ITEM-1", "itemData" : { "DOI" : "10.1098/rspb.2008.0405", "ISSN" : "0962-8452", "PMID" : "18595841", "abstract" : "Niche complementarity is a commonly invoked mechanism underlying the positive relationship between biodiversity and ecosystem functioning, but little empirical evidence exists for complementarity among pollinator species. This study related differences in three functional traits of pollinating bees (flower height preference, daily time of flower visitation and within-flower behaviour) to the seed set of the obligate cross-pollinated pumpkin Cucurbita moschata Duch. ex Poir. across a land-use intensity gradient from tropical rainforest and agroforests to grassland in Indonesia. Bee richness and abundance changed with habitat variables and we used this natural variation to test whether complementary resource use by the diverse pollinator community enhanced final yield. We found that pollinator diversity, but not abundance, was positively related to seed set of pumpkins. Bees showed species-specific spatial and temporal variation in flower visitation traits and within-flower behaviour, allowing for classification into functional guilds. Diversity of functional groups explained even more of the variance in seed set (r2=45%) than did species richness (r2=32%) highlighting the role of functional complementarity. Even though we do not provide experimental, but rather correlative evidence, we can link spatial and temporal complementarity in highly diverse pollinator communities to pollination success in the field, leading to enhanced crop yield without any managed honeybees.", "author" : [ { "dropping-particle" : "", "family" : "Hoehn", "given" : "Patrick", "non-dropping-particle" : "", "parse-names" : false, "suffix" : "" }, { "dropping-particle" : "", "family" : "Tscharntke", "given" : "Teja", "non-dropping-particle" : "", "parse-names" : false, "suffix" : "" }, { "dropping-particle" : "", "family" : "Tylianakis", "given" : "Jason M", "non-dropping-particle" : "", "parse-names" : false, "suffix" : "" }, { "dropping-particle" : "", "family" : "Steffan-Dewenter", "given" : "Ingolf", "non-dropping-particle" : "", "parse-names" : false, "suffix" : "" } ], "container-title" : "Proceedings of the Royal Society B", "id" : "ITEM-1", "issue" : "1648", "issued" : { "date-parts" : [ [ "2008", "10", "7" ] ] }, "page" : "2283-91", "title" : "Functional group diversity of bee pollinators increases crop yield", "type" : "article-journal", "volume" : "275" }, "uris" : [ "http://www.mendeley.com/documents/?uuid=a6e6f348-2dfa-41d9-bdd9-9678fa15bb3b" ] } ], "mendeley" : { "formattedCitation" : "(Hoehn et al., 2008)", "plainTextFormattedCitation" : "(Hoehn et al., 2008)", "previouslyFormattedCitation" : "(Hoehn et al., 2008)" }, "properties" : { "noteIndex" : 0 }, "schema" : "https://github.com/citation-style-language/schema/raw/master/csl-citation.json" }</w:instrText>
      </w:r>
      <w:r w:rsidR="00596D86" w:rsidRPr="004E31F2">
        <w:rPr>
          <w:rFonts w:ascii="Times New Roman" w:eastAsia="Times New Roman" w:hAnsi="Times New Roman" w:cs="Times New Roman"/>
        </w:rPr>
        <w:fldChar w:fldCharType="separate"/>
      </w:r>
      <w:r w:rsidR="00596D86" w:rsidRPr="004E31F2">
        <w:rPr>
          <w:rFonts w:ascii="Times New Roman" w:eastAsia="Times New Roman" w:hAnsi="Times New Roman" w:cs="Times New Roman"/>
          <w:noProof/>
        </w:rPr>
        <w:t>(Hoehn et al., 2008)</w:t>
      </w:r>
      <w:r w:rsidR="00596D86" w:rsidRPr="004E31F2">
        <w:rPr>
          <w:rFonts w:ascii="Times New Roman" w:eastAsia="Times New Roman" w:hAnsi="Times New Roman" w:cs="Times New Roman"/>
        </w:rPr>
        <w:fldChar w:fldCharType="end"/>
      </w:r>
      <w:r w:rsidR="006511EE" w:rsidRPr="004E31F2">
        <w:rPr>
          <w:rFonts w:ascii="Times New Roman" w:eastAsia="Times New Roman" w:hAnsi="Times New Roman" w:cs="Times New Roman"/>
        </w:rPr>
        <w:t xml:space="preserve"> or behavioural interactions between pollinators </w:t>
      </w:r>
      <w:r w:rsidR="0085574C" w:rsidRPr="004E31F2">
        <w:rPr>
          <w:rFonts w:ascii="Times New Roman" w:eastAsia="Times New Roman" w:hAnsi="Times New Roman" w:cs="Times New Roman"/>
        </w:rPr>
        <w:fldChar w:fldCharType="begin" w:fldLock="1"/>
      </w:r>
      <w:r w:rsidR="0085574C" w:rsidRPr="004E31F2">
        <w:rPr>
          <w:rFonts w:ascii="Times New Roman" w:eastAsia="Times New Roman" w:hAnsi="Times New Roman" w:cs="Times New Roman"/>
        </w:rPr>
        <w:instrText>ADDIN CSL_CITATION { "citationItems" : [ { "id" : "ITEM-1", "itemData" : { "DOI" : "10.1111/j.1461-0248.2010.01579.x", "ISSN" : "1461-0248", "PMID" : "21244594", "abstract" : "Ongoing expansion of large-scale agriculture critically threatens natural habitats and the pollination services they offer. Creating patches with high plant diversity within farmland is commonly suggested as a measure to benefit pollinators. However, farmers rarely adopt such practice, instead removing naturally occurring plants (weeds). By combining pollinator exclusion experiments with analysis of honeybee behaviour and flower-visitation webs, we found that the presence of weeds allowed pollinators to persist within sunflower fields, maximizing the benefits of the remaining patches of natural habitat to productivity of this large-scale crop. Weed diversity increased flower visitor diversity, hence ameliorating the measured negative effects of isolation from natural habitat. Although honeybees were the most abundant visitors, diversity of flower visitors enhanced honeybee movement, being the main factor influencing productivity. Conservation of natural patches combined with promoting flowering plants within crops can maximize productivity and, therefore, reduce the need for cropland expansion, contributing towards sustainable agriculture.", "author" : [ { "dropping-particle" : "", "family" : "Carvalheiro", "given" : "Lu\u00edsa Gigante", "non-dropping-particle" : "", "parse-names" : false, "suffix" : "" }, { "dropping-particle" : "", "family" : "Veldtman", "given" : "Ruan", "non-dropping-particle" : "", "parse-names" : false, "suffix" : "" }, { "dropping-particle" : "", "family" : "Shenkute", "given" : "Awraris Getachew", "non-dropping-particle" : "", "parse-names" : false, "suffix" : "" }, { "dropping-particle" : "", "family" : "Tesfay", "given" : "Gebreamlak Bezabih", "non-dropping-particle" : "", "parse-names" : false, "suffix" : "" }, { "dropping-particle" : "", "family" : "Pirk", "given" : "Christian Walter Werner", "non-dropping-particle" : "", "parse-names" : false, "suffix" : "" }, { "dropping-particle" : "", "family" : "Donaldson", "given" : "John Sydney", "non-dropping-particle" : "", "parse-names" : false, "suffix" : "" }, { "dropping-particle" : "", "family" : "Nicolson", "given" : "Susan Wendy", "non-dropping-particle" : "", "parse-names" : false, "suffix" : "" } ], "container-title" : "Ecology Letters", "id" : "ITEM-1", "issue" : "3", "issued" : { "date-parts" : [ [ "2011", "3" ] ] }, "page" : "251-259", "title" : "Natural and within-farmland biodiversity enhances crop productivity", "type" : "article-journal", "volume" : "14" }, "uris" : [ "http://www.mendeley.com/documents/?uuid=b80d5246-9f17-4920-a7f8-579ebba6295d" ] }, { "id" : "ITEM-2", "itemData" : { "DOI" : "10.1073/pnas.1307438110", "ISSN" : "1091-6490", "PMID" : "23878216", "abstract" : "Understanding the functional impacts of pollinator species losses on plant populations is critical given ongoing pollinator declines. Simulation models of pollination networks suggest that plant communities will be resilient to losing many or even most of the pollinator species in an ecosystem. These predictions, however, have not been tested empirically and implicitly assume that pollination efficacy is unaffected by interactions with interspecific competitors. By contrast, ecological theory and data from a wide range of ecosystems show that interspecific competition can drive variation in ecological specialization over short timescales via behavioral or morphological plasticity, although the potential implications of such changes in specialization for ecosystem functioning remain unexplored. We conducted manipulative field experiments in which we temporarily removed single pollinator species from study plots in subalpine meadows, to test the hypothesis that interactions between pollinator species can shape individual species' functional roles via changes in foraging specialization. We show that loss of a single pollinator species reduces floral fidelity (short-term specialization) in the remaining pollinators, with significant implications for ecosystem functioning in terms of reduced plant reproduction, even when potentially effective pollinators remained in the system. Our results suggest that ongoing pollinator declines may have more serious negative implications for plant communities than is currently assumed. More broadly, we show that the individual functional contributions of species can be dynamic and shaped by the community of interspecific competitors, thereby documenting a distinct mechanism for how biodiversity can drive ecosystem functioning, with potential relevance to a wide range of taxa and systems.", "author" : [ { "dropping-particle" : "", "family" : "Brosi", "given" : "Berry J", "non-dropping-particle" : "", "parse-names" : false, "suffix" : "" }, { "dropping-particle" : "", "family" : "Briggs", "given" : "Heather M", "non-dropping-particle" : "", "parse-names" : false, "suffix" : "" } ], "container-title" : "Proceedings of the National Academy of Sciences of the United States of America", "id" : "ITEM-2", "issue" : "32", "issued" : { "date-parts" : [ [ "2013", "8", "6" ] ] }, "page" : "13044-8", "title" : "Single pollinator species losses reduce floral fidelity and plant reproductive function.", "type" : "article-journal", "volume" : "110" }, "uris" : [ "http://www.mendeley.com/documents/?uuid=9ede11e1-eb35-4799-abd7-5dc0e663c6f7" ] } ], "mendeley" : { "formattedCitation" : "(Brosi and Briggs, 2013; Carvalheiro et al., 2011)", "manualFormatting" : "(e.g., Brosi and Briggs, 2013; Carvalheiro et al., 2011)", "plainTextFormattedCitation" : "(Brosi and Briggs, 2013; Carvalheiro et al., 2011)", "previouslyFormattedCitation" : "(Brosi and Briggs, 2013; Carvalheiro et al., 2011)" }, "properties" : { "noteIndex" : 0 }, "schema" : "https://github.com/citation-style-language/schema/raw/master/csl-citation.json" }</w:instrText>
      </w:r>
      <w:r w:rsidR="0085574C" w:rsidRPr="004E31F2">
        <w:rPr>
          <w:rFonts w:ascii="Times New Roman" w:eastAsia="Times New Roman" w:hAnsi="Times New Roman" w:cs="Times New Roman"/>
        </w:rPr>
        <w:fldChar w:fldCharType="separate"/>
      </w:r>
      <w:r w:rsidR="0085574C" w:rsidRPr="004E31F2">
        <w:rPr>
          <w:rFonts w:ascii="Times New Roman" w:eastAsia="Times New Roman" w:hAnsi="Times New Roman" w:cs="Times New Roman"/>
          <w:noProof/>
        </w:rPr>
        <w:t>(e.g., Brosi and Briggs, 2013; Carvalheiro et al., 2011)</w:t>
      </w:r>
      <w:r w:rsidR="0085574C" w:rsidRPr="004E31F2">
        <w:rPr>
          <w:rFonts w:ascii="Times New Roman" w:eastAsia="Times New Roman" w:hAnsi="Times New Roman" w:cs="Times New Roman"/>
        </w:rPr>
        <w:fldChar w:fldCharType="end"/>
      </w:r>
      <w:r w:rsidR="00004B43" w:rsidRPr="004E31F2">
        <w:rPr>
          <w:rFonts w:ascii="Times New Roman" w:eastAsia="Times New Roman" w:hAnsi="Times New Roman" w:cs="Times New Roman"/>
        </w:rPr>
        <w:t xml:space="preserve"> which</w:t>
      </w:r>
      <w:r w:rsidR="006511EE" w:rsidRPr="004E31F2">
        <w:rPr>
          <w:rFonts w:ascii="Times New Roman" w:eastAsia="Times New Roman" w:hAnsi="Times New Roman" w:cs="Times New Roman"/>
        </w:rPr>
        <w:t xml:space="preserve"> enhance pollinator effectiveness. This line of evidence would suggest a facilitative role for </w:t>
      </w:r>
      <w:r w:rsidR="006511EE" w:rsidRPr="004E31F2">
        <w:rPr>
          <w:rFonts w:ascii="Times New Roman" w:eastAsia="Times New Roman" w:hAnsi="Times New Roman" w:cs="Times New Roman"/>
          <w:i/>
        </w:rPr>
        <w:t xml:space="preserve">Lantana, </w:t>
      </w:r>
      <w:r w:rsidR="006511EE" w:rsidRPr="004E31F2">
        <w:rPr>
          <w:rFonts w:ascii="Times New Roman" w:eastAsia="Times New Roman" w:hAnsi="Times New Roman" w:cs="Times New Roman"/>
        </w:rPr>
        <w:t xml:space="preserve">if it contributed to increased mango yield by increasing pollinator </w:t>
      </w:r>
      <w:r w:rsidR="00004B43" w:rsidRPr="004E31F2">
        <w:rPr>
          <w:rFonts w:ascii="Times New Roman" w:eastAsia="Times New Roman" w:hAnsi="Times New Roman" w:cs="Times New Roman"/>
        </w:rPr>
        <w:t xml:space="preserve">species </w:t>
      </w:r>
      <w:r w:rsidR="006511EE" w:rsidRPr="004E31F2">
        <w:rPr>
          <w:rFonts w:ascii="Times New Roman" w:eastAsia="Times New Roman" w:hAnsi="Times New Roman" w:cs="Times New Roman"/>
        </w:rPr>
        <w:t xml:space="preserve">richness at high mango flower densities. Our </w:t>
      </w:r>
      <w:proofErr w:type="gramStart"/>
      <w:r w:rsidR="006511EE" w:rsidRPr="004E31F2">
        <w:rPr>
          <w:rFonts w:ascii="Times New Roman" w:eastAsia="Times New Roman" w:hAnsi="Times New Roman" w:cs="Times New Roman"/>
        </w:rPr>
        <w:t>analysis of production data suggest</w:t>
      </w:r>
      <w:proofErr w:type="gramEnd"/>
      <w:r w:rsidR="006511EE" w:rsidRPr="004E31F2">
        <w:rPr>
          <w:rFonts w:ascii="Times New Roman" w:eastAsia="Times New Roman" w:hAnsi="Times New Roman" w:cs="Times New Roman"/>
        </w:rPr>
        <w:t xml:space="preserve"> </w:t>
      </w:r>
      <w:r w:rsidR="00004B43" w:rsidRPr="004E31F2">
        <w:rPr>
          <w:rFonts w:ascii="Times New Roman" w:eastAsia="Times New Roman" w:hAnsi="Times New Roman" w:cs="Times New Roman"/>
        </w:rPr>
        <w:t xml:space="preserve">this is not the case, however.  The presence of </w:t>
      </w:r>
      <w:r w:rsidR="00004B43" w:rsidRPr="004E31F2">
        <w:rPr>
          <w:rFonts w:ascii="Times New Roman" w:eastAsia="Times New Roman" w:hAnsi="Times New Roman" w:cs="Times New Roman"/>
          <w:i/>
        </w:rPr>
        <w:t xml:space="preserve">Lantana </w:t>
      </w:r>
      <w:r w:rsidR="00004B43" w:rsidRPr="004E31F2">
        <w:rPr>
          <w:rFonts w:ascii="Times New Roman" w:eastAsia="Times New Roman" w:hAnsi="Times New Roman" w:cs="Times New Roman"/>
        </w:rPr>
        <w:t xml:space="preserve">may even reduce mango fruit set, given that there was a tendency for greater fruit set in the absence of this invasive species, but a larger dataset from more sites is needed to confirm this. </w:t>
      </w:r>
    </w:p>
    <w:p w14:paraId="47C55361" w14:textId="41C23CA9" w:rsidR="000538B0" w:rsidRPr="004E31F2" w:rsidRDefault="00004B43" w:rsidP="00543EDE">
      <w:pPr>
        <w:spacing w:line="480" w:lineRule="auto"/>
        <w:rPr>
          <w:rFonts w:ascii="Times New Roman" w:eastAsia="Times New Roman" w:hAnsi="Times New Roman" w:cs="Times New Roman"/>
        </w:rPr>
      </w:pPr>
      <w:r w:rsidRPr="004E31F2">
        <w:rPr>
          <w:rFonts w:ascii="Times New Roman" w:eastAsia="Times New Roman" w:hAnsi="Times New Roman" w:cs="Times New Roman"/>
        </w:rPr>
        <w:t xml:space="preserve">The lack of an effect of </w:t>
      </w:r>
      <w:r w:rsidRPr="004E31F2">
        <w:rPr>
          <w:rFonts w:ascii="Times New Roman" w:eastAsia="Times New Roman" w:hAnsi="Times New Roman" w:cs="Times New Roman"/>
          <w:i/>
        </w:rPr>
        <w:t xml:space="preserve">Lantana </w:t>
      </w:r>
      <w:r w:rsidRPr="004E31F2">
        <w:rPr>
          <w:rFonts w:ascii="Times New Roman" w:eastAsia="Times New Roman" w:hAnsi="Times New Roman" w:cs="Times New Roman"/>
        </w:rPr>
        <w:t xml:space="preserve">on mango fruit set may be partially </w:t>
      </w:r>
      <w:r w:rsidR="006511EE" w:rsidRPr="004E31F2">
        <w:rPr>
          <w:rFonts w:ascii="Times New Roman" w:eastAsia="Times New Roman" w:hAnsi="Times New Roman" w:cs="Times New Roman"/>
        </w:rPr>
        <w:t xml:space="preserve">explained by the fact that </w:t>
      </w:r>
      <w:r w:rsidRPr="004E31F2">
        <w:rPr>
          <w:rFonts w:ascii="Times New Roman" w:eastAsia="Times New Roman" w:hAnsi="Times New Roman" w:cs="Times New Roman"/>
        </w:rPr>
        <w:t>any</w:t>
      </w:r>
      <w:r w:rsidR="006511EE" w:rsidRPr="004E31F2">
        <w:rPr>
          <w:rFonts w:ascii="Times New Roman" w:eastAsia="Times New Roman" w:hAnsi="Times New Roman" w:cs="Times New Roman"/>
        </w:rPr>
        <w:t xml:space="preserve"> effect of </w:t>
      </w:r>
      <w:r w:rsidR="006511EE" w:rsidRPr="004E31F2">
        <w:rPr>
          <w:rFonts w:ascii="Times New Roman" w:eastAsia="Times New Roman" w:hAnsi="Times New Roman" w:cs="Times New Roman"/>
          <w:i/>
        </w:rPr>
        <w:t>Lantana</w:t>
      </w:r>
      <w:r w:rsidRPr="004E31F2">
        <w:rPr>
          <w:rFonts w:ascii="Times New Roman" w:eastAsia="Times New Roman" w:hAnsi="Times New Roman" w:cs="Times New Roman"/>
          <w:i/>
        </w:rPr>
        <w:t xml:space="preserve"> </w:t>
      </w:r>
      <w:r w:rsidRPr="004E31F2">
        <w:rPr>
          <w:rFonts w:ascii="Times New Roman" w:eastAsia="Times New Roman" w:hAnsi="Times New Roman" w:cs="Times New Roman"/>
        </w:rPr>
        <w:t xml:space="preserve">on fruit set and flower visitation is </w:t>
      </w:r>
      <w:r w:rsidR="00463C18" w:rsidRPr="004E31F2">
        <w:rPr>
          <w:rFonts w:ascii="Times New Roman" w:eastAsia="Times New Roman" w:hAnsi="Times New Roman" w:cs="Times New Roman"/>
        </w:rPr>
        <w:t xml:space="preserve">likely to decline with distance </w:t>
      </w:r>
      <w:r w:rsidRPr="004E31F2">
        <w:rPr>
          <w:rFonts w:ascii="Times New Roman" w:eastAsia="Times New Roman" w:hAnsi="Times New Roman" w:cs="Times New Roman"/>
        </w:rPr>
        <w:t xml:space="preserve">from the bordering vegetation in which </w:t>
      </w:r>
      <w:r w:rsidRPr="004E31F2">
        <w:rPr>
          <w:rFonts w:ascii="Times New Roman" w:eastAsia="Times New Roman" w:hAnsi="Times New Roman" w:cs="Times New Roman"/>
          <w:i/>
        </w:rPr>
        <w:t xml:space="preserve">Lantana </w:t>
      </w:r>
      <w:r w:rsidRPr="004E31F2">
        <w:rPr>
          <w:rFonts w:ascii="Times New Roman" w:eastAsia="Times New Roman" w:hAnsi="Times New Roman" w:cs="Times New Roman"/>
        </w:rPr>
        <w:t>is found</w:t>
      </w:r>
      <w:r w:rsidR="006511EE" w:rsidRPr="004E31F2">
        <w:rPr>
          <w:rFonts w:ascii="Times New Roman" w:eastAsia="Times New Roman" w:hAnsi="Times New Roman" w:cs="Times New Roman"/>
        </w:rPr>
        <w:t xml:space="preserve">. </w:t>
      </w:r>
      <w:r w:rsidR="00463C18" w:rsidRPr="004E31F2">
        <w:rPr>
          <w:rFonts w:ascii="Times New Roman" w:eastAsia="Times New Roman" w:hAnsi="Times New Roman" w:cs="Times New Roman"/>
        </w:rPr>
        <w:t xml:space="preserve">Previous work in </w:t>
      </w:r>
      <w:r w:rsidR="000007A0" w:rsidRPr="004E31F2">
        <w:rPr>
          <w:rFonts w:ascii="Times New Roman" w:eastAsia="Times New Roman" w:hAnsi="Times New Roman" w:cs="Times New Roman"/>
        </w:rPr>
        <w:t>the mango orchards in this</w:t>
      </w:r>
      <w:r w:rsidR="00463C18" w:rsidRPr="004E31F2">
        <w:rPr>
          <w:rFonts w:ascii="Times New Roman" w:eastAsia="Times New Roman" w:hAnsi="Times New Roman" w:cs="Times New Roman"/>
        </w:rPr>
        <w:t xml:space="preserve"> system found </w:t>
      </w:r>
      <w:r w:rsidR="00463C18" w:rsidRPr="004E31F2">
        <w:rPr>
          <w:rFonts w:ascii="Times New Roman" w:eastAsia="Times New Roman" w:hAnsi="Times New Roman" w:cs="Times New Roman"/>
        </w:rPr>
        <w:lastRenderedPageBreak/>
        <w:t xml:space="preserve">declines in flying flower visitor abundance and species richness </w:t>
      </w:r>
      <w:r w:rsidR="000007A0" w:rsidRPr="004E31F2">
        <w:rPr>
          <w:rFonts w:ascii="Times New Roman" w:eastAsia="Times New Roman" w:hAnsi="Times New Roman" w:cs="Times New Roman"/>
        </w:rPr>
        <w:t xml:space="preserve">of </w:t>
      </w:r>
      <w:r w:rsidR="00463C18" w:rsidRPr="004E31F2">
        <w:rPr>
          <w:rFonts w:ascii="Times New Roman" w:eastAsia="Times New Roman" w:hAnsi="Times New Roman" w:cs="Times New Roman"/>
        </w:rPr>
        <w:t xml:space="preserve">about 20% of their maximum at distances </w:t>
      </w:r>
      <w:r w:rsidR="000007A0" w:rsidRPr="004E31F2">
        <w:rPr>
          <w:rFonts w:ascii="Times New Roman" w:eastAsia="Times New Roman" w:hAnsi="Times New Roman" w:cs="Times New Roman"/>
        </w:rPr>
        <w:t xml:space="preserve">of 500m from natural vegetation </w:t>
      </w:r>
      <w:r w:rsidR="000007A0" w:rsidRPr="004E31F2">
        <w:rPr>
          <w:rFonts w:ascii="Times New Roman" w:eastAsia="Times New Roman" w:hAnsi="Times New Roman" w:cs="Times New Roman"/>
        </w:rPr>
        <w:fldChar w:fldCharType="begin" w:fldLock="1"/>
      </w:r>
      <w:r w:rsidR="000007A0" w:rsidRPr="004E31F2">
        <w:rPr>
          <w:rFonts w:ascii="Times New Roman" w:eastAsia="Times New Roman" w:hAnsi="Times New Roman" w:cs="Times New Roman"/>
        </w:rPr>
        <w:instrText>ADDIN CSL_CITATION { "citationItems" : [ { "id" : "ITEM-1", "itemData" : { "DOI" : "10.1111/j.1365-2664.2010.01829.x", "ISSN" : "00218901", "author" : [ { "dropping-particle" : "", "family" : "Carvalheiro", "given" : "Lu\u00edsa G.", "non-dropping-particle" : "", "parse-names" : false, "suffix" : "" }, { "dropping-particle" : "", "family" : "Seymour", "given" : "Colleen L.", "non-dropping-particle" : "", "parse-names" : false, "suffix" : "" }, { "dropping-particle" : "", "family" : "Veldtman", "given" : "Ruan", "non-dropping-particle" : "", "parse-names" : false, "suffix" : "" }, { "dropping-particle" : "", "family" : "Nicolson", "given" : "Susan W.", "non-dropping-particle" : "", "parse-names" : false, "suffix" : "" } ], "container-title" : "Journal of Applied Ecology", "id" : "ITEM-1", "issue" : "4", "issued" : { "date-parts" : [ [ "2010", "6", "8" ] ] }, "page" : "810-820", "title" : "Pollination services decline with distance from natural habitat even in biodiversity-rich areas", "type" : "article-journal", "volume" : "47" }, "uris" : [ "http://www.mendeley.com/documents/?uuid=a0ac2f3a-258e-4ff9-93c4-c53a7e1447e5" ] } ], "mendeley" : { "formattedCitation" : "(Carvalheiro et al., 2010)", "plainTextFormattedCitation" : "(Carvalheiro et al., 2010)", "previouslyFormattedCitation" : "(Carvalheiro et al., 2010)" }, "properties" : { "noteIndex" : 0 }, "schema" : "https://github.com/citation-style-language/schema/raw/master/csl-citation.json" }</w:instrText>
      </w:r>
      <w:r w:rsidR="000007A0" w:rsidRPr="004E31F2">
        <w:rPr>
          <w:rFonts w:ascii="Times New Roman" w:eastAsia="Times New Roman" w:hAnsi="Times New Roman" w:cs="Times New Roman"/>
        </w:rPr>
        <w:fldChar w:fldCharType="separate"/>
      </w:r>
      <w:r w:rsidR="000007A0" w:rsidRPr="004E31F2">
        <w:rPr>
          <w:rFonts w:ascii="Times New Roman" w:eastAsia="Times New Roman" w:hAnsi="Times New Roman" w:cs="Times New Roman"/>
          <w:noProof/>
        </w:rPr>
        <w:t>(Carvalheiro et al., 2010)</w:t>
      </w:r>
      <w:r w:rsidR="000007A0" w:rsidRPr="004E31F2">
        <w:rPr>
          <w:rFonts w:ascii="Times New Roman" w:eastAsia="Times New Roman" w:hAnsi="Times New Roman" w:cs="Times New Roman"/>
        </w:rPr>
        <w:fldChar w:fldCharType="end"/>
      </w:r>
      <w:r w:rsidR="000007A0" w:rsidRPr="004E31F2">
        <w:rPr>
          <w:rFonts w:ascii="Times New Roman" w:eastAsia="Times New Roman" w:hAnsi="Times New Roman" w:cs="Times New Roman"/>
        </w:rPr>
        <w:t xml:space="preserve">.  These declines were even steeper than those found in other studies, where flower visitor abundance declined to about half at just under 600m from natural vegetation </w:t>
      </w:r>
      <w:r w:rsidR="000007A0" w:rsidRPr="004E31F2">
        <w:rPr>
          <w:rFonts w:ascii="Times New Roman" w:eastAsia="Times New Roman" w:hAnsi="Times New Roman" w:cs="Times New Roman"/>
        </w:rPr>
        <w:fldChar w:fldCharType="begin" w:fldLock="1"/>
      </w:r>
      <w:r w:rsidR="000007A0" w:rsidRPr="004E31F2">
        <w:rPr>
          <w:rFonts w:ascii="Times New Roman" w:eastAsia="Times New Roman" w:hAnsi="Times New Roman" w:cs="Times New Roman"/>
        </w:rPr>
        <w:instrText>ADDIN CSL_CITATION { "citationItems" : [ { "id" : "ITEM-1", "itemData" : { "DOI" : "10.1111/j.1461-0248.2008.01157.x", "ISSN" : "1461-0248", "PMID" : "18294214", "abstract" : "Pollination by bees and other animals increases the size, quality, or stability of harvests for 70% of leading global crops. Because native species pollinate many of these crops effectively, conserving habitats for wild pollinators within agricultural landscapes can help maintain pollination services. Using hierarchical Bayesian techniques, we synthesize the results of 23 studies - representing 16 crops on five continents - to estimate the general relationship between pollination services and distance from natural or semi-natural habitats. We find strong exponential declines in both pollinator richness and native visitation rate. Visitation rate declines more steeply, dropping to half of its maximum at 0.6 km from natural habitat, compared to 1.5 km for richness. Evidence of general decline in fruit and seed set - variables that directly affect yields - is less clear. Visitation rate drops more steeply in tropical compared with temperate regions, and slightly more steeply for social compared with solitary bees. Tropical crops pollinated primarily by social bees may therefore be most susceptible to pollination failure from habitat loss. Quantifying these general relationships can help predict consequences of land use change on pollinator communities and crop productivity, and can inform landscape conservation efforts that balance the needs of native species and people.", "author" : [ { "dropping-particle" : "", "family" : "Ricketts", "given" : "Taylor H", "non-dropping-particle" : "", "parse-names" : false, "suffix" : "" }, { "dropping-particle" : "", "family" : "Regetz", "given" : "James", "non-dropping-particle" : "", "parse-names" : false, "suffix" : "" }, { "dropping-particle" : "", "family" : "Steffan-Dewenter", "given" : "Ingolf", "non-dropping-particle" : "", "parse-names" : false, "suffix" : "" }, { "dropping-particle" : "", "family" : "Cunningham", "given" : "Saul A", "non-dropping-particle" : "", "parse-names" : false, "suffix" : "" }, { "dropping-particle" : "", "family" : "Kremen", "given" : "Claire", "non-dropping-particle" : "", "parse-names" : false, "suffix" : "" }, { "dropping-particle" : "", "family" : "Bogdanski", "given" : "Anne", "non-dropping-particle" : "", "parse-names" : false, "suffix" : "" }, { "dropping-particle" : "", "family" : "Gemmill-Herren", "given" : "Barbara", "non-dropping-particle" : "", "parse-names" : false, "suffix" : "" }, { "dropping-particle" : "", "family" : "Greenleaf", "given" : "Sarah S", "non-dropping-particle" : "", "parse-names" : false, "suffix" : "" }, { "dropping-particle" : "", "family" : "Klein", "given" : "Alexandra M", "non-dropping-particle" : "", "parse-names" : false, "suffix" : "" }, { "dropping-particle" : "", "family" : "Mayfield", "given" : "Margaret M", "non-dropping-particle" : "", "parse-names" : false, "suffix" : "" }, { "dropping-particle" : "", "family" : "Morandin", "given" : "Lora A", "non-dropping-particle" : "", "parse-names" : false, "suffix" : "" }, { "dropping-particle" : "", "family" : "Ochieng'", "given" : "Alfred", "non-dropping-particle" : "", "parse-names" : false, "suffix" : "" }, { "dropping-particle" : "", "family" : "Potts", "given" : "Simon G", "non-dropping-particle" : "", "parse-names" : false, "suffix" : "" }, { "dropping-particle" : "", "family" : "Viana", "given" : "Blande F", "non-dropping-particle" : "", "parse-names" : false, "suffix" : "" } ], "container-title" : "Ecology Letters", "id" : "ITEM-1", "issue" : "5", "issued" : { "date-parts" : [ [ "2008", "5" ] ] }, "page" : "499-515", "title" : "Landscape effects on crop pollination services: are there general patterns?", "type" : "article-journal", "volume" : "11" }, "uris" : [ "http://www.mendeley.com/documents/?uuid=ab182796-80c5-407c-b7d3-f66073ca1f2a" ] } ], "mendeley" : { "formattedCitation" : "(Ricketts et al., 2008)", "plainTextFormattedCitation" : "(Ricketts et al., 2008)", "previouslyFormattedCitation" : "(Ricketts et al., 2008)" }, "properties" : { "noteIndex" : 0 }, "schema" : "https://github.com/citation-style-language/schema/raw/master/csl-citation.json" }</w:instrText>
      </w:r>
      <w:r w:rsidR="000007A0" w:rsidRPr="004E31F2">
        <w:rPr>
          <w:rFonts w:ascii="Times New Roman" w:eastAsia="Times New Roman" w:hAnsi="Times New Roman" w:cs="Times New Roman"/>
        </w:rPr>
        <w:fldChar w:fldCharType="separate"/>
      </w:r>
      <w:r w:rsidR="000007A0" w:rsidRPr="004E31F2">
        <w:rPr>
          <w:rFonts w:ascii="Times New Roman" w:eastAsia="Times New Roman" w:hAnsi="Times New Roman" w:cs="Times New Roman"/>
          <w:noProof/>
        </w:rPr>
        <w:t>(Ricketts et al., 2008)</w:t>
      </w:r>
      <w:r w:rsidR="000007A0" w:rsidRPr="004E31F2">
        <w:rPr>
          <w:rFonts w:ascii="Times New Roman" w:eastAsia="Times New Roman" w:hAnsi="Times New Roman" w:cs="Times New Roman"/>
        </w:rPr>
        <w:fldChar w:fldCharType="end"/>
      </w:r>
      <w:r w:rsidR="000007A0" w:rsidRPr="004E31F2">
        <w:rPr>
          <w:rFonts w:ascii="Times New Roman" w:eastAsia="Times New Roman" w:hAnsi="Times New Roman" w:cs="Times New Roman"/>
        </w:rPr>
        <w:t xml:space="preserve">.  In our study system, mango fruit production also declined with distance from natural vegetation: to about 60% of that found close to natural vegetation </w:t>
      </w:r>
      <w:r w:rsidR="000007A0" w:rsidRPr="004E31F2">
        <w:rPr>
          <w:rFonts w:ascii="Times New Roman" w:eastAsia="Times New Roman" w:hAnsi="Times New Roman" w:cs="Times New Roman"/>
        </w:rPr>
        <w:fldChar w:fldCharType="begin" w:fldLock="1"/>
      </w:r>
      <w:r w:rsidR="00305F09" w:rsidRPr="004E31F2">
        <w:rPr>
          <w:rFonts w:ascii="Times New Roman" w:eastAsia="Times New Roman" w:hAnsi="Times New Roman" w:cs="Times New Roman"/>
        </w:rPr>
        <w:instrText>ADDIN CSL_CITATION { "citationItems" : [ { "id" : "ITEM-1", "itemData" : { "DOI" : "10.1111/j.1365-2664.2010.01829.x", "ISSN" : "00218901", "author" : [ { "dropping-particle" : "", "family" : "Carvalheiro", "given" : "Lu\u00edsa G.", "non-dropping-particle" : "", "parse-names" : false, "suffix" : "" }, { "dropping-particle" : "", "family" : "Seymour", "given" : "Colleen L.", "non-dropping-particle" : "", "parse-names" : false, "suffix" : "" }, { "dropping-particle" : "", "family" : "Veldtman", "given" : "Ruan", "non-dropping-particle" : "", "parse-names" : false, "suffix" : "" }, { "dropping-particle" : "", "family" : "Nicolson", "given" : "Susan W.", "non-dropping-particle" : "", "parse-names" : false, "suffix" : "" } ], "container-title" : "Journal of Applied Ecology", "id" : "ITEM-1", "issue" : "4", "issued" : { "date-parts" : [ [ "2010", "6", "8" ] ] }, "page" : "810-820", "title" : "Pollination services decline with distance from natural habitat even in biodiversity-rich areas", "type" : "article-journal", "volume" : "47" }, "uris" : [ "http://www.mendeley.com/documents/?uuid=a0ac2f3a-258e-4ff9-93c4-c53a7e1447e5" ] } ], "mendeley" : { "formattedCitation" : "(Carvalheiro et al., 2010)", "plainTextFormattedCitation" : "(Carvalheiro et al., 2010)", "previouslyFormattedCitation" : "(Carvalheiro et al., 2010)" }, "properties" : { "noteIndex" : 0 }, "schema" : "https://github.com/citation-style-language/schema/raw/master/csl-citation.json" }</w:instrText>
      </w:r>
      <w:r w:rsidR="000007A0" w:rsidRPr="004E31F2">
        <w:rPr>
          <w:rFonts w:ascii="Times New Roman" w:eastAsia="Times New Roman" w:hAnsi="Times New Roman" w:cs="Times New Roman"/>
        </w:rPr>
        <w:fldChar w:fldCharType="separate"/>
      </w:r>
      <w:r w:rsidR="000007A0" w:rsidRPr="004E31F2">
        <w:rPr>
          <w:rFonts w:ascii="Times New Roman" w:eastAsia="Times New Roman" w:hAnsi="Times New Roman" w:cs="Times New Roman"/>
          <w:noProof/>
        </w:rPr>
        <w:t>(Carvalheiro et al., 2010)</w:t>
      </w:r>
      <w:r w:rsidR="000007A0" w:rsidRPr="004E31F2">
        <w:rPr>
          <w:rFonts w:ascii="Times New Roman" w:eastAsia="Times New Roman" w:hAnsi="Times New Roman" w:cs="Times New Roman"/>
        </w:rPr>
        <w:fldChar w:fldCharType="end"/>
      </w:r>
      <w:r w:rsidR="000007A0" w:rsidRPr="004E31F2">
        <w:rPr>
          <w:rFonts w:ascii="Times New Roman" w:eastAsia="Times New Roman" w:hAnsi="Times New Roman" w:cs="Times New Roman"/>
        </w:rPr>
        <w:t xml:space="preserve">. </w:t>
      </w:r>
      <w:r w:rsidR="00463C18" w:rsidRPr="004E31F2">
        <w:rPr>
          <w:rFonts w:ascii="Times New Roman" w:eastAsia="Times New Roman" w:hAnsi="Times New Roman" w:cs="Times New Roman"/>
        </w:rPr>
        <w:t xml:space="preserve"> </w:t>
      </w:r>
      <w:r w:rsidR="00100A75" w:rsidRPr="004E31F2">
        <w:rPr>
          <w:rFonts w:ascii="Times New Roman" w:eastAsia="Times New Roman" w:hAnsi="Times New Roman" w:cs="Times New Roman"/>
        </w:rPr>
        <w:t>Additionally, fruit</w:t>
      </w:r>
      <w:r w:rsidR="00C61B21" w:rsidRPr="004E31F2">
        <w:rPr>
          <w:rFonts w:ascii="Times New Roman" w:eastAsia="Times New Roman" w:hAnsi="Times New Roman" w:cs="Times New Roman"/>
        </w:rPr>
        <w:t xml:space="preserve"> </w:t>
      </w:r>
      <w:r w:rsidRPr="004E31F2">
        <w:rPr>
          <w:rFonts w:ascii="Times New Roman" w:eastAsia="Times New Roman" w:hAnsi="Times New Roman" w:cs="Times New Roman"/>
        </w:rPr>
        <w:t>abortion</w:t>
      </w:r>
      <w:r w:rsidR="00C61B21" w:rsidRPr="004E31F2">
        <w:rPr>
          <w:rFonts w:ascii="Times New Roman" w:eastAsia="Times New Roman" w:hAnsi="Times New Roman" w:cs="Times New Roman"/>
        </w:rPr>
        <w:t xml:space="preserve"> owing to </w:t>
      </w:r>
      <w:proofErr w:type="spellStart"/>
      <w:r w:rsidR="00A419D7" w:rsidRPr="004E31F2">
        <w:rPr>
          <w:rFonts w:ascii="Times New Roman" w:eastAsia="Times New Roman" w:hAnsi="Times New Roman" w:cs="Times New Roman"/>
        </w:rPr>
        <w:t>heterospecific</w:t>
      </w:r>
      <w:proofErr w:type="spellEnd"/>
      <w:r w:rsidR="00A419D7" w:rsidRPr="004E31F2">
        <w:rPr>
          <w:rFonts w:ascii="Times New Roman" w:eastAsia="Times New Roman" w:hAnsi="Times New Roman" w:cs="Times New Roman"/>
        </w:rPr>
        <w:t xml:space="preserve"> pollen deposition in mango flowers could </w:t>
      </w:r>
      <w:r w:rsidR="007D479A" w:rsidRPr="004E31F2">
        <w:rPr>
          <w:rFonts w:ascii="Times New Roman" w:eastAsia="Times New Roman" w:hAnsi="Times New Roman" w:cs="Times New Roman"/>
        </w:rPr>
        <w:t>even</w:t>
      </w:r>
      <w:r w:rsidR="000007A0" w:rsidRPr="004E31F2">
        <w:rPr>
          <w:rFonts w:ascii="Times New Roman" w:eastAsia="Times New Roman" w:hAnsi="Times New Roman" w:cs="Times New Roman"/>
        </w:rPr>
        <w:t xml:space="preserve"> </w:t>
      </w:r>
      <w:r w:rsidR="00A419D7" w:rsidRPr="004E31F2">
        <w:rPr>
          <w:rFonts w:ascii="Times New Roman" w:eastAsia="Times New Roman" w:hAnsi="Times New Roman" w:cs="Times New Roman"/>
        </w:rPr>
        <w:t xml:space="preserve">be higher when the source pollen is </w:t>
      </w:r>
      <w:r w:rsidR="00A419D7" w:rsidRPr="004E31F2">
        <w:rPr>
          <w:rFonts w:ascii="Times New Roman" w:eastAsia="Times New Roman" w:hAnsi="Times New Roman" w:cs="Times New Roman"/>
          <w:i/>
        </w:rPr>
        <w:t>Lantana</w:t>
      </w:r>
      <w:r w:rsidR="00A419D7" w:rsidRPr="004E31F2">
        <w:rPr>
          <w:rFonts w:ascii="Times New Roman" w:eastAsia="Times New Roman" w:hAnsi="Times New Roman" w:cs="Times New Roman"/>
        </w:rPr>
        <w:t xml:space="preserve">, but more detailed experiments on fruit set and pollen deposition would be needed to confirm </w:t>
      </w:r>
      <w:r w:rsidR="00C61B21" w:rsidRPr="004E31F2">
        <w:rPr>
          <w:rFonts w:ascii="Times New Roman" w:eastAsia="Times New Roman" w:hAnsi="Times New Roman" w:cs="Times New Roman"/>
        </w:rPr>
        <w:t>this</w:t>
      </w:r>
      <w:r w:rsidR="00A419D7" w:rsidRPr="004E31F2">
        <w:rPr>
          <w:rFonts w:ascii="Times New Roman" w:eastAsia="Times New Roman" w:hAnsi="Times New Roman" w:cs="Times New Roman"/>
        </w:rPr>
        <w:t>.</w:t>
      </w:r>
      <w:r w:rsidR="0046669B" w:rsidRPr="004E31F2">
        <w:rPr>
          <w:rFonts w:ascii="Times New Roman" w:eastAsia="Times New Roman" w:hAnsi="Times New Roman" w:cs="Times New Roman"/>
        </w:rPr>
        <w:t xml:space="preserve"> </w:t>
      </w:r>
      <w:r w:rsidR="00100A75" w:rsidRPr="004E31F2">
        <w:rPr>
          <w:rFonts w:ascii="Times New Roman" w:eastAsia="Times New Roman" w:hAnsi="Times New Roman" w:cs="Times New Roman"/>
        </w:rPr>
        <w:t xml:space="preserve"> </w:t>
      </w:r>
      <w:r w:rsidR="0046669B" w:rsidRPr="004E31F2">
        <w:rPr>
          <w:rFonts w:ascii="Times New Roman" w:eastAsia="Times New Roman" w:hAnsi="Times New Roman" w:cs="Times New Roman"/>
        </w:rPr>
        <w:t xml:space="preserve">Interestingly, there was greater variation in fruit production when </w:t>
      </w:r>
      <w:r w:rsidR="0046669B" w:rsidRPr="004E31F2">
        <w:rPr>
          <w:rFonts w:ascii="Times New Roman" w:eastAsia="Times New Roman" w:hAnsi="Times New Roman" w:cs="Times New Roman"/>
          <w:i/>
        </w:rPr>
        <w:t xml:space="preserve">Lantana </w:t>
      </w:r>
      <w:r w:rsidR="003F1C3D" w:rsidRPr="004E31F2">
        <w:rPr>
          <w:rFonts w:ascii="Times New Roman" w:eastAsia="Times New Roman" w:hAnsi="Times New Roman" w:cs="Times New Roman"/>
        </w:rPr>
        <w:t>was not present (Fig.</w:t>
      </w:r>
      <w:r w:rsidR="0046669B" w:rsidRPr="004E31F2">
        <w:rPr>
          <w:rFonts w:ascii="Times New Roman" w:eastAsia="Times New Roman" w:hAnsi="Times New Roman" w:cs="Times New Roman"/>
        </w:rPr>
        <w:t xml:space="preserve"> 5).  </w:t>
      </w:r>
      <w:r w:rsidR="007D479A" w:rsidRPr="004E31F2">
        <w:rPr>
          <w:rFonts w:ascii="Times New Roman" w:eastAsia="Times New Roman" w:hAnsi="Times New Roman" w:cs="Times New Roman"/>
        </w:rPr>
        <w:t>We speculate that th</w:t>
      </w:r>
      <w:r w:rsidR="0046669B" w:rsidRPr="004E31F2">
        <w:rPr>
          <w:rFonts w:ascii="Times New Roman" w:eastAsia="Times New Roman" w:hAnsi="Times New Roman" w:cs="Times New Roman"/>
        </w:rPr>
        <w:t xml:space="preserve">is could be because </w:t>
      </w:r>
      <w:r w:rsidR="0046669B" w:rsidRPr="004E31F2">
        <w:rPr>
          <w:rFonts w:ascii="Times New Roman" w:eastAsia="Times New Roman" w:hAnsi="Times New Roman" w:cs="Times New Roman"/>
          <w:i/>
        </w:rPr>
        <w:t xml:space="preserve">Lantana </w:t>
      </w:r>
      <w:r w:rsidR="0046669B" w:rsidRPr="004E31F2">
        <w:rPr>
          <w:rFonts w:ascii="Times New Roman" w:eastAsia="Times New Roman" w:hAnsi="Times New Roman" w:cs="Times New Roman"/>
        </w:rPr>
        <w:t xml:space="preserve">seems to be associated with a greater abundance of flower visitors to mango when mango flower abundance is low, but not when mango flower density is high. Perhaps the presence of </w:t>
      </w:r>
      <w:r w:rsidR="0046669B" w:rsidRPr="004E31F2">
        <w:rPr>
          <w:rFonts w:ascii="Times New Roman" w:eastAsia="Times New Roman" w:hAnsi="Times New Roman" w:cs="Times New Roman"/>
          <w:i/>
        </w:rPr>
        <w:t>Lantana</w:t>
      </w:r>
      <w:r w:rsidR="0046669B" w:rsidRPr="004E31F2">
        <w:rPr>
          <w:rFonts w:ascii="Times New Roman" w:eastAsia="Times New Roman" w:hAnsi="Times New Roman" w:cs="Times New Roman"/>
        </w:rPr>
        <w:t xml:space="preserve"> reduced variation in fruit set, owing to higher visitation when mango had fewer flowers.   </w:t>
      </w:r>
    </w:p>
    <w:p w14:paraId="781C7C70" w14:textId="1A95E834" w:rsidR="009263BC" w:rsidRPr="004E31F2" w:rsidRDefault="000538B0" w:rsidP="00543EDE">
      <w:pPr>
        <w:spacing w:line="480" w:lineRule="auto"/>
        <w:rPr>
          <w:rFonts w:ascii="Times New Roman" w:eastAsia="Times New Roman" w:hAnsi="Times New Roman" w:cs="Times New Roman"/>
        </w:rPr>
      </w:pPr>
      <w:r w:rsidRPr="004E31F2">
        <w:rPr>
          <w:rFonts w:ascii="Times New Roman" w:eastAsia="Times New Roman" w:hAnsi="Times New Roman" w:cs="Times New Roman"/>
        </w:rPr>
        <w:t>Any</w:t>
      </w:r>
      <w:r w:rsidR="00301D14" w:rsidRPr="004E31F2">
        <w:rPr>
          <w:rFonts w:ascii="Times New Roman" w:eastAsia="Times New Roman" w:hAnsi="Times New Roman" w:cs="Times New Roman"/>
        </w:rPr>
        <w:t xml:space="preserve"> economic benefit in terms of increased yield would need to be weighed against the management costs to control </w:t>
      </w:r>
      <w:r w:rsidR="00301D14" w:rsidRPr="004E31F2">
        <w:rPr>
          <w:rFonts w:ascii="Times New Roman" w:eastAsia="Times New Roman" w:hAnsi="Times New Roman" w:cs="Times New Roman"/>
          <w:i/>
        </w:rPr>
        <w:t>Lantana</w:t>
      </w:r>
      <w:r w:rsidR="00301D14" w:rsidRPr="004E31F2">
        <w:rPr>
          <w:rFonts w:ascii="Times New Roman" w:eastAsia="Times New Roman" w:hAnsi="Times New Roman" w:cs="Times New Roman"/>
        </w:rPr>
        <w:t>, and the cost of lost grazing in invaded adjacent natural vegetation</w:t>
      </w:r>
      <w:r w:rsidR="006A4522" w:rsidRPr="004E31F2">
        <w:rPr>
          <w:rFonts w:ascii="Times New Roman" w:eastAsia="Times New Roman" w:hAnsi="Times New Roman" w:cs="Times New Roman"/>
        </w:rPr>
        <w:t xml:space="preserve"> </w:t>
      </w:r>
      <w:r w:rsidR="006A4522" w:rsidRPr="004E31F2">
        <w:rPr>
          <w:rFonts w:ascii="Times New Roman" w:eastAsia="Times New Roman" w:hAnsi="Times New Roman" w:cs="Times New Roman"/>
        </w:rPr>
        <w:fldChar w:fldCharType="begin" w:fldLock="1"/>
      </w:r>
      <w:r w:rsidR="006A4522" w:rsidRPr="004E31F2">
        <w:rPr>
          <w:rFonts w:ascii="Times New Roman" w:eastAsia="Times New Roman" w:hAnsi="Times New Roman" w:cs="Times New Roman"/>
        </w:rPr>
        <w:instrText>ADDIN CSL_CITATION { "citationItems" : [ { "id" : "ITEM-1", "itemData" : { "DOI" : "10.1016/j.sajb.2012.06.002", "ISBN" : "0254-6299", "ISSN" : "02546299", "abstract" : "Lantana camara L. (sensu lato) has a wide range of impacts throughout its global invasive range. Here we review the mechanisms driving its invasion dynamics in South Africa at national (biome, habitat) and regional (within a protected area) scales. Although only three introduction events into South Africa have been recorded (the earliest in 1858), as of 1998 L. camara was found in over 2. million. ha (total area), with a condensed area of about 70,000. ha. Moreover, L. camara is present in most of the country's major biomes and a diversity of habitats, confirming its broad ecological tolerance. Using correlative bioclimatic models, we show that under future climate conditions, L. camara's range in South Africa could expand considerably over the coming decades. While human-mediated dispersal and climatic suitability have been crucial in shaping L. camara's current broad-scale distribution in South Africa, dispersal by birds and along rivers are important drivers of invasion at landscape scales. For example, current evidence suggests that in the Kruger National Park, L. camara has spread primarily along rivers. We conclude with a discussion on the implications of the different invasion dynamics for biological control and management, and provide recommendations for future research. ?? 2012 South African Association of Botanists.", "author" : [ { "dropping-particle" : "", "family" : "Vardien", "given" : "W.", "non-dropping-particle" : "", "parse-names" : false, "suffix" : "" }, { "dropping-particle" : "", "family" : "Richardson", "given" : "D. M.", "non-dropping-particle" : "", "parse-names" : false, "suffix" : "" }, { "dropping-particle" : "", "family" : "Foxcroft", "given" : "L. C.", "non-dropping-particle" : "", "parse-names" : false, "suffix" : "" }, { "dropping-particle" : "", "family" : "Thompson", "given" : "G. D.", "non-dropping-particle" : "", "parse-names" : false, "suffix" : "" }, { "dropping-particle" : "", "family" : "Wilson", "given" : "J. R U", "non-dropping-particle" : "", "parse-names" : false, "suffix" : "" }, { "dropping-particle" : "", "family" : "Roux", "given" : "J. J.", "non-dropping-particle" : "Le", "parse-names" : false, "suffix" : "" } ], "container-title" : "South African Journal of Botany", "id" : "ITEM-1", "issued" : { "date-parts" : [ [ "2012" ] ] }, "page" : "81-94", "publisher" : "South African Association of Botanists", "title" : "Invasion dynamics of Lantana camara L. (sensu lato) in South Africa", "type" : "article-journal", "volume" : "81" }, "uris" : [ "http://www.mendeley.com/documents/?uuid=bb598993-5651-4a05-8da7-aa43604cce4a" ] } ], "mendeley" : { "formattedCitation" : "(Vardien et al., 2012)", "plainTextFormattedCitation" : "(Vardien et al., 2012)", "previouslyFormattedCitation" : "(Vardien et al., 2012)" }, "properties" : { "noteIndex" : 0 }, "schema" : "https://github.com/citation-style-language/schema/raw/master/csl-citation.json" }</w:instrText>
      </w:r>
      <w:r w:rsidR="006A4522" w:rsidRPr="004E31F2">
        <w:rPr>
          <w:rFonts w:ascii="Times New Roman" w:eastAsia="Times New Roman" w:hAnsi="Times New Roman" w:cs="Times New Roman"/>
        </w:rPr>
        <w:fldChar w:fldCharType="separate"/>
      </w:r>
      <w:r w:rsidR="006A4522" w:rsidRPr="004E31F2">
        <w:rPr>
          <w:rFonts w:ascii="Times New Roman" w:eastAsia="Times New Roman" w:hAnsi="Times New Roman" w:cs="Times New Roman"/>
          <w:noProof/>
        </w:rPr>
        <w:t>(Vardien et al., 2012)</w:t>
      </w:r>
      <w:r w:rsidR="006A4522" w:rsidRPr="004E31F2">
        <w:rPr>
          <w:rFonts w:ascii="Times New Roman" w:eastAsia="Times New Roman" w:hAnsi="Times New Roman" w:cs="Times New Roman"/>
        </w:rPr>
        <w:fldChar w:fldCharType="end"/>
      </w:r>
      <w:r w:rsidR="00301D14" w:rsidRPr="004E31F2">
        <w:rPr>
          <w:rFonts w:ascii="Times New Roman" w:eastAsia="Times New Roman" w:hAnsi="Times New Roman" w:cs="Times New Roman"/>
        </w:rPr>
        <w:t xml:space="preserve">. </w:t>
      </w:r>
      <w:r w:rsidR="00301D14" w:rsidRPr="004E31F2">
        <w:rPr>
          <w:rFonts w:ascii="Times New Roman" w:eastAsia="Times New Roman" w:hAnsi="Times New Roman" w:cs="Times New Roman"/>
          <w:i/>
        </w:rPr>
        <w:t xml:space="preserve">Lantana </w:t>
      </w:r>
      <w:r w:rsidR="00301D14" w:rsidRPr="004E31F2">
        <w:rPr>
          <w:rFonts w:ascii="Times New Roman" w:eastAsia="Times New Roman" w:hAnsi="Times New Roman" w:cs="Times New Roman"/>
        </w:rPr>
        <w:t xml:space="preserve">could best be replaced by indigenous species </w:t>
      </w:r>
      <w:r w:rsidR="00B545D4" w:rsidRPr="004E31F2">
        <w:rPr>
          <w:rFonts w:ascii="Times New Roman" w:eastAsia="Times New Roman" w:hAnsi="Times New Roman" w:cs="Times New Roman"/>
        </w:rPr>
        <w:t xml:space="preserve">like </w:t>
      </w:r>
      <w:r w:rsidR="00B545D4" w:rsidRPr="004E31F2">
        <w:rPr>
          <w:rFonts w:ascii="Times New Roman" w:eastAsia="Times New Roman" w:hAnsi="Times New Roman" w:cs="Times New Roman"/>
          <w:i/>
        </w:rPr>
        <w:t>Aloe greatheadii</w:t>
      </w:r>
      <w:r w:rsidR="00B545D4" w:rsidRPr="004E31F2">
        <w:rPr>
          <w:rFonts w:ascii="Times New Roman" w:eastAsia="Times New Roman" w:hAnsi="Times New Roman" w:cs="Times New Roman"/>
        </w:rPr>
        <w:t xml:space="preserve"> and </w:t>
      </w:r>
      <w:r w:rsidR="00B545D4" w:rsidRPr="004E31F2">
        <w:rPr>
          <w:rFonts w:ascii="Times New Roman" w:eastAsia="Times New Roman" w:hAnsi="Times New Roman" w:cs="Times New Roman"/>
          <w:i/>
        </w:rPr>
        <w:t>Barleria obtusa</w:t>
      </w:r>
      <w:r w:rsidR="00B545D4" w:rsidRPr="004E31F2">
        <w:rPr>
          <w:rFonts w:ascii="Times New Roman" w:eastAsia="Times New Roman" w:hAnsi="Times New Roman" w:cs="Times New Roman"/>
        </w:rPr>
        <w:t xml:space="preserve"> </w:t>
      </w:r>
      <w:r w:rsidR="00301D14" w:rsidRPr="004E31F2">
        <w:rPr>
          <w:rFonts w:ascii="Times New Roman" w:eastAsia="Times New Roman" w:hAnsi="Times New Roman" w:cs="Times New Roman"/>
        </w:rPr>
        <w:t>that support mango pollinators both during and outside of mango flowering season</w:t>
      </w:r>
      <w:r w:rsidR="00B545D4" w:rsidRPr="004E31F2">
        <w:rPr>
          <w:rFonts w:ascii="Times New Roman" w:eastAsia="Times New Roman" w:hAnsi="Times New Roman" w:cs="Times New Roman"/>
        </w:rPr>
        <w:t xml:space="preserve"> </w:t>
      </w:r>
      <w:r w:rsidR="006A4522" w:rsidRPr="004E31F2">
        <w:rPr>
          <w:rFonts w:ascii="Times New Roman" w:eastAsia="Times New Roman" w:hAnsi="Times New Roman" w:cs="Times New Roman"/>
        </w:rPr>
        <w:fldChar w:fldCharType="begin" w:fldLock="1"/>
      </w:r>
      <w:r w:rsidR="006A4522" w:rsidRPr="004E31F2">
        <w:rPr>
          <w:rFonts w:ascii="Times New Roman" w:eastAsia="Times New Roman" w:hAnsi="Times New Roman" w:cs="Times New Roman"/>
        </w:rPr>
        <w:instrText>ADDIN CSL_CITATION { "citationItems" : [ { "id" : "ITEM-1", "itemData" : { "DOI" : "10.1111/j.1365-2664.2012.02217.x", "ISSN" : "00218901", "author" : [ { "dropping-particle" : "", "family" : "Carvalheiro", "given" : "Lu\u00edsa G.", "non-dropping-particle" : "", "parse-names" : false, "suffix" : "" }, { "dropping-particle" : "", "family" : "Seymour", "given" : "Colleen L.", "non-dropping-particle" : "", "parse-names" : false, "suffix" : "" }, { "dropping-particle" : "", "family" : "Nicolson", "given" : "Susan W.", "non-dropping-particle" : "", "parse-names" : false, "suffix" : "" }, { "dropping-particle" : "", "family" : "Veldtman", "given" : "Ruan", "non-dropping-particle" : "", "parse-names" : false, "suffix" : "" } ], "container-title" : "Journal of Applied Ecology", "editor" : [ { "dropping-particle" : "", "family" : "Clough", "given" : "Yann", "non-dropping-particle" : "", "parse-names" : false, "suffix" : "" } ], "id" : "ITEM-1", "issue" : "6", "issued" : { "date-parts" : [ [ "2012", "12", "5" ] ] }, "page" : "1373-1383", "title" : "Creating patches of native flowers facilitates crop pollination in large agricultural fields: mango as a case study", "type" : "article-journal", "volume" : "49" }, "uris" : [ "http://www.mendeley.com/documents/?uuid=61d77dad-260d-475d-be9b-4132466350bd" ] } ], "mendeley" : { "formattedCitation" : "(Carvalheiro et al., 2012)", "plainTextFormattedCitation" : "(Carvalheiro et al., 2012)", "previouslyFormattedCitation" : "(Carvalheiro et al., 2012)" }, "properties" : { "noteIndex" : 0 }, "schema" : "https://github.com/citation-style-language/schema/raw/master/csl-citation.json" }</w:instrText>
      </w:r>
      <w:r w:rsidR="006A4522" w:rsidRPr="004E31F2">
        <w:rPr>
          <w:rFonts w:ascii="Times New Roman" w:eastAsia="Times New Roman" w:hAnsi="Times New Roman" w:cs="Times New Roman"/>
        </w:rPr>
        <w:fldChar w:fldCharType="separate"/>
      </w:r>
      <w:r w:rsidR="006A4522" w:rsidRPr="004E31F2">
        <w:rPr>
          <w:rFonts w:ascii="Times New Roman" w:eastAsia="Times New Roman" w:hAnsi="Times New Roman" w:cs="Times New Roman"/>
          <w:noProof/>
        </w:rPr>
        <w:t>(Carvalheiro et al., 2012)</w:t>
      </w:r>
      <w:r w:rsidR="006A4522" w:rsidRPr="004E31F2">
        <w:rPr>
          <w:rFonts w:ascii="Times New Roman" w:eastAsia="Times New Roman" w:hAnsi="Times New Roman" w:cs="Times New Roman"/>
        </w:rPr>
        <w:fldChar w:fldCharType="end"/>
      </w:r>
      <w:r w:rsidR="00301D14" w:rsidRPr="004E31F2">
        <w:rPr>
          <w:rFonts w:ascii="Times New Roman" w:eastAsia="Times New Roman" w:hAnsi="Times New Roman" w:cs="Times New Roman"/>
        </w:rPr>
        <w:t xml:space="preserve">. </w:t>
      </w:r>
    </w:p>
    <w:p w14:paraId="77DECA79" w14:textId="265788DA" w:rsidR="00B3616B" w:rsidRPr="004E31F2" w:rsidRDefault="007C3018" w:rsidP="009167FA">
      <w:pPr>
        <w:pStyle w:val="ListParagraph"/>
        <w:numPr>
          <w:ilvl w:val="0"/>
          <w:numId w:val="7"/>
        </w:numPr>
        <w:spacing w:line="480" w:lineRule="auto"/>
        <w:rPr>
          <w:rFonts w:ascii="Times New Roman" w:eastAsia="Times New Roman" w:hAnsi="Times New Roman" w:cs="Times New Roman"/>
          <w:b/>
        </w:rPr>
      </w:pPr>
      <w:r w:rsidRPr="004E31F2">
        <w:rPr>
          <w:rFonts w:ascii="Times New Roman" w:eastAsia="Times New Roman" w:hAnsi="Times New Roman" w:cs="Times New Roman"/>
          <w:b/>
        </w:rPr>
        <w:t xml:space="preserve">Concluding </w:t>
      </w:r>
      <w:r w:rsidR="004764BA" w:rsidRPr="004E31F2">
        <w:rPr>
          <w:rFonts w:ascii="Times New Roman" w:eastAsia="Times New Roman" w:hAnsi="Times New Roman" w:cs="Times New Roman"/>
          <w:b/>
        </w:rPr>
        <w:t>r</w:t>
      </w:r>
      <w:r w:rsidRPr="004E31F2">
        <w:rPr>
          <w:rFonts w:ascii="Times New Roman" w:eastAsia="Times New Roman" w:hAnsi="Times New Roman" w:cs="Times New Roman"/>
          <w:b/>
        </w:rPr>
        <w:t>emarks</w:t>
      </w:r>
    </w:p>
    <w:p w14:paraId="390A727A" w14:textId="4E94426E" w:rsidR="00B3616B" w:rsidRPr="004E31F2" w:rsidRDefault="007C3018" w:rsidP="00543EDE">
      <w:pPr>
        <w:spacing w:line="480" w:lineRule="auto"/>
        <w:rPr>
          <w:rFonts w:ascii="Times New Roman" w:eastAsia="Times New Roman" w:hAnsi="Times New Roman" w:cs="Times New Roman"/>
        </w:rPr>
      </w:pPr>
      <w:r w:rsidRPr="004E31F2">
        <w:rPr>
          <w:rFonts w:ascii="Times New Roman" w:eastAsia="Times New Roman" w:hAnsi="Times New Roman" w:cs="Times New Roman"/>
        </w:rPr>
        <w:t xml:space="preserve">We offer the first study to investigate the effect of an invasive plant on </w:t>
      </w:r>
      <w:r w:rsidR="00450CBF" w:rsidRPr="004E31F2">
        <w:rPr>
          <w:rFonts w:ascii="Times New Roman" w:eastAsia="Times New Roman" w:hAnsi="Times New Roman" w:cs="Times New Roman"/>
        </w:rPr>
        <w:t xml:space="preserve">flower visitation to </w:t>
      </w:r>
      <w:r w:rsidRPr="004E31F2">
        <w:rPr>
          <w:rFonts w:ascii="Times New Roman" w:eastAsia="Times New Roman" w:hAnsi="Times New Roman" w:cs="Times New Roman"/>
        </w:rPr>
        <w:t>a cro</w:t>
      </w:r>
      <w:r w:rsidR="00450CBF" w:rsidRPr="004E31F2">
        <w:rPr>
          <w:rFonts w:ascii="Times New Roman" w:eastAsia="Times New Roman" w:hAnsi="Times New Roman" w:cs="Times New Roman"/>
        </w:rPr>
        <w:t>p</w:t>
      </w:r>
      <w:r w:rsidRPr="004E31F2">
        <w:rPr>
          <w:rFonts w:ascii="Times New Roman" w:eastAsia="Times New Roman" w:hAnsi="Times New Roman" w:cs="Times New Roman"/>
        </w:rPr>
        <w:t xml:space="preserve">. </w:t>
      </w:r>
      <w:r w:rsidR="00AC411A" w:rsidRPr="004E31F2">
        <w:rPr>
          <w:rFonts w:ascii="Times New Roman" w:eastAsia="Times New Roman" w:hAnsi="Times New Roman" w:cs="Times New Roman"/>
        </w:rPr>
        <w:t xml:space="preserve">We </w:t>
      </w:r>
      <w:r w:rsidR="00301D14" w:rsidRPr="004E31F2">
        <w:rPr>
          <w:rFonts w:ascii="Times New Roman" w:eastAsia="Times New Roman" w:hAnsi="Times New Roman" w:cs="Times New Roman"/>
        </w:rPr>
        <w:t xml:space="preserve">found </w:t>
      </w:r>
      <w:r w:rsidR="00B545D4" w:rsidRPr="004E31F2">
        <w:rPr>
          <w:rFonts w:ascii="Times New Roman" w:eastAsia="Times New Roman" w:hAnsi="Times New Roman" w:cs="Times New Roman"/>
        </w:rPr>
        <w:t>that the invasive,</w:t>
      </w:r>
      <w:r w:rsidR="00301D14" w:rsidRPr="004E31F2">
        <w:rPr>
          <w:rFonts w:ascii="Times New Roman" w:eastAsia="Times New Roman" w:hAnsi="Times New Roman" w:cs="Times New Roman"/>
        </w:rPr>
        <w:t xml:space="preserve"> </w:t>
      </w:r>
      <w:r w:rsidRPr="004E31F2">
        <w:rPr>
          <w:rFonts w:ascii="Times New Roman" w:eastAsia="Times New Roman" w:hAnsi="Times New Roman" w:cs="Times New Roman"/>
          <w:i/>
        </w:rPr>
        <w:t>Lantana</w:t>
      </w:r>
      <w:r w:rsidR="00B545D4" w:rsidRPr="004E31F2">
        <w:rPr>
          <w:rFonts w:ascii="Times New Roman" w:eastAsia="Times New Roman" w:hAnsi="Times New Roman" w:cs="Times New Roman"/>
          <w:i/>
        </w:rPr>
        <w:t>,</w:t>
      </w:r>
      <w:r w:rsidRPr="004E31F2">
        <w:rPr>
          <w:rFonts w:ascii="Times New Roman" w:eastAsia="Times New Roman" w:hAnsi="Times New Roman" w:cs="Times New Roman"/>
        </w:rPr>
        <w:t xml:space="preserve"> </w:t>
      </w:r>
      <w:r w:rsidR="00456F3D" w:rsidRPr="004E31F2">
        <w:rPr>
          <w:rFonts w:ascii="Times New Roman" w:eastAsia="Times New Roman" w:hAnsi="Times New Roman" w:cs="Times New Roman"/>
        </w:rPr>
        <w:t xml:space="preserve">is associated </w:t>
      </w:r>
      <w:r w:rsidR="00AC411A" w:rsidRPr="004E31F2">
        <w:rPr>
          <w:rFonts w:ascii="Times New Roman" w:eastAsia="Times New Roman" w:hAnsi="Times New Roman" w:cs="Times New Roman"/>
        </w:rPr>
        <w:t xml:space="preserve">with increased </w:t>
      </w:r>
      <w:r w:rsidR="00B545D4" w:rsidRPr="004E31F2">
        <w:rPr>
          <w:rFonts w:ascii="Times New Roman" w:eastAsia="Times New Roman" w:hAnsi="Times New Roman" w:cs="Times New Roman"/>
        </w:rPr>
        <w:t>visitation by</w:t>
      </w:r>
      <w:r w:rsidR="009E6ADF" w:rsidRPr="004E31F2">
        <w:rPr>
          <w:rFonts w:ascii="Times New Roman" w:eastAsia="Times New Roman" w:hAnsi="Times New Roman" w:cs="Times New Roman"/>
        </w:rPr>
        <w:t xml:space="preserve"> </w:t>
      </w:r>
      <w:r w:rsidR="00AC411A" w:rsidRPr="004E31F2">
        <w:rPr>
          <w:rFonts w:ascii="Times New Roman" w:eastAsia="Times New Roman" w:hAnsi="Times New Roman" w:cs="Times New Roman"/>
        </w:rPr>
        <w:t>flower visitors to mango during mango flowering</w:t>
      </w:r>
      <w:r w:rsidR="0027033A" w:rsidRPr="004E31F2">
        <w:rPr>
          <w:rFonts w:ascii="Times New Roman" w:eastAsia="Times New Roman" w:hAnsi="Times New Roman" w:cs="Times New Roman"/>
        </w:rPr>
        <w:t xml:space="preserve">, </w:t>
      </w:r>
      <w:r w:rsidR="009E6ADF" w:rsidRPr="004E31F2">
        <w:rPr>
          <w:rFonts w:ascii="Times New Roman" w:eastAsia="Times New Roman" w:hAnsi="Times New Roman" w:cs="Times New Roman"/>
        </w:rPr>
        <w:t>although this</w:t>
      </w:r>
      <w:r w:rsidR="0027033A" w:rsidRPr="004E31F2">
        <w:rPr>
          <w:rFonts w:ascii="Times New Roman" w:eastAsia="Times New Roman" w:hAnsi="Times New Roman" w:cs="Times New Roman"/>
        </w:rPr>
        <w:t xml:space="preserve"> </w:t>
      </w:r>
      <w:r w:rsidR="00F05820" w:rsidRPr="004E31F2">
        <w:rPr>
          <w:rFonts w:ascii="Times New Roman" w:eastAsia="Times New Roman" w:hAnsi="Times New Roman" w:cs="Times New Roman"/>
        </w:rPr>
        <w:t xml:space="preserve">effect was only important at low mango flower densities.  </w:t>
      </w:r>
      <w:r w:rsidR="00F05820" w:rsidRPr="004E31F2">
        <w:rPr>
          <w:rFonts w:ascii="Times New Roman" w:eastAsia="Times New Roman" w:hAnsi="Times New Roman" w:cs="Times New Roman"/>
          <w:i/>
        </w:rPr>
        <w:t xml:space="preserve">Lantana </w:t>
      </w:r>
      <w:r w:rsidR="00F05820" w:rsidRPr="004E31F2">
        <w:rPr>
          <w:rFonts w:ascii="Times New Roman" w:eastAsia="Times New Roman" w:hAnsi="Times New Roman" w:cs="Times New Roman"/>
        </w:rPr>
        <w:t xml:space="preserve">was also associated with greater species richness of flower visitors to mango at </w:t>
      </w:r>
      <w:r w:rsidR="00E7181B" w:rsidRPr="004E31F2">
        <w:rPr>
          <w:rFonts w:ascii="Times New Roman" w:eastAsia="Times New Roman" w:hAnsi="Times New Roman" w:cs="Times New Roman"/>
        </w:rPr>
        <w:t>high mango flower densities</w:t>
      </w:r>
      <w:r w:rsidR="00AC411A" w:rsidRPr="004E31F2">
        <w:rPr>
          <w:rFonts w:ascii="Times New Roman" w:eastAsia="Times New Roman" w:hAnsi="Times New Roman" w:cs="Times New Roman"/>
        </w:rPr>
        <w:t xml:space="preserve">. </w:t>
      </w:r>
      <w:r w:rsidR="009E6ADF" w:rsidRPr="004E31F2">
        <w:rPr>
          <w:rFonts w:ascii="Times New Roman" w:eastAsia="Times New Roman" w:hAnsi="Times New Roman" w:cs="Times New Roman"/>
        </w:rPr>
        <w:t>Despite these positive effects during ma</w:t>
      </w:r>
      <w:r w:rsidR="00956A34" w:rsidRPr="004E31F2">
        <w:rPr>
          <w:rFonts w:ascii="Times New Roman" w:eastAsia="Times New Roman" w:hAnsi="Times New Roman" w:cs="Times New Roman"/>
        </w:rPr>
        <w:t>n</w:t>
      </w:r>
      <w:r w:rsidR="009E6ADF" w:rsidRPr="004E31F2">
        <w:rPr>
          <w:rFonts w:ascii="Times New Roman" w:eastAsia="Times New Roman" w:hAnsi="Times New Roman" w:cs="Times New Roman"/>
        </w:rPr>
        <w:t>go flowering, we</w:t>
      </w:r>
      <w:r w:rsidR="000538B0" w:rsidRPr="004E31F2">
        <w:rPr>
          <w:rFonts w:ascii="Times New Roman" w:eastAsia="Times New Roman" w:hAnsi="Times New Roman" w:cs="Times New Roman"/>
        </w:rPr>
        <w:t xml:space="preserve"> found little evidence that</w:t>
      </w:r>
      <w:r w:rsidR="00AC411A" w:rsidRPr="004E31F2">
        <w:rPr>
          <w:rFonts w:ascii="Times New Roman" w:eastAsia="Times New Roman" w:hAnsi="Times New Roman" w:cs="Times New Roman"/>
        </w:rPr>
        <w:t xml:space="preserve"> </w:t>
      </w:r>
      <w:r w:rsidR="00AC411A" w:rsidRPr="004E31F2">
        <w:rPr>
          <w:rFonts w:ascii="Times New Roman" w:eastAsia="Times New Roman" w:hAnsi="Times New Roman" w:cs="Times New Roman"/>
          <w:i/>
        </w:rPr>
        <w:t xml:space="preserve">Lantana </w:t>
      </w:r>
      <w:r w:rsidR="00AC411A" w:rsidRPr="004E31F2">
        <w:rPr>
          <w:rFonts w:ascii="Times New Roman" w:eastAsia="Times New Roman" w:hAnsi="Times New Roman" w:cs="Times New Roman"/>
        </w:rPr>
        <w:t>supports mango flower visitors outside of mango flow</w:t>
      </w:r>
      <w:r w:rsidR="000538B0" w:rsidRPr="004E31F2">
        <w:rPr>
          <w:rFonts w:ascii="Times New Roman" w:eastAsia="Times New Roman" w:hAnsi="Times New Roman" w:cs="Times New Roman"/>
        </w:rPr>
        <w:t>ering season.</w:t>
      </w:r>
      <w:r w:rsidR="00AC411A" w:rsidRPr="004E31F2">
        <w:rPr>
          <w:rFonts w:ascii="Times New Roman" w:eastAsia="Times New Roman" w:hAnsi="Times New Roman" w:cs="Times New Roman"/>
        </w:rPr>
        <w:t xml:space="preserve">  </w:t>
      </w:r>
      <w:r w:rsidR="00AC411A" w:rsidRPr="004E31F2">
        <w:rPr>
          <w:rFonts w:ascii="Times New Roman" w:eastAsia="Times New Roman" w:hAnsi="Times New Roman" w:cs="Times New Roman"/>
          <w:i/>
        </w:rPr>
        <w:t xml:space="preserve">Lantana </w:t>
      </w:r>
      <w:r w:rsidR="00AC411A" w:rsidRPr="004E31F2">
        <w:rPr>
          <w:rFonts w:ascii="Times New Roman" w:eastAsia="Times New Roman" w:hAnsi="Times New Roman" w:cs="Times New Roman"/>
        </w:rPr>
        <w:t xml:space="preserve">shares </w:t>
      </w:r>
      <w:r w:rsidR="0027033A" w:rsidRPr="004E31F2">
        <w:rPr>
          <w:rFonts w:ascii="Times New Roman" w:eastAsia="Times New Roman" w:hAnsi="Times New Roman" w:cs="Times New Roman"/>
        </w:rPr>
        <w:t>some flower visitors with mango but the relative abundance of the</w:t>
      </w:r>
      <w:r w:rsidR="00453035" w:rsidRPr="004E31F2">
        <w:rPr>
          <w:rFonts w:ascii="Times New Roman" w:eastAsia="Times New Roman" w:hAnsi="Times New Roman" w:cs="Times New Roman"/>
        </w:rPr>
        <w:t>se</w:t>
      </w:r>
      <w:r w:rsidR="0027033A" w:rsidRPr="004E31F2">
        <w:rPr>
          <w:rFonts w:ascii="Times New Roman" w:eastAsia="Times New Roman" w:hAnsi="Times New Roman" w:cs="Times New Roman"/>
        </w:rPr>
        <w:t xml:space="preserve"> species differs. Furthermore, </w:t>
      </w:r>
      <w:r w:rsidR="00E7181B" w:rsidRPr="004E31F2">
        <w:rPr>
          <w:rFonts w:ascii="Times New Roman" w:eastAsia="Times New Roman" w:hAnsi="Times New Roman" w:cs="Times New Roman"/>
          <w:i/>
        </w:rPr>
        <w:t xml:space="preserve">Lantana </w:t>
      </w:r>
      <w:r w:rsidR="00E7181B" w:rsidRPr="004E31F2">
        <w:rPr>
          <w:rFonts w:ascii="Times New Roman" w:eastAsia="Times New Roman" w:hAnsi="Times New Roman" w:cs="Times New Roman"/>
        </w:rPr>
        <w:lastRenderedPageBreak/>
        <w:t xml:space="preserve">was particularly unimportant to mango flower visitors before mango flowering, when a good “supporting” plant should contribute to accumulation of flower visitors.  Sharing </w:t>
      </w:r>
      <w:r w:rsidR="0027033A" w:rsidRPr="004E31F2">
        <w:rPr>
          <w:rFonts w:ascii="Times New Roman" w:eastAsia="Times New Roman" w:hAnsi="Times New Roman" w:cs="Times New Roman"/>
        </w:rPr>
        <w:t xml:space="preserve">of </w:t>
      </w:r>
      <w:r w:rsidR="00AC411A" w:rsidRPr="004E31F2">
        <w:rPr>
          <w:rFonts w:ascii="Times New Roman" w:eastAsia="Times New Roman" w:hAnsi="Times New Roman" w:cs="Times New Roman"/>
        </w:rPr>
        <w:t>flower visitors with mango during mango flowering season may not neces</w:t>
      </w:r>
      <w:r w:rsidR="00D56DE4" w:rsidRPr="004E31F2">
        <w:rPr>
          <w:rFonts w:ascii="Times New Roman" w:eastAsia="Times New Roman" w:hAnsi="Times New Roman" w:cs="Times New Roman"/>
        </w:rPr>
        <w:t xml:space="preserve">sarily imply facilitation, if </w:t>
      </w:r>
      <w:r w:rsidR="00AC411A" w:rsidRPr="004E31F2">
        <w:rPr>
          <w:rFonts w:ascii="Times New Roman" w:eastAsia="Times New Roman" w:hAnsi="Times New Roman" w:cs="Times New Roman"/>
        </w:rPr>
        <w:t>pollen-</w:t>
      </w:r>
      <w:r w:rsidR="00456F3D" w:rsidRPr="004E31F2">
        <w:rPr>
          <w:rFonts w:ascii="Times New Roman" w:eastAsia="Times New Roman" w:hAnsi="Times New Roman" w:cs="Times New Roman"/>
        </w:rPr>
        <w:t>dilution</w:t>
      </w:r>
      <w:r w:rsidR="00AC411A" w:rsidRPr="004E31F2">
        <w:rPr>
          <w:rFonts w:ascii="Times New Roman" w:eastAsia="Times New Roman" w:hAnsi="Times New Roman" w:cs="Times New Roman"/>
        </w:rPr>
        <w:t xml:space="preserve"> </w:t>
      </w:r>
      <w:r w:rsidR="00450CBF" w:rsidRPr="004E31F2">
        <w:rPr>
          <w:rFonts w:ascii="Times New Roman" w:eastAsia="Times New Roman" w:hAnsi="Times New Roman" w:cs="Times New Roman"/>
        </w:rPr>
        <w:t>takes</w:t>
      </w:r>
      <w:r w:rsidR="00AC411A" w:rsidRPr="004E31F2">
        <w:rPr>
          <w:rFonts w:ascii="Times New Roman" w:eastAsia="Times New Roman" w:hAnsi="Times New Roman" w:cs="Times New Roman"/>
        </w:rPr>
        <w:t xml:space="preserve"> place, and this needs further investigation to </w:t>
      </w:r>
      <w:r w:rsidRPr="004E31F2">
        <w:rPr>
          <w:rFonts w:ascii="Times New Roman" w:eastAsia="Times New Roman" w:hAnsi="Times New Roman" w:cs="Times New Roman"/>
        </w:rPr>
        <w:t xml:space="preserve">determine whether successful pollination and increased fruit set are necessarily an outcome of greater visitor abundance associated with </w:t>
      </w:r>
      <w:r w:rsidRPr="004E31F2">
        <w:rPr>
          <w:rFonts w:ascii="Times New Roman" w:eastAsia="Times New Roman" w:hAnsi="Times New Roman" w:cs="Times New Roman"/>
          <w:i/>
        </w:rPr>
        <w:t>Lantana</w:t>
      </w:r>
      <w:r w:rsidR="00453035" w:rsidRPr="004E31F2">
        <w:rPr>
          <w:rFonts w:ascii="Times New Roman" w:eastAsia="Times New Roman" w:hAnsi="Times New Roman" w:cs="Times New Roman"/>
        </w:rPr>
        <w:t xml:space="preserve">, because </w:t>
      </w:r>
      <w:r w:rsidR="009E6ADF" w:rsidRPr="004E31F2">
        <w:rPr>
          <w:rFonts w:ascii="Times New Roman" w:eastAsia="Times New Roman" w:hAnsi="Times New Roman" w:cs="Times New Roman"/>
        </w:rPr>
        <w:t>our</w:t>
      </w:r>
      <w:r w:rsidR="00C61B21" w:rsidRPr="004E31F2">
        <w:rPr>
          <w:rFonts w:ascii="Times New Roman" w:eastAsia="Times New Roman" w:hAnsi="Times New Roman" w:cs="Times New Roman"/>
        </w:rPr>
        <w:t xml:space="preserve"> analyses saw</w:t>
      </w:r>
      <w:r w:rsidR="00453035" w:rsidRPr="004E31F2">
        <w:rPr>
          <w:rFonts w:ascii="Times New Roman" w:eastAsia="Times New Roman" w:hAnsi="Times New Roman" w:cs="Times New Roman"/>
        </w:rPr>
        <w:t xml:space="preserve"> no improvement in production</w:t>
      </w:r>
      <w:r w:rsidRPr="004E31F2">
        <w:rPr>
          <w:rFonts w:ascii="Times New Roman" w:eastAsia="Times New Roman" w:hAnsi="Times New Roman" w:cs="Times New Roman"/>
        </w:rPr>
        <w:t xml:space="preserve">.  </w:t>
      </w:r>
      <w:r w:rsidR="00E1564D" w:rsidRPr="004E31F2">
        <w:rPr>
          <w:rFonts w:ascii="Times New Roman" w:eastAsia="Times New Roman" w:hAnsi="Times New Roman" w:cs="Times New Roman"/>
        </w:rPr>
        <w:t>Finally, th</w:t>
      </w:r>
      <w:r w:rsidR="009E6ADF" w:rsidRPr="004E31F2">
        <w:rPr>
          <w:rFonts w:ascii="Times New Roman" w:eastAsia="Times New Roman" w:hAnsi="Times New Roman" w:cs="Times New Roman"/>
        </w:rPr>
        <w:t xml:space="preserve">e </w:t>
      </w:r>
      <w:r w:rsidRPr="004E31F2">
        <w:rPr>
          <w:rFonts w:ascii="Times New Roman" w:eastAsia="Times New Roman" w:hAnsi="Times New Roman" w:cs="Times New Roman"/>
        </w:rPr>
        <w:t xml:space="preserve">effect of presence of </w:t>
      </w:r>
      <w:r w:rsidRPr="004E31F2">
        <w:rPr>
          <w:rFonts w:ascii="Times New Roman" w:eastAsia="Times New Roman" w:hAnsi="Times New Roman" w:cs="Times New Roman"/>
          <w:i/>
        </w:rPr>
        <w:t>Lantana</w:t>
      </w:r>
      <w:r w:rsidRPr="004E31F2">
        <w:rPr>
          <w:rFonts w:ascii="Times New Roman" w:eastAsia="Times New Roman" w:hAnsi="Times New Roman" w:cs="Times New Roman"/>
        </w:rPr>
        <w:t xml:space="preserve"> on mango may not extend far into the orchards</w:t>
      </w:r>
      <w:r w:rsidR="00EA1836" w:rsidRPr="004E31F2">
        <w:rPr>
          <w:rFonts w:ascii="Times New Roman" w:eastAsia="Times New Roman" w:hAnsi="Times New Roman" w:cs="Times New Roman"/>
        </w:rPr>
        <w:t xml:space="preserve"> </w:t>
      </w:r>
      <w:r w:rsidR="00EA1836" w:rsidRPr="004E31F2">
        <w:rPr>
          <w:rFonts w:ascii="Times New Roman" w:eastAsia="Times New Roman" w:hAnsi="Times New Roman" w:cs="Times New Roman"/>
        </w:rPr>
        <w:fldChar w:fldCharType="begin" w:fldLock="1"/>
      </w:r>
      <w:r w:rsidR="000007A0" w:rsidRPr="004E31F2">
        <w:rPr>
          <w:rFonts w:ascii="Times New Roman" w:eastAsia="Times New Roman" w:hAnsi="Times New Roman" w:cs="Times New Roman"/>
        </w:rPr>
        <w:instrText>ADDIN CSL_CITATION { "citationItems" : [ { "id" : "ITEM-1", "itemData" : { "DOI" : "10.1111/j.1365-2664.2010.01829.x", "ISSN" : "00218901", "author" : [ { "dropping-particle" : "", "family" : "Carvalheiro", "given" : "Lu\u00edsa G.", "non-dropping-particle" : "", "parse-names" : false, "suffix" : "" }, { "dropping-particle" : "", "family" : "Seymour", "given" : "Colleen L.", "non-dropping-particle" : "", "parse-names" : false, "suffix" : "" }, { "dropping-particle" : "", "family" : "Veldtman", "given" : "Ruan", "non-dropping-particle" : "", "parse-names" : false, "suffix" : "" }, { "dropping-particle" : "", "family" : "Nicolson", "given" : "Susan W.", "non-dropping-particle" : "", "parse-names" : false, "suffix" : "" } ], "container-title" : "Journal of Applied Ecology", "id" : "ITEM-1", "issue" : "4", "issued" : { "date-parts" : [ [ "2010", "6", "8" ] ] }, "page" : "810-820", "title" : "Pollination services decline with distance from natural habitat even in biodiversity-rich areas", "type" : "article-journal", "volume" : "47" }, "uris" : [ "http://www.mendeley.com/documents/?uuid=a0ac2f3a-258e-4ff9-93c4-c53a7e1447e5" ] }, { "id" : "ITEM-2", "itemData" : { "DOI" : "10.1111/j.1365-2664.2007.01306.x", "ISSN" : "00218901", "author" : [ { "dropping-particle" : "", "family" : "Albrecht", "given" : "Matthias", "non-dropping-particle" : "", "parse-names" : false, "suffix" : "" }, { "dropping-particle" : "", "family" : "Duelli", "given" : "Peter", "non-dropping-particle" : "", "parse-names" : false, "suffix" : "" }, { "dropping-particle" : "", "family" : "M\u00fcller", "given" : "Christine", "non-dropping-particle" : "", "parse-names" : false, "suffix" : "" }, { "dropping-particle" : "", "family" : "Kleijn", "given" : "David", "non-dropping-particle" : "", "parse-names" : false, "suffix" : "" }, { "dropping-particle" : "", "family" : "Schmid", "given" : "Bernhard", "non-dropping-particle" : "", "parse-names" : false, "suffix" : "" } ], "container-title" : "Journal of Applied Ecology", "id" : "ITEM-2", "issue" : "4", "issued" : { "date-parts" : [ [ "2007", "4", "19" ] ] }, "page" : "813-822", "title" : "The Swiss agri-environment scheme enhances pollinator diversity and plant reproductive success in nearby intensively managed farmland", "type" : "article-journal", "volume" : "44" }, "uris" : [ "http://www.mendeley.com/documents/?uuid=f9384e02-d304-4538-83a4-38bc7a7f29f5" ] } ], "mendeley" : { "formattedCitation" : "(Albrecht et al., 2007; Carvalheiro et al., 2010)", "plainTextFormattedCitation" : "(Albrecht et al., 2007; Carvalheiro et al., 2010)", "previouslyFormattedCitation" : "(Albrecht et al., 2007; Carvalheiro et al., 2010)" }, "properties" : { "noteIndex" : 0 }, "schema" : "https://github.com/citation-style-language/schema/raw/master/csl-citation.json" }</w:instrText>
      </w:r>
      <w:r w:rsidR="00EA1836" w:rsidRPr="004E31F2">
        <w:rPr>
          <w:rFonts w:ascii="Times New Roman" w:eastAsia="Times New Roman" w:hAnsi="Times New Roman" w:cs="Times New Roman"/>
        </w:rPr>
        <w:fldChar w:fldCharType="separate"/>
      </w:r>
      <w:r w:rsidR="00EA1836" w:rsidRPr="004E31F2">
        <w:rPr>
          <w:rFonts w:ascii="Times New Roman" w:eastAsia="Times New Roman" w:hAnsi="Times New Roman" w:cs="Times New Roman"/>
          <w:noProof/>
        </w:rPr>
        <w:t>(Albrecht et al., 2007; Carvalheiro et al., 2010)</w:t>
      </w:r>
      <w:r w:rsidR="00EA1836" w:rsidRPr="004E31F2">
        <w:rPr>
          <w:rFonts w:ascii="Times New Roman" w:eastAsia="Times New Roman" w:hAnsi="Times New Roman" w:cs="Times New Roman"/>
        </w:rPr>
        <w:fldChar w:fldCharType="end"/>
      </w:r>
      <w:r w:rsidRPr="004E31F2">
        <w:rPr>
          <w:rFonts w:ascii="Times New Roman" w:eastAsia="Times New Roman" w:hAnsi="Times New Roman" w:cs="Times New Roman"/>
        </w:rPr>
        <w:t xml:space="preserve">, and the effect of distance (&gt;15 meters) on flower visitation between </w:t>
      </w:r>
      <w:r w:rsidRPr="004E31F2">
        <w:rPr>
          <w:rFonts w:ascii="Times New Roman" w:eastAsia="Times New Roman" w:hAnsi="Times New Roman" w:cs="Times New Roman"/>
          <w:i/>
        </w:rPr>
        <w:t>Lantana</w:t>
      </w:r>
      <w:r w:rsidRPr="004E31F2">
        <w:rPr>
          <w:rFonts w:ascii="Times New Roman" w:eastAsia="Times New Roman" w:hAnsi="Times New Roman" w:cs="Times New Roman"/>
        </w:rPr>
        <w:t xml:space="preserve"> and mango would also need to be assessed.</w:t>
      </w:r>
    </w:p>
    <w:p w14:paraId="60D68929" w14:textId="05D7D147" w:rsidR="005804EF" w:rsidRPr="004E31F2" w:rsidRDefault="00BE0AB8" w:rsidP="00A41F2E">
      <w:pPr>
        <w:spacing w:line="480" w:lineRule="auto"/>
        <w:rPr>
          <w:rFonts w:ascii="Times New Roman" w:eastAsia="Times New Roman" w:hAnsi="Times New Roman" w:cs="Times New Roman"/>
        </w:rPr>
      </w:pPr>
      <w:r w:rsidRPr="004E31F2">
        <w:rPr>
          <w:rFonts w:ascii="Times New Roman" w:eastAsia="Times New Roman" w:hAnsi="Times New Roman" w:cs="Times New Roman"/>
        </w:rPr>
        <w:t xml:space="preserve">Findings of studies such as </w:t>
      </w:r>
      <w:r w:rsidR="005804EF" w:rsidRPr="004E31F2">
        <w:rPr>
          <w:rFonts w:ascii="Times New Roman" w:eastAsia="Times New Roman" w:hAnsi="Times New Roman" w:cs="Times New Roman"/>
        </w:rPr>
        <w:t>this</w:t>
      </w:r>
      <w:r w:rsidRPr="004E31F2">
        <w:rPr>
          <w:rFonts w:ascii="Times New Roman" w:eastAsia="Times New Roman" w:hAnsi="Times New Roman" w:cs="Times New Roman"/>
        </w:rPr>
        <w:t xml:space="preserve"> are likely to vary with crop type, the traits of the invasive species, and crop flowering time.  Mango flowers in the dry season, when little else is flowering, and </w:t>
      </w:r>
      <w:r w:rsidRPr="004E31F2">
        <w:rPr>
          <w:rFonts w:ascii="Times New Roman" w:eastAsia="Times New Roman" w:hAnsi="Times New Roman" w:cs="Times New Roman"/>
          <w:i/>
        </w:rPr>
        <w:t xml:space="preserve">Lantana </w:t>
      </w:r>
      <w:r w:rsidRPr="004E31F2">
        <w:rPr>
          <w:rFonts w:ascii="Times New Roman" w:eastAsia="Times New Roman" w:hAnsi="Times New Roman" w:cs="Times New Roman"/>
        </w:rPr>
        <w:t>is unusual in the area as it flowers (at least to s</w:t>
      </w:r>
      <w:r w:rsidR="0036571F" w:rsidRPr="004E31F2">
        <w:rPr>
          <w:rFonts w:ascii="Times New Roman" w:eastAsia="Times New Roman" w:hAnsi="Times New Roman" w:cs="Times New Roman"/>
        </w:rPr>
        <w:t xml:space="preserve">ome extent) throughout the year </w:t>
      </w:r>
      <w:r w:rsidR="006A4522" w:rsidRPr="004E31F2">
        <w:rPr>
          <w:rFonts w:ascii="Times New Roman" w:eastAsia="Times New Roman" w:hAnsi="Times New Roman" w:cs="Times New Roman"/>
        </w:rPr>
        <w:fldChar w:fldCharType="begin" w:fldLock="1"/>
      </w:r>
      <w:r w:rsidR="006A4522" w:rsidRPr="004E31F2">
        <w:rPr>
          <w:rFonts w:ascii="Times New Roman" w:eastAsia="Times New Roman" w:hAnsi="Times New Roman" w:cs="Times New Roman"/>
        </w:rPr>
        <w:instrText>ADDIN CSL_CITATION { "citationItems" : [ { "id" : "ITEM-1", "itemData" : { "abstract" : "Floral attributes are well known to influence nectar feeding butterflies. However, there is paucity of information on food resources of adult butterflies as compared to that of larvae.  The present study was carried out from Bhor Tahsil of Pune District, Maharashtra, India, during August 2007 to August 2009.  A total of 64 butterfly species were recorded. Family Nymphalidae dominates in the study area, followed by Lycaenidae, Pieridae, Hesperiidae and Papilionidae.  Nineteen nectar food plants were identified belonging to 10 plant families.  Plants of the Asteraceae family are more used by butterflies as nectar food plants.  Visits of butterflies were more frequent to flowers with tubular corollas than to non-tubular ones, to flowers coloured red, yellow, blue and purple than those coloured white and pink and to flower sources available for longer periods in the year.  Species abundance reached the peak in the months during August to November.  A decline in species abundance was observed from the months December to January and continued up to the end of May.  Our findings are important with respect to monitoring butterfly and plant diversity and defining conservation strategies in the Bhor Tahsil.", "author" : [ { "dropping-particle" : "", "family" : "Nimbalkar", "given" : "R K", "non-dropping-particle" : "", "parse-names" : false, "suffix" : "" }, { "dropping-particle" : "", "family" : "Chandekar", "given" : "S K", "non-dropping-particle" : "", "parse-names" : false, "suffix" : "" }, { "dropping-particle" : "", "family" : "Khunte", "given" : "S P", "non-dropping-particle" : "", "parse-names" : false, "suffix" : "" } ], "container-title" : "Journal of Threatened Taxa", "id" : "ITEM-1", "issue" : "3", "issued" : { "date-parts" : [ [ "2011" ] ] }, "page" : "1601-1609", "title" : "Butterfly diversity in relation to nectar food plants from Bhor Tahsil, Pune District, Maharashtra, India", "type" : "article-journal", "volume" : "3" }, "uris" : [ "http://www.mendeley.com/documents/?uuid=b3626418-8aa8-4c89-94cc-d6626ed95fc7" ] } ], "mendeley" : { "formattedCitation" : "(Nimbalkar et al., 2011)", "manualFormatting" : "(Nel et al. unpublished data; Nimbalkar et al., 2011)", "plainTextFormattedCitation" : "(Nimbalkar et al., 2011)", "previouslyFormattedCitation" : "(Nimbalkar et al., 2011)" }, "properties" : { "noteIndex" : 0 }, "schema" : "https://github.com/citation-style-language/schema/raw/master/csl-citation.json" }</w:instrText>
      </w:r>
      <w:r w:rsidR="006A4522" w:rsidRPr="004E31F2">
        <w:rPr>
          <w:rFonts w:ascii="Times New Roman" w:eastAsia="Times New Roman" w:hAnsi="Times New Roman" w:cs="Times New Roman"/>
        </w:rPr>
        <w:fldChar w:fldCharType="separate"/>
      </w:r>
      <w:r w:rsidR="006A4522" w:rsidRPr="004E31F2">
        <w:rPr>
          <w:rFonts w:ascii="Times New Roman" w:eastAsia="Times New Roman" w:hAnsi="Times New Roman" w:cs="Times New Roman"/>
          <w:noProof/>
        </w:rPr>
        <w:t>(Nel et al. unpublished data; Nimbalkar et al., 2011)</w:t>
      </w:r>
      <w:r w:rsidR="006A4522" w:rsidRPr="004E31F2">
        <w:rPr>
          <w:rFonts w:ascii="Times New Roman" w:eastAsia="Times New Roman" w:hAnsi="Times New Roman" w:cs="Times New Roman"/>
        </w:rPr>
        <w:fldChar w:fldCharType="end"/>
      </w:r>
      <w:r w:rsidR="005804EF" w:rsidRPr="004E31F2">
        <w:rPr>
          <w:rFonts w:ascii="Times New Roman" w:eastAsia="Times New Roman" w:hAnsi="Times New Roman" w:cs="Times New Roman"/>
        </w:rPr>
        <w:t xml:space="preserve">, potentially </w:t>
      </w:r>
      <w:r w:rsidRPr="004E31F2">
        <w:rPr>
          <w:rFonts w:ascii="Times New Roman" w:eastAsia="Times New Roman" w:hAnsi="Times New Roman" w:cs="Times New Roman"/>
        </w:rPr>
        <w:t xml:space="preserve">providing </w:t>
      </w:r>
      <w:r w:rsidR="005804EF" w:rsidRPr="004E31F2">
        <w:rPr>
          <w:rFonts w:ascii="Times New Roman" w:eastAsia="Times New Roman" w:hAnsi="Times New Roman" w:cs="Times New Roman"/>
        </w:rPr>
        <w:t xml:space="preserve">vital alternative </w:t>
      </w:r>
      <w:r w:rsidRPr="004E31F2">
        <w:rPr>
          <w:rFonts w:ascii="Times New Roman" w:eastAsia="Times New Roman" w:hAnsi="Times New Roman" w:cs="Times New Roman"/>
        </w:rPr>
        <w:t xml:space="preserve">resources to flower visitors.  </w:t>
      </w:r>
      <w:r w:rsidR="005804EF" w:rsidRPr="004E31F2">
        <w:rPr>
          <w:rFonts w:ascii="Times New Roman" w:eastAsia="Times New Roman" w:hAnsi="Times New Roman" w:cs="Times New Roman"/>
        </w:rPr>
        <w:t xml:space="preserve">The importance of </w:t>
      </w:r>
      <w:r w:rsidR="005804EF" w:rsidRPr="004E31F2">
        <w:rPr>
          <w:rFonts w:ascii="Times New Roman" w:eastAsia="Times New Roman" w:hAnsi="Times New Roman" w:cs="Times New Roman"/>
          <w:i/>
        </w:rPr>
        <w:t xml:space="preserve">Lantana </w:t>
      </w:r>
      <w:r w:rsidR="005804EF" w:rsidRPr="004E31F2">
        <w:rPr>
          <w:rFonts w:ascii="Times New Roman" w:eastAsia="Times New Roman" w:hAnsi="Times New Roman" w:cs="Times New Roman"/>
        </w:rPr>
        <w:t xml:space="preserve">as a resource for pollinators would therefore have been </w:t>
      </w:r>
      <w:r w:rsidR="00A41F2E" w:rsidRPr="004E31F2">
        <w:rPr>
          <w:rFonts w:ascii="Times New Roman" w:eastAsia="Times New Roman" w:hAnsi="Times New Roman" w:cs="Times New Roman"/>
        </w:rPr>
        <w:t>expected</w:t>
      </w:r>
      <w:r w:rsidR="005804EF" w:rsidRPr="004E31F2">
        <w:rPr>
          <w:rFonts w:ascii="Times New Roman" w:eastAsia="Times New Roman" w:hAnsi="Times New Roman" w:cs="Times New Roman"/>
        </w:rPr>
        <w:t xml:space="preserve"> to be high, but our analysis of indirect effects suggests that mango flower visitors make little use of </w:t>
      </w:r>
      <w:r w:rsidR="005804EF" w:rsidRPr="004E31F2">
        <w:rPr>
          <w:rFonts w:ascii="Times New Roman" w:eastAsia="Times New Roman" w:hAnsi="Times New Roman" w:cs="Times New Roman"/>
          <w:i/>
        </w:rPr>
        <w:t xml:space="preserve">Lantana </w:t>
      </w:r>
      <w:r w:rsidR="005804EF" w:rsidRPr="004E31F2">
        <w:rPr>
          <w:rFonts w:ascii="Times New Roman" w:eastAsia="Times New Roman" w:hAnsi="Times New Roman" w:cs="Times New Roman"/>
        </w:rPr>
        <w:t>outside of mango flowering season</w:t>
      </w:r>
      <w:r w:rsidR="00A41F2E" w:rsidRPr="004E31F2">
        <w:rPr>
          <w:rFonts w:ascii="Times New Roman" w:eastAsia="Times New Roman" w:hAnsi="Times New Roman" w:cs="Times New Roman"/>
        </w:rPr>
        <w:t xml:space="preserve">, and that </w:t>
      </w:r>
      <w:r w:rsidR="00A41F2E" w:rsidRPr="004E31F2">
        <w:rPr>
          <w:rFonts w:ascii="Times New Roman" w:eastAsia="Times New Roman" w:hAnsi="Times New Roman" w:cs="Times New Roman"/>
          <w:i/>
        </w:rPr>
        <w:t xml:space="preserve">Lantana </w:t>
      </w:r>
      <w:r w:rsidR="00A41F2E" w:rsidRPr="004E31F2">
        <w:rPr>
          <w:rFonts w:ascii="Times New Roman" w:eastAsia="Times New Roman" w:hAnsi="Times New Roman" w:cs="Times New Roman"/>
        </w:rPr>
        <w:t>is only important at low mango flower densities</w:t>
      </w:r>
      <w:r w:rsidR="005804EF" w:rsidRPr="004E31F2">
        <w:rPr>
          <w:rFonts w:ascii="Times New Roman" w:eastAsia="Times New Roman" w:hAnsi="Times New Roman" w:cs="Times New Roman"/>
        </w:rPr>
        <w:t xml:space="preserve">.  Other invasive species may have quite different interactions with crop pollinators.  </w:t>
      </w:r>
      <w:r w:rsidR="00A41F2E" w:rsidRPr="004E31F2">
        <w:rPr>
          <w:rFonts w:ascii="Times New Roman" w:eastAsia="Times New Roman" w:hAnsi="Times New Roman" w:cs="Times New Roman"/>
        </w:rPr>
        <w:t xml:space="preserve">Crops that flower in the wet season may also have very different interactions with natural and invasive plant species in the surrounding environment.  </w:t>
      </w:r>
      <w:r w:rsidR="005804EF" w:rsidRPr="004E31F2">
        <w:rPr>
          <w:rFonts w:ascii="Times New Roman" w:eastAsia="Times New Roman" w:hAnsi="Times New Roman" w:cs="Times New Roman"/>
        </w:rPr>
        <w:t xml:space="preserve">Future synthesis studies will likely be able to predict the traits of the crop and invasive that would </w:t>
      </w:r>
      <w:r w:rsidR="00A41F2E" w:rsidRPr="004E31F2">
        <w:rPr>
          <w:rFonts w:ascii="Times New Roman" w:eastAsia="Times New Roman" w:hAnsi="Times New Roman" w:cs="Times New Roman"/>
        </w:rPr>
        <w:t>indicate</w:t>
      </w:r>
      <w:r w:rsidR="005804EF" w:rsidRPr="004E31F2">
        <w:rPr>
          <w:rFonts w:ascii="Times New Roman" w:eastAsia="Times New Roman" w:hAnsi="Times New Roman" w:cs="Times New Roman"/>
        </w:rPr>
        <w:t xml:space="preserve"> whether the invasive would be facilitative or competitive.  </w:t>
      </w:r>
      <w:r w:rsidR="00004B43" w:rsidRPr="004E31F2">
        <w:rPr>
          <w:rFonts w:ascii="Times New Roman" w:eastAsia="Times New Roman" w:hAnsi="Times New Roman" w:cs="Times New Roman"/>
        </w:rPr>
        <w:t>Here, however, we found no facilitative effect.</w:t>
      </w:r>
    </w:p>
    <w:p w14:paraId="68595270" w14:textId="77777777" w:rsidR="00B3616B" w:rsidRPr="004E31F2" w:rsidRDefault="007C3018" w:rsidP="00543EDE">
      <w:pPr>
        <w:spacing w:line="480" w:lineRule="auto"/>
        <w:rPr>
          <w:rFonts w:ascii="Times New Roman" w:eastAsia="Times New Roman" w:hAnsi="Times New Roman" w:cs="Times New Roman"/>
          <w:b/>
        </w:rPr>
      </w:pPr>
      <w:r w:rsidRPr="004E31F2">
        <w:rPr>
          <w:rFonts w:ascii="Times New Roman" w:eastAsia="Times New Roman" w:hAnsi="Times New Roman" w:cs="Times New Roman"/>
          <w:b/>
        </w:rPr>
        <w:t>Acknowledgements</w:t>
      </w:r>
    </w:p>
    <w:p w14:paraId="45BC784A" w14:textId="5CEF5275" w:rsidR="004F55D6" w:rsidRPr="004E31F2" w:rsidRDefault="007C3018" w:rsidP="00543EDE">
      <w:pPr>
        <w:spacing w:line="480" w:lineRule="auto"/>
        <w:rPr>
          <w:rFonts w:ascii="Times New Roman" w:eastAsia="Times New Roman" w:hAnsi="Times New Roman" w:cs="Times New Roman"/>
        </w:rPr>
      </w:pPr>
      <w:r w:rsidRPr="004E31F2">
        <w:rPr>
          <w:rFonts w:ascii="Times New Roman" w:eastAsia="Times New Roman" w:hAnsi="Times New Roman" w:cs="Times New Roman"/>
        </w:rPr>
        <w:t>This research was funded by the South African National Biodiversity Institute, Marie Curie International Research St</w:t>
      </w:r>
      <w:r w:rsidR="001419D2" w:rsidRPr="004E31F2">
        <w:rPr>
          <w:rFonts w:ascii="Times New Roman" w:eastAsia="Times New Roman" w:hAnsi="Times New Roman" w:cs="Times New Roman"/>
        </w:rPr>
        <w:t>aff Exchange Scheme [Contract no: 318929]</w:t>
      </w:r>
      <w:r w:rsidRPr="004E31F2">
        <w:rPr>
          <w:rFonts w:ascii="Times New Roman" w:eastAsia="Times New Roman" w:hAnsi="Times New Roman" w:cs="Times New Roman"/>
        </w:rPr>
        <w:t xml:space="preserve">, National Research Foundation of South Africa </w:t>
      </w:r>
      <w:r w:rsidR="001419D2" w:rsidRPr="004E31F2">
        <w:rPr>
          <w:rFonts w:ascii="Times New Roman" w:eastAsia="Times New Roman" w:hAnsi="Times New Roman" w:cs="Times New Roman"/>
        </w:rPr>
        <w:t>[Grant number 90139]</w:t>
      </w:r>
      <w:r w:rsidRPr="004E31F2">
        <w:rPr>
          <w:rFonts w:ascii="Times New Roman" w:eastAsia="Times New Roman" w:hAnsi="Times New Roman" w:cs="Times New Roman"/>
        </w:rPr>
        <w:t>, and South African Depart</w:t>
      </w:r>
      <w:r w:rsidR="001419D2" w:rsidRPr="004E31F2">
        <w:rPr>
          <w:rFonts w:ascii="Times New Roman" w:eastAsia="Times New Roman" w:hAnsi="Times New Roman" w:cs="Times New Roman"/>
        </w:rPr>
        <w:t>ment of Science and Technology [Contract number 0054/2013]</w:t>
      </w:r>
      <w:r w:rsidRPr="004E31F2">
        <w:rPr>
          <w:rFonts w:ascii="Times New Roman" w:eastAsia="Times New Roman" w:hAnsi="Times New Roman" w:cs="Times New Roman"/>
        </w:rPr>
        <w:t>. We thank the farm owners</w:t>
      </w:r>
      <w:r w:rsidR="00110C32" w:rsidRPr="004E31F2">
        <w:rPr>
          <w:rFonts w:ascii="Times New Roman" w:eastAsia="Times New Roman" w:hAnsi="Times New Roman" w:cs="Times New Roman"/>
        </w:rPr>
        <w:t xml:space="preserve">, Limpopo Provincial Government </w:t>
      </w:r>
      <w:r w:rsidR="001419D2" w:rsidRPr="004E31F2">
        <w:rPr>
          <w:rFonts w:ascii="Times New Roman" w:eastAsia="Times New Roman" w:hAnsi="Times New Roman" w:cs="Times New Roman"/>
        </w:rPr>
        <w:t>[</w:t>
      </w:r>
      <w:r w:rsidR="00110C32" w:rsidRPr="004E31F2">
        <w:rPr>
          <w:rFonts w:ascii="Times New Roman" w:eastAsia="Times New Roman" w:hAnsi="Times New Roman" w:cs="Times New Roman"/>
        </w:rPr>
        <w:t xml:space="preserve">Permit </w:t>
      </w:r>
      <w:r w:rsidR="00110C32" w:rsidRPr="004E31F2">
        <w:rPr>
          <w:rFonts w:ascii="Times New Roman" w:eastAsia="Times New Roman" w:hAnsi="Times New Roman" w:cs="Times New Roman"/>
        </w:rPr>
        <w:lastRenderedPageBreak/>
        <w:t>No. 001-CPM401-00005</w:t>
      </w:r>
      <w:r w:rsidR="001419D2" w:rsidRPr="004E31F2">
        <w:rPr>
          <w:rFonts w:ascii="Times New Roman" w:eastAsia="Times New Roman" w:hAnsi="Times New Roman" w:cs="Times New Roman"/>
        </w:rPr>
        <w:t>]</w:t>
      </w:r>
      <w:r w:rsidRPr="004E31F2">
        <w:rPr>
          <w:rFonts w:ascii="Times New Roman" w:eastAsia="Times New Roman" w:hAnsi="Times New Roman" w:cs="Times New Roman"/>
        </w:rPr>
        <w:t xml:space="preserve"> and managers who granted access to field sites</w:t>
      </w:r>
      <w:r w:rsidR="00AB6104" w:rsidRPr="004E31F2">
        <w:rPr>
          <w:rFonts w:ascii="Times New Roman" w:eastAsia="Times New Roman" w:hAnsi="Times New Roman" w:cs="Times New Roman"/>
        </w:rPr>
        <w:t xml:space="preserve">, and </w:t>
      </w:r>
      <w:r w:rsidRPr="004E31F2">
        <w:rPr>
          <w:rFonts w:ascii="Times New Roman" w:eastAsia="Times New Roman" w:hAnsi="Times New Roman" w:cs="Times New Roman"/>
        </w:rPr>
        <w:t xml:space="preserve">L.D. Simba who </w:t>
      </w:r>
      <w:r w:rsidR="001419D2" w:rsidRPr="004E31F2">
        <w:rPr>
          <w:rFonts w:ascii="Times New Roman" w:eastAsia="Times New Roman" w:hAnsi="Times New Roman" w:cs="Times New Roman"/>
        </w:rPr>
        <w:t>assisted in the field</w:t>
      </w:r>
      <w:r w:rsidRPr="004E31F2">
        <w:rPr>
          <w:rFonts w:ascii="Times New Roman" w:eastAsia="Times New Roman" w:hAnsi="Times New Roman" w:cs="Times New Roman"/>
        </w:rPr>
        <w:t>.</w:t>
      </w:r>
    </w:p>
    <w:p w14:paraId="6A5F9469" w14:textId="77777777" w:rsidR="004F55D6" w:rsidRPr="004E31F2" w:rsidRDefault="00407E8D" w:rsidP="00543EDE">
      <w:pPr>
        <w:spacing w:line="480" w:lineRule="auto"/>
        <w:rPr>
          <w:rFonts w:ascii="Times New Roman" w:eastAsia="Times New Roman" w:hAnsi="Times New Roman" w:cs="Times New Roman"/>
          <w:b/>
        </w:rPr>
      </w:pPr>
      <w:r w:rsidRPr="004E31F2">
        <w:rPr>
          <w:rFonts w:ascii="Times New Roman" w:eastAsia="Times New Roman" w:hAnsi="Times New Roman" w:cs="Times New Roman"/>
          <w:b/>
        </w:rPr>
        <w:t>Data Accessibility</w:t>
      </w:r>
    </w:p>
    <w:p w14:paraId="6FCD5EB4" w14:textId="77777777" w:rsidR="00407E8D" w:rsidRPr="004E31F2" w:rsidRDefault="00407E8D" w:rsidP="00543EDE">
      <w:pPr>
        <w:spacing w:line="480" w:lineRule="auto"/>
        <w:rPr>
          <w:rFonts w:ascii="Times New Roman" w:eastAsia="Times New Roman" w:hAnsi="Times New Roman" w:cs="Times New Roman"/>
        </w:rPr>
      </w:pPr>
      <w:r w:rsidRPr="004E31F2">
        <w:rPr>
          <w:rFonts w:ascii="Times New Roman" w:eastAsia="Times New Roman" w:hAnsi="Times New Roman" w:cs="Times New Roman"/>
        </w:rPr>
        <w:t>Data will be archived with Dryad Digital Repository.</w:t>
      </w:r>
    </w:p>
    <w:p w14:paraId="34B70212" w14:textId="77777777" w:rsidR="004F55D6" w:rsidRPr="004E31F2" w:rsidRDefault="004F55D6" w:rsidP="00543EDE">
      <w:pPr>
        <w:spacing w:line="480" w:lineRule="auto"/>
        <w:rPr>
          <w:rFonts w:ascii="Times New Roman" w:eastAsia="Times New Roman" w:hAnsi="Times New Roman" w:cs="Times New Roman"/>
          <w:b/>
          <w:sz w:val="24"/>
        </w:rPr>
      </w:pPr>
      <w:r w:rsidRPr="004E31F2">
        <w:rPr>
          <w:rFonts w:ascii="Times New Roman" w:eastAsia="Times New Roman" w:hAnsi="Times New Roman" w:cs="Times New Roman"/>
          <w:b/>
        </w:rPr>
        <w:t>References</w:t>
      </w:r>
    </w:p>
    <w:p w14:paraId="66E294BB" w14:textId="268E96F8" w:rsidR="00ED56C7" w:rsidRPr="004E31F2" w:rsidRDefault="006A4522"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eastAsia="Times New Roman" w:hAnsi="Times New Roman" w:cs="Times New Roman"/>
        </w:rPr>
        <w:fldChar w:fldCharType="begin" w:fldLock="1"/>
      </w:r>
      <w:r w:rsidRPr="004E31F2">
        <w:rPr>
          <w:rFonts w:ascii="Times New Roman" w:eastAsia="Times New Roman" w:hAnsi="Times New Roman" w:cs="Times New Roman"/>
        </w:rPr>
        <w:instrText xml:space="preserve">ADDIN Mendeley Bibliography CSL_BIBLIOGRAPHY </w:instrText>
      </w:r>
      <w:r w:rsidRPr="004E31F2">
        <w:rPr>
          <w:rFonts w:ascii="Times New Roman" w:eastAsia="Times New Roman" w:hAnsi="Times New Roman" w:cs="Times New Roman"/>
        </w:rPr>
        <w:fldChar w:fldCharType="separate"/>
      </w:r>
      <w:r w:rsidR="00ED56C7" w:rsidRPr="004E31F2">
        <w:rPr>
          <w:rFonts w:ascii="Times New Roman" w:hAnsi="Times New Roman" w:cs="Times New Roman"/>
          <w:noProof/>
          <w:szCs w:val="24"/>
        </w:rPr>
        <w:t>Aizen, M.A., Garibaldi, L.A., Cunningham, S.A., Klein, A.M., 2009. How much does agriculture depend on pollinators? Lessons from long-term trends in crop production. Ann. Bot. 103, 1579–88. doi:10.1093/aob/mcp076</w:t>
      </w:r>
    </w:p>
    <w:p w14:paraId="1D70B635"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Albrecht, M., Duelli, P., Müller, C., Kleijn, D., Schmid, B., 2007. The Swiss agri-environment scheme enhances pollinator diversity and plant reproductive success in nearby intensively managed farmland. J. Appl. Ecol. 44, 813–822. doi:10.1111/j.1365-2664.2007.01306.x</w:t>
      </w:r>
    </w:p>
    <w:p w14:paraId="080AD4CB"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ARC, A.-P.P.R.I., 2010. Recommendations for cost-effective, environmentally friendly control of Lantana and other invasive alien woody weeds. Available from URL: http://www.arc.agric.za/uploads/documents/5907_ControlofLantana.pdf. Accessed 9 April 2013. [WWW Document].</w:t>
      </w:r>
    </w:p>
    <w:p w14:paraId="22921271"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Bartomeus, I., Potts, S.G., Steffan-Dewenter, I., Vaissière, B.E., Woyciechowski, M., Krewenka, K.M., Tscheulin, T., Roberts, S.P.M., Szentgyörgyi, H., Westphal, C., Bommarco, R., 2014. Contribution of insect pollinators to crop yield and quality varies with agricultural intensification. PeerJ 2, e328. doi:10.7717/peerj.328</w:t>
      </w:r>
    </w:p>
    <w:p w14:paraId="58DA3059"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Bartomeus, I., Vilà, M., Santamaría, L., 2008. Contrasting effects of invasive plants in plant-pollinator networks. Oecologia 155, 761–770. doi:10.1007/s00442-007-0946-1</w:t>
      </w:r>
    </w:p>
    <w:p w14:paraId="457DA21F"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Bates, D., Maechler, M., Bolker, B., Walker, S., 2014. lme4: Linear mixed-effects models using Eigen and S4. R package version 1.1-7.</w:t>
      </w:r>
    </w:p>
    <w:p w14:paraId="7FC1464A"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 xml:space="preserve">Bjerknes, A.L., Totland, Ø., Hegland, S.J., Nielsen, A., 2007. Do alien plant invasions really affect </w:t>
      </w:r>
      <w:r w:rsidRPr="004E31F2">
        <w:rPr>
          <w:rFonts w:ascii="Times New Roman" w:hAnsi="Times New Roman" w:cs="Times New Roman"/>
          <w:noProof/>
          <w:szCs w:val="24"/>
        </w:rPr>
        <w:lastRenderedPageBreak/>
        <w:t>pollination success in native plant species? Biol. Conserv. 138, 1–12. doi:10.1016/j.biocon.2007.04.015</w:t>
      </w:r>
    </w:p>
    <w:p w14:paraId="34B28C94"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Brosi, B.J., Briggs, H.M., 2013. Single pollinator species losses reduce floral fidelity and plant reproductive function. Proc. Natl. Acad. Sci. U. S. A. 110, 13044–8. doi:10.1073/pnas.1307438110</w:t>
      </w:r>
    </w:p>
    <w:p w14:paraId="40C7E1CF"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Brown, M.J.F., Dicks, L. V, Paxton, R.J., Baldock, K.C.R., Barron, A.B., Chauzat, M., Freitas, B.M., Goulson, D., Jepsen, S., Kremen, C., Li, J., Neumann, P., Pattermore, D.E., Potts, S.G., Schweiger, O., Seymour, C.L., Stout, J.C., 2016. A horizon scan of future threats and opportunities for pollinators and pollination. PeerJ 2249. doi:10.7287/PEERJ.PREPRINTS.2006V1</w:t>
      </w:r>
    </w:p>
    <w:p w14:paraId="4F2E8615"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Burd, M., 1994. Bateman’s principle and plant reproduction : The role of pollen limitation in fruit and seed set. Bot. Rev. 60, 83–139. doi:10.1007/BF02856594</w:t>
      </w:r>
    </w:p>
    <w:p w14:paraId="46DAC332"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Burnham, K., Anderson, D., 2002. Model selection and multimodel inference, 2nd ed. Springer, New York.</w:t>
      </w:r>
    </w:p>
    <w:p w14:paraId="517F40C3"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Carvalheiro, L.G., Barbosa, E.R.M., Memmott, J., 2008. Pollinator networks, alien species and the conservation of rare plants: Trinia glauca as a case study. J. Appl. Ecol. 45, 1419–1427. doi:10.1111/j.1365-2664.2008.01518.x</w:t>
      </w:r>
    </w:p>
    <w:p w14:paraId="19E44C63"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Carvalheiro, L.G., Biesmeijer, J.C., Benadi, G., Fründ, J., Stang, M., Bartomeus, I., Kaiser-Bunbury, C.N., Baude, M., Gomes, S.I.F., Merckx, V., Baldock, K.C.R., Bennett, A.T.D., Boada, R., Bommarco, R., Cartar, R., Chacoff, N., Dänhardt, J., Dicks, L. V., Dormann, C.F., Ekroos, J., Henson, K.S.E., Holzschuh, A., Junker, R.R., Lopezaraiza-Mikel, M., Memmott, J., Montero-Castaño, A., Nelson, I.L., Petanidou, T., Power, E.F., Rundlöf, M., Smith, H.G., Stout, J.C., Temitope, K., Tscharntke, T., Tscheulin, T., Vilà, M., Kunin, W.E., 2014. The potential for indirect effects between co-flowering plants via shared pollinators depends on resource abundance, accessibility and relatedness. Ecol. Lett. 17, 1389–1399. doi:10.1111/ele.12342</w:t>
      </w:r>
    </w:p>
    <w:p w14:paraId="665339BE"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lastRenderedPageBreak/>
        <w:t>Carvalheiro, L.G., Seymour, C.L., Nicolson, S.W., Veldtman, R., 2012. Creating patches of native flowers facilitates crop pollination in large agricultural fields: mango as a case study. J. Appl. Ecol. 49, 1373–1383. doi:10.1111/j.1365-2664.2012.02217.x</w:t>
      </w:r>
    </w:p>
    <w:p w14:paraId="21DB2EAD"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Carvalheiro, L.G., Seymour, C.L., Veldtman, R., Nicolson, S.W., 2010. Pollination services decline with distance from natural habitat even in biodiversity-rich areas. J. Appl. Ecol. 47, 810–820. doi:10.1111/j.1365-2664.2010.01829.x</w:t>
      </w:r>
    </w:p>
    <w:p w14:paraId="709A77F7"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Carvalheiro, L.G., Veldtman, R., Shenkute, A.G., Tesfay, G.B., Pirk, C.W.W., Donaldson, J.S., Nicolson, S.W., 2011. Natural and within-farmland biodiversity enhances crop productivity. Ecol. Lett. 14, 251–259. doi:10.1111/j.1461-0248.2010.01579.x</w:t>
      </w:r>
    </w:p>
    <w:p w14:paraId="70F925C1"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Cook, D.C., Thomas, M.B., Cunningham, S.A., Anderson, D.L., De Barro, P.J., 2007. Predicting the economic impact of an invasive species on an ecosystem service. Ecol. Appl. 17, 1832–1840.</w:t>
      </w:r>
    </w:p>
    <w:p w14:paraId="212A5407"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Dormann, C.F., Fruend, J., Blüthgen, N., Gruber, B., 2009. Indices, graphs and null models: analyzing bipartite ecological networks. Open Ecol. J. 2, 7–24.</w:t>
      </w:r>
    </w:p>
    <w:p w14:paraId="6FE64E35"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Dray, S., Dufour, A.-B., 2007. The ade4 Package: implementing the duality diagram for ecologists. J. Stat. Softw. 22, 1–20.</w:t>
      </w:r>
    </w:p>
    <w:p w14:paraId="715333E6"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Duffy, K.J., Stout, J.C., 2011. Effects of conspecific and heterospecific floral density on the pollination of two related rewarding orchids. Plant Ecol. 212, 1397–1406. doi:10.1007/sl</w:t>
      </w:r>
    </w:p>
    <w:p w14:paraId="1FFAE6EF"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Ehlers Smith, Y.C., Ehlers Smith, D.A., Seymour, C.L., Thébault, E., van Veen, F.J.F., 2015. Response of avian diversity to habitat modification can be predicted from life-history traits and ecological attributes. Landsc. Ecol. 30, 1225–1239. doi:10.1007/s10980-015-0172-x</w:t>
      </w:r>
    </w:p>
    <w:p w14:paraId="777A1359"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Feldman, T.S., Morris, W.F., Wilson, W.G., 2004. When can two plant species facilitate each other’s pollination? Oikos 105, 197–207.</w:t>
      </w:r>
    </w:p>
    <w:p w14:paraId="214523D6"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Free, J.B., 1970. Insect Pollination of crops. Academic Press, London.</w:t>
      </w:r>
    </w:p>
    <w:p w14:paraId="747C8ECC"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 xml:space="preserve">Garratt, M.P.D., Breeze, T.D., Jenner, N., Polce, C., Biesmeijer, J.C., Potts, S.G., 2014. Avoiding a </w:t>
      </w:r>
      <w:r w:rsidRPr="004E31F2">
        <w:rPr>
          <w:rFonts w:ascii="Times New Roman" w:hAnsi="Times New Roman" w:cs="Times New Roman"/>
          <w:noProof/>
          <w:szCs w:val="24"/>
        </w:rPr>
        <w:lastRenderedPageBreak/>
        <w:t>bad apple: Insect pollination enhances fruit quality and economic value. Agric. Ecosyst. Environ. 184, 34–40. doi:10.1016/j.agee.2013.10.032</w:t>
      </w:r>
    </w:p>
    <w:p w14:paraId="697F21F1"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Geslin, B., Oddie, M., Folschweiller, M., Legras, G., Seymour, C.L., van Veen, F.J.F., Thébault, E., 2016. Spatiotemporal changes in flying insect abundance and their functional diversity as a function of distance to natural habitats in a mass flowering crop. Agric. Ecosyst. Environ. 229, 21–29. doi:10.1016/j.agee.2016.05.010</w:t>
      </w:r>
    </w:p>
    <w:p w14:paraId="4D4601BA"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Goulson, D., Derwent, L.C., 2004. Synergistic interactions between an exotic honeybee and an exotic weed: Pollination of Lantana camara in Australia. Weed Res. 44, 195–202. doi:10.1111/j.1365-3180.2004.00391.x</w:t>
      </w:r>
    </w:p>
    <w:p w14:paraId="11BD1AFC"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Hainsworth, F.R., Precup, E., Hamill, T., 1991. Feeding, energy processing rates and egg production in painted lady butterflies. J. Exp. Biol. 156, 249–265.</w:t>
      </w:r>
    </w:p>
    <w:p w14:paraId="1EC0E3EE"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Hegland, S.J., Totland, Ø., 2005. Relationships between species’ floral traits and pollinator visitation in a temperate grassland. Oecologia 145, 586–594. doi:10.1007/s00442-005-0165-6</w:t>
      </w:r>
    </w:p>
    <w:p w14:paraId="68F4E5A5"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Henri, D.C., Jones, O., Tsiattalos, A., Thébault, E., Seymour, C.L., van Veen, F.J.F., 2015. Natural vegetation benefits synergistic control of the three main insect and pathogen pests of a fruit crop in southern Africa. J. Appl. Ecol. 52, 1092–1101. doi:10.1111/1365-2664.12465</w:t>
      </w:r>
    </w:p>
    <w:p w14:paraId="161AD006"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Hoehn, P., Tscharntke, T., Tylianakis, J.M., Steffan-Dewenter, I., 2008. Functional group diversity of bee pollinators increases crop yield. Proc. R. Soc. B 275, 2283–91. doi:10.1098/rspb.2008.0405</w:t>
      </w:r>
    </w:p>
    <w:p w14:paraId="1DAB2AEE"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Holzschuh, A., Steffan-Dewenter, I., Kleijn, D., Tscharntke, T., 2007. Diversity of flower-visiting bees in cereal fields: effects of farming system, landscape composition and regional context. J. Appl. Ecol. 44, 41–49. doi:10.1111/j.1365-2664.2006.01259.x</w:t>
      </w:r>
    </w:p>
    <w:p w14:paraId="4A9AC181"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Johnson, S.D., Peter, C.I., Nilsson, L.A., Ågren, J., 2003. Pollination Success in a Deceptive Orchid Is Enhanced By Co-Occurring Rewarding Magnet Plants. Ecology 84, 2919–2927. doi:10.1890/02-0471</w:t>
      </w:r>
    </w:p>
    <w:p w14:paraId="2DFE51EC"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lastRenderedPageBreak/>
        <w:t>Kajobe, R., 2007. Botanical sources and sugar concentration of the nectar collected by two stingless bee species in a tropical African rain forest. Apidologie 38, 110–121. doi:10.1051/apido</w:t>
      </w:r>
    </w:p>
    <w:p w14:paraId="10999F55"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Klein, A.-M., Vaissière, B.E., Cane, J.H., Steffan-Dewenter, I., Cunningham, S.A., Kremen, C., Tscharntke, T., 2007. Importance of pollinators in changing landscapes for world crops. Proc. R. Soc. B 274, 303–313. doi:10.1098/rspb.2006.3721</w:t>
      </w:r>
    </w:p>
    <w:p w14:paraId="70823620"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Lopezaraiza-Mikel, M.E., Hayes, R.B., Whalley, M.R., Memmott, J., 2007. The impact of an alien plant on a native plant-pollinator network: an experimental approach. Ecol. Lett. 10, 539–50. doi:10.1111/j.1461-0248.2007.01055.x</w:t>
      </w:r>
    </w:p>
    <w:p w14:paraId="4E6356F2"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Memmott, J., Waser, N.M., 2002. Integration of alien plants into a native flower-pollinator visitation web. Proc. R. Soc. B. 269, 2395–9. doi:10.1098/rspb.2002.2174</w:t>
      </w:r>
    </w:p>
    <w:p w14:paraId="540B5C5A"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Moeller, D.A.., 2004. Facilitative interactions among plants via shared pollinators. Ecology 85, 3289–3301.</w:t>
      </w:r>
    </w:p>
    <w:p w14:paraId="52E2CBC0"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Morales, C.L., Traveset, A., 2009. A meta-analysis of impacts of alien vs. native plants on pollinator visitation and reproductive success of co-flowering native plants. Ecol. Lett. 12, 716–28. doi:10.1111/j.1461-0248.2009.01319.x</w:t>
      </w:r>
    </w:p>
    <w:p w14:paraId="61AF6388"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Morgan, W.H., Thébault, E., Seymour, C.L., van Veen, F.J.F., 2016. Density dependence and environmental factors affect population stability of an agricultural pest and its specialist parasitoid. BioControl. doi:10.1007/s10526-016-9777-5</w:t>
      </w:r>
    </w:p>
    <w:p w14:paraId="208A4FFE"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Moxley, C., Lammers, W., van Veen, F.J.F., Thébault, E., Esler, K.J., Seymour, C.L., 2017. A major subtropical fruit pest accumulates in crop fields and spills over to a wild host. Agric. Ecosyst. Environ. 242, 102–109. doi:10.1016/j.agee.2017.03.024</w:t>
      </w:r>
    </w:p>
    <w:p w14:paraId="752B9937"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Mucina, L., Rutherford, M.C., 2011. The vegetation of South Africa, Lesotho and Swaziland. Strelitzia 19. South African National Biodiversity Institute, Pretoria.</w:t>
      </w:r>
    </w:p>
    <w:p w14:paraId="24A1B9EF"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Müller, C.B., Adriaanse, I.C.T., Belshaw, R., Godfray, H.C.J., 1999. The structure of an aphid-</w:t>
      </w:r>
      <w:r w:rsidRPr="004E31F2">
        <w:rPr>
          <w:rFonts w:ascii="Times New Roman" w:hAnsi="Times New Roman" w:cs="Times New Roman"/>
          <w:noProof/>
          <w:szCs w:val="24"/>
        </w:rPr>
        <w:lastRenderedPageBreak/>
        <w:t>parasitoid community. J. Anim. Ecol. 68, 346–370.</w:t>
      </w:r>
    </w:p>
    <w:p w14:paraId="6B66CF54"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Nakagawa, S., Schielzeth, H., 2013. A general and simple method for obtaining R2 from generalized linear mixed-effects models. Methods Ecol. Evol. 4, 133–142. doi:10.1111/j.2041-210x.2012.00261.x</w:t>
      </w:r>
    </w:p>
    <w:p w14:paraId="622CAA9F"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Nimbalkar, R.K., Chandekar, S.K., Khunte, S.P., 2011. Butterfly diversity in relation to nectar food plants from Bhor Tahsil, Pune District, Maharashtra, India. J. Threat. Taxa 3, 1601–1609.</w:t>
      </w:r>
    </w:p>
    <w:p w14:paraId="669A7F2F"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Pejchar, L., Mooney, H.A., 2009. Invasive species , ecosystem services and human well-being. Trends Ecol. Evol. 24, 497–504. doi:10.1016/j.tree.2009.03.016</w:t>
      </w:r>
    </w:p>
    <w:p w14:paraId="500E1DB7"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Potts, S.G., Vulliamy, B., Dafni, A., Ne’eman, G., Willmer, P., 2003. Linking bees and flowers: How do floral communities structure pollinator communities? Ecology 84, 2628–2642.</w:t>
      </w:r>
    </w:p>
    <w:p w14:paraId="4896E80C"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R Core Team, R., 2014. R: A language and environment for statistical computing. R Foundation for Statistical Computing, http://www.r-project.org/.</w:t>
      </w:r>
    </w:p>
    <w:p w14:paraId="6050E3C8"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Rathcke, B., 1983. Competition and facilitation among plants for pollination, in: Real, L. (Ed.), Pollination Biology. Academic Press Inc., Orlando, Florida, USA, pp. 305–325.</w:t>
      </w:r>
    </w:p>
    <w:p w14:paraId="1A3F5E2E"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Richardson, D.M., van Wilgen, B.W., 2004. Invasive alien plants in South Africa: how well do we understand the ecological impacts? S. Afr. J. Sci.</w:t>
      </w:r>
    </w:p>
    <w:p w14:paraId="0C0CBB1E"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Ricketts, T.H., Regetz, J., Steffan-Dewenter, I., Cunningham, S.A., Kremen, C., Bogdanski, A., Gemmill-Herren, B., Greenleaf, S.S., Klein, A.M., Mayfield, M.M., Morandin, L.A., Ochieng’, A., Potts, S.G., Viana, B.F., 2008. Landscape effects on crop pollination services: are there general patterns? Ecol. Lett. 11, 499–515. doi:10.1111/j.1461-0248.2008.01157.x</w:t>
      </w:r>
    </w:p>
    <w:p w14:paraId="5F732E69"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Simba, L.D., 2015. The edge effects of mango farming on flower visitor insect communities and epigeal ant species in North-Eastern South Africa. University of Venda, South Africa.</w:t>
      </w:r>
    </w:p>
    <w:p w14:paraId="60C85B0B"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 xml:space="preserve">Thomson, J.D., 1978. Effects of stand composition on insect visitation in two-species mixtures of </w:t>
      </w:r>
      <w:r w:rsidRPr="004E31F2">
        <w:rPr>
          <w:rFonts w:ascii="Times New Roman" w:hAnsi="Times New Roman" w:cs="Times New Roman"/>
          <w:i/>
          <w:iCs/>
          <w:noProof/>
          <w:szCs w:val="24"/>
        </w:rPr>
        <w:t>Hieracium</w:t>
      </w:r>
      <w:r w:rsidRPr="004E31F2">
        <w:rPr>
          <w:rFonts w:ascii="Times New Roman" w:hAnsi="Times New Roman" w:cs="Times New Roman"/>
          <w:noProof/>
          <w:szCs w:val="24"/>
        </w:rPr>
        <w:t>. Am. Midl. Nat. 100, 431–440.</w:t>
      </w:r>
    </w:p>
    <w:p w14:paraId="01599A3A"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lastRenderedPageBreak/>
        <w:t>Vardien, W., Richardson, D.M., Foxcroft, L.C., Thompson, G.D., Wilson, J.R.U., Le Roux, J.J., 2012. Invasion dynamics of Lantana camara L. (sensu lato) in South Africa. South African J. Bot. 81, 81–94. doi:10.1016/j.sajb.2012.06.002</w:t>
      </w:r>
    </w:p>
    <w:p w14:paraId="657E65C1"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szCs w:val="24"/>
        </w:rPr>
      </w:pPr>
      <w:r w:rsidRPr="004E31F2">
        <w:rPr>
          <w:rFonts w:ascii="Times New Roman" w:hAnsi="Times New Roman" w:cs="Times New Roman"/>
          <w:noProof/>
          <w:szCs w:val="24"/>
        </w:rPr>
        <w:t>Vilà, M., Bartomeus, I., Dietzsch, A.C., Petanidou, T., Steffan-Dewenter, I., Stout, J.C., Tscheulin, T., 2009. Invasive plant integration into native plant-pollinator networks across Europe. Proc. R. Soc. B. 276, 3887–93. doi:10.1098/rspb.2009.1076</w:t>
      </w:r>
    </w:p>
    <w:p w14:paraId="3D129048" w14:textId="77777777" w:rsidR="00ED56C7" w:rsidRPr="004E31F2" w:rsidRDefault="00ED56C7" w:rsidP="00ED56C7">
      <w:pPr>
        <w:widowControl w:val="0"/>
        <w:autoSpaceDE w:val="0"/>
        <w:autoSpaceDN w:val="0"/>
        <w:adjustRightInd w:val="0"/>
        <w:spacing w:line="480" w:lineRule="auto"/>
        <w:ind w:left="480" w:hanging="480"/>
        <w:rPr>
          <w:rFonts w:ascii="Times New Roman" w:hAnsi="Times New Roman" w:cs="Times New Roman"/>
          <w:noProof/>
        </w:rPr>
      </w:pPr>
      <w:r w:rsidRPr="004E31F2">
        <w:rPr>
          <w:rFonts w:ascii="Times New Roman" w:hAnsi="Times New Roman" w:cs="Times New Roman"/>
          <w:noProof/>
          <w:szCs w:val="24"/>
        </w:rPr>
        <w:t>Yee, T.W., 2016. VGAM: Vector Generalized Linear and Additive Models. R package version 1.0-1. URL http://CRAN.R-project.org/package=VGAM.</w:t>
      </w:r>
    </w:p>
    <w:p w14:paraId="23B11372" w14:textId="0BD63A61" w:rsidR="004F55D6" w:rsidRPr="004E31F2" w:rsidRDefault="006A4522" w:rsidP="00ED56C7">
      <w:pPr>
        <w:widowControl w:val="0"/>
        <w:autoSpaceDE w:val="0"/>
        <w:autoSpaceDN w:val="0"/>
        <w:adjustRightInd w:val="0"/>
        <w:spacing w:line="480" w:lineRule="auto"/>
        <w:ind w:left="480" w:hanging="480"/>
        <w:rPr>
          <w:rFonts w:ascii="Times New Roman" w:eastAsia="Times New Roman" w:hAnsi="Times New Roman" w:cs="Times New Roman"/>
        </w:rPr>
      </w:pPr>
      <w:r w:rsidRPr="004E31F2">
        <w:rPr>
          <w:rFonts w:ascii="Times New Roman" w:eastAsia="Times New Roman" w:hAnsi="Times New Roman" w:cs="Times New Roman"/>
        </w:rPr>
        <w:fldChar w:fldCharType="end"/>
      </w:r>
      <w:r w:rsidR="004F55D6" w:rsidRPr="004E31F2">
        <w:rPr>
          <w:rFonts w:ascii="Times New Roman" w:eastAsia="Times New Roman" w:hAnsi="Times New Roman" w:cs="Times New Roman"/>
        </w:rPr>
        <w:br w:type="page"/>
      </w:r>
    </w:p>
    <w:p w14:paraId="5B43AF5D" w14:textId="77777777" w:rsidR="00BD0BD3" w:rsidRPr="004E31F2" w:rsidRDefault="004F55D6" w:rsidP="00543EDE">
      <w:pPr>
        <w:spacing w:line="480" w:lineRule="auto"/>
        <w:rPr>
          <w:rFonts w:ascii="Times New Roman" w:eastAsia="Times New Roman" w:hAnsi="Times New Roman" w:cs="Times New Roman"/>
          <w:b/>
        </w:rPr>
      </w:pPr>
      <w:r w:rsidRPr="004E31F2">
        <w:rPr>
          <w:rFonts w:ascii="Times New Roman" w:eastAsia="Times New Roman" w:hAnsi="Times New Roman" w:cs="Times New Roman"/>
          <w:b/>
        </w:rPr>
        <w:lastRenderedPageBreak/>
        <w:t>Tables</w:t>
      </w:r>
    </w:p>
    <w:p w14:paraId="4EAB7068" w14:textId="467897A3" w:rsidR="005A4016" w:rsidRPr="004E31F2" w:rsidRDefault="00BD7149" w:rsidP="005A4016">
      <w:pPr>
        <w:spacing w:line="480" w:lineRule="auto"/>
        <w:rPr>
          <w:rFonts w:ascii="Times New Roman" w:eastAsia="Times New Roman" w:hAnsi="Times New Roman" w:cs="Times New Roman"/>
        </w:rPr>
      </w:pPr>
      <w:proofErr w:type="gramStart"/>
      <w:r w:rsidRPr="004E31F2">
        <w:rPr>
          <w:rFonts w:ascii="Times New Roman" w:eastAsia="Times New Roman" w:hAnsi="Times New Roman" w:cs="Times New Roman"/>
        </w:rPr>
        <w:t xml:space="preserve">Table </w:t>
      </w:r>
      <w:r w:rsidR="00850C32" w:rsidRPr="004E31F2">
        <w:rPr>
          <w:rFonts w:ascii="Times New Roman" w:eastAsia="Times New Roman" w:hAnsi="Times New Roman" w:cs="Times New Roman"/>
        </w:rPr>
        <w:t>1</w:t>
      </w:r>
      <w:r w:rsidRPr="004E31F2">
        <w:rPr>
          <w:rFonts w:ascii="Times New Roman" w:eastAsia="Times New Roman" w:hAnsi="Times New Roman" w:cs="Times New Roman"/>
        </w:rPr>
        <w:t>.</w:t>
      </w:r>
      <w:proofErr w:type="gramEnd"/>
      <w:r w:rsidRPr="004E31F2">
        <w:rPr>
          <w:rFonts w:ascii="Times New Roman" w:eastAsia="Times New Roman" w:hAnsi="Times New Roman" w:cs="Times New Roman"/>
        </w:rPr>
        <w:t xml:space="preserve"> The effect of floral abundances of mango</w:t>
      </w:r>
      <w:r w:rsidR="00BF0C93" w:rsidRPr="004E31F2">
        <w:rPr>
          <w:rFonts w:ascii="Times New Roman" w:eastAsia="Times New Roman" w:hAnsi="Times New Roman" w:cs="Times New Roman"/>
        </w:rPr>
        <w:t xml:space="preserve"> (Mango </w:t>
      </w:r>
      <w:proofErr w:type="spellStart"/>
      <w:r w:rsidR="00BF0C93" w:rsidRPr="004E31F2">
        <w:rPr>
          <w:rFonts w:ascii="Times New Roman" w:eastAsia="Times New Roman" w:hAnsi="Times New Roman" w:cs="Times New Roman"/>
        </w:rPr>
        <w:t>fl.abnd</w:t>
      </w:r>
      <w:proofErr w:type="spellEnd"/>
      <w:r w:rsidR="00BF0C93" w:rsidRPr="004E31F2">
        <w:rPr>
          <w:rFonts w:ascii="Times New Roman" w:eastAsia="Times New Roman" w:hAnsi="Times New Roman" w:cs="Times New Roman"/>
        </w:rPr>
        <w:t>)</w:t>
      </w:r>
      <w:r w:rsidRPr="004E31F2">
        <w:rPr>
          <w:rFonts w:ascii="Times New Roman" w:eastAsia="Times New Roman" w:hAnsi="Times New Roman" w:cs="Times New Roman"/>
        </w:rPr>
        <w:t xml:space="preserve">, </w:t>
      </w:r>
      <w:r w:rsidRPr="004E31F2">
        <w:rPr>
          <w:rFonts w:ascii="Times New Roman" w:eastAsia="Times New Roman" w:hAnsi="Times New Roman" w:cs="Times New Roman"/>
          <w:i/>
        </w:rPr>
        <w:t>Lantana</w:t>
      </w:r>
      <w:r w:rsidRPr="004E31F2">
        <w:rPr>
          <w:rFonts w:ascii="Times New Roman" w:eastAsia="Times New Roman" w:hAnsi="Times New Roman" w:cs="Times New Roman"/>
        </w:rPr>
        <w:t xml:space="preserve"> </w:t>
      </w:r>
      <w:r w:rsidR="00BF0C93" w:rsidRPr="004E31F2">
        <w:rPr>
          <w:rFonts w:ascii="Times New Roman" w:eastAsia="Times New Roman" w:hAnsi="Times New Roman" w:cs="Times New Roman"/>
        </w:rPr>
        <w:t>(</w:t>
      </w:r>
      <w:proofErr w:type="spellStart"/>
      <w:r w:rsidR="00BF0C93" w:rsidRPr="004E31F2">
        <w:rPr>
          <w:rFonts w:ascii="Times New Roman" w:eastAsia="Times New Roman" w:hAnsi="Times New Roman" w:cs="Times New Roman"/>
          <w:i/>
        </w:rPr>
        <w:t>Lant</w:t>
      </w:r>
      <w:proofErr w:type="spellEnd"/>
      <w:r w:rsidR="00BF0C93" w:rsidRPr="004E31F2">
        <w:rPr>
          <w:rFonts w:ascii="Times New Roman" w:eastAsia="Times New Roman" w:hAnsi="Times New Roman" w:cs="Times New Roman"/>
        </w:rPr>
        <w:t xml:space="preserve"> </w:t>
      </w:r>
      <w:proofErr w:type="spellStart"/>
      <w:r w:rsidR="00BF0C93" w:rsidRPr="004E31F2">
        <w:rPr>
          <w:rFonts w:ascii="Times New Roman" w:eastAsia="Times New Roman" w:hAnsi="Times New Roman" w:cs="Times New Roman"/>
        </w:rPr>
        <w:t>fl.abnd</w:t>
      </w:r>
      <w:proofErr w:type="spellEnd"/>
      <w:r w:rsidR="00BF0C93" w:rsidRPr="004E31F2">
        <w:rPr>
          <w:rFonts w:ascii="Times New Roman" w:eastAsia="Times New Roman" w:hAnsi="Times New Roman" w:cs="Times New Roman"/>
        </w:rPr>
        <w:t xml:space="preserve">) </w:t>
      </w:r>
      <w:r w:rsidRPr="004E31F2">
        <w:rPr>
          <w:rFonts w:ascii="Times New Roman" w:eastAsia="Times New Roman" w:hAnsi="Times New Roman" w:cs="Times New Roman"/>
        </w:rPr>
        <w:t>and NOFPs (other naturally occurring flowering plants</w:t>
      </w:r>
      <w:r w:rsidR="00BF0C93" w:rsidRPr="004E31F2">
        <w:rPr>
          <w:rFonts w:ascii="Times New Roman" w:eastAsia="Times New Roman" w:hAnsi="Times New Roman" w:cs="Times New Roman"/>
        </w:rPr>
        <w:t xml:space="preserve">; </w:t>
      </w:r>
      <w:proofErr w:type="spellStart"/>
      <w:r w:rsidR="00BF0C93" w:rsidRPr="004E31F2">
        <w:rPr>
          <w:rFonts w:ascii="Times New Roman" w:eastAsia="Times New Roman" w:hAnsi="Times New Roman" w:cs="Times New Roman"/>
        </w:rPr>
        <w:t>NOFP.fl.abnd</w:t>
      </w:r>
      <w:proofErr w:type="spellEnd"/>
      <w:r w:rsidRPr="004E31F2">
        <w:rPr>
          <w:rFonts w:ascii="Times New Roman" w:eastAsia="Times New Roman" w:hAnsi="Times New Roman" w:cs="Times New Roman"/>
        </w:rPr>
        <w:t xml:space="preserve">), the presence/absence of </w:t>
      </w:r>
      <w:r w:rsidRPr="004E31F2">
        <w:rPr>
          <w:rFonts w:ascii="Times New Roman" w:eastAsia="Times New Roman" w:hAnsi="Times New Roman" w:cs="Times New Roman"/>
          <w:i/>
        </w:rPr>
        <w:t>Lantana</w:t>
      </w:r>
      <w:r w:rsidRPr="004E31F2">
        <w:rPr>
          <w:rFonts w:ascii="Times New Roman" w:eastAsia="Times New Roman" w:hAnsi="Times New Roman" w:cs="Times New Roman"/>
        </w:rPr>
        <w:t xml:space="preserve"> and interactive effects between these on mango flower </w:t>
      </w:r>
      <w:r w:rsidR="00B545D4" w:rsidRPr="004E31F2">
        <w:rPr>
          <w:rFonts w:ascii="Times New Roman" w:eastAsia="Times New Roman" w:hAnsi="Times New Roman" w:cs="Times New Roman"/>
        </w:rPr>
        <w:t>visitation</w:t>
      </w:r>
      <w:r w:rsidRPr="004E31F2">
        <w:rPr>
          <w:rFonts w:ascii="Times New Roman" w:eastAsia="Times New Roman" w:hAnsi="Times New Roman" w:cs="Times New Roman"/>
        </w:rPr>
        <w:t xml:space="preserve"> and species richness. The best model was that with the lowest </w:t>
      </w:r>
      <w:proofErr w:type="spellStart"/>
      <w:r w:rsidRPr="004E31F2">
        <w:rPr>
          <w:rFonts w:ascii="Times New Roman" w:eastAsia="Times New Roman" w:hAnsi="Times New Roman" w:cs="Times New Roman"/>
        </w:rPr>
        <w:t>AICc</w:t>
      </w:r>
      <w:proofErr w:type="spellEnd"/>
      <w:r w:rsidRPr="004E31F2">
        <w:rPr>
          <w:rFonts w:ascii="Times New Roman" w:eastAsia="Times New Roman" w:hAnsi="Times New Roman" w:cs="Times New Roman"/>
        </w:rPr>
        <w:t xml:space="preserve">. Likelihood ratio tests calculated </w:t>
      </w:r>
      <w:r w:rsidRPr="004E31F2">
        <w:rPr>
          <w:rFonts w:ascii="Times New Roman" w:eastAsia="Times New Roman" w:hAnsi="Times New Roman" w:cs="Times New Roman"/>
          <w:i/>
        </w:rPr>
        <w:t>P</w:t>
      </w:r>
      <w:r w:rsidRPr="004E31F2">
        <w:rPr>
          <w:rFonts w:ascii="Times New Roman" w:eastAsia="Times New Roman" w:hAnsi="Times New Roman" w:cs="Times New Roman"/>
        </w:rPr>
        <w:t>-values during stepwise elimination, where models were compared for significance. ‘</w:t>
      </w:r>
      <w:proofErr w:type="gramStart"/>
      <w:r w:rsidRPr="004E31F2">
        <w:rPr>
          <w:rFonts w:ascii="Times New Roman" w:eastAsia="Times New Roman" w:hAnsi="Times New Roman" w:cs="Times New Roman"/>
        </w:rPr>
        <w:t>ns</w:t>
      </w:r>
      <w:proofErr w:type="gramEnd"/>
      <w:r w:rsidRPr="004E31F2">
        <w:rPr>
          <w:rFonts w:ascii="Times New Roman" w:eastAsia="Times New Roman" w:hAnsi="Times New Roman" w:cs="Times New Roman"/>
        </w:rPr>
        <w:t xml:space="preserve">’, non-significant = </w:t>
      </w:r>
      <w:r w:rsidRPr="004E31F2">
        <w:rPr>
          <w:rFonts w:ascii="Times New Roman" w:eastAsia="Times New Roman" w:hAnsi="Times New Roman" w:cs="Times New Roman"/>
          <w:i/>
        </w:rPr>
        <w:t>P</w:t>
      </w:r>
      <w:r w:rsidRPr="004E31F2">
        <w:rPr>
          <w:rFonts w:ascii="Times New Roman" w:eastAsia="Times New Roman" w:hAnsi="Times New Roman" w:cs="Times New Roman"/>
        </w:rPr>
        <w:t xml:space="preserve"> &gt; 0.05. </w:t>
      </w:r>
      <w:proofErr w:type="gramStart"/>
      <w:r w:rsidRPr="004E31F2">
        <w:rPr>
          <w:rFonts w:ascii="Times New Roman" w:eastAsia="Times New Roman" w:hAnsi="Times New Roman" w:cs="Times New Roman"/>
        </w:rPr>
        <w:t>‘-’, variable not included in the model.</w:t>
      </w:r>
      <w:proofErr w:type="gramEnd"/>
      <w:r w:rsidR="005A4016" w:rsidRPr="004E31F2">
        <w:rPr>
          <w:rFonts w:ascii="Times New Roman" w:eastAsia="Times New Roman" w:hAnsi="Times New Roman" w:cs="Times New Roman"/>
        </w:rPr>
        <w:t xml:space="preserve"> Variance explained for flower </w:t>
      </w:r>
      <w:r w:rsidR="00B545D4" w:rsidRPr="004E31F2">
        <w:rPr>
          <w:rFonts w:ascii="Times New Roman" w:eastAsia="Times New Roman" w:hAnsi="Times New Roman" w:cs="Times New Roman"/>
        </w:rPr>
        <w:t>visitation</w:t>
      </w:r>
      <w:r w:rsidR="005A4016" w:rsidRPr="004E31F2">
        <w:rPr>
          <w:rFonts w:ascii="Times New Roman" w:eastAsia="Times New Roman" w:hAnsi="Times New Roman" w:cs="Times New Roman"/>
        </w:rPr>
        <w:t xml:space="preserve"> was </w:t>
      </w:r>
      <w:r w:rsidR="00B325DD" w:rsidRPr="004E31F2">
        <w:rPr>
          <w:rFonts w:ascii="Times New Roman" w:eastAsia="Times New Roman" w:hAnsi="Times New Roman" w:cs="Times New Roman"/>
        </w:rPr>
        <w:t>47.5</w:t>
      </w:r>
      <w:r w:rsidR="005A4016" w:rsidRPr="004E31F2">
        <w:rPr>
          <w:rFonts w:ascii="Times New Roman" w:eastAsia="Times New Roman" w:hAnsi="Times New Roman" w:cs="Times New Roman"/>
        </w:rPr>
        <w:t xml:space="preserve">% for fixed effects, and </w:t>
      </w:r>
      <w:r w:rsidR="00B325DD" w:rsidRPr="004E31F2">
        <w:rPr>
          <w:rFonts w:ascii="Times New Roman" w:eastAsia="Times New Roman" w:hAnsi="Times New Roman" w:cs="Times New Roman"/>
        </w:rPr>
        <w:t>62.2</w:t>
      </w:r>
      <w:r w:rsidR="005A4016" w:rsidRPr="004E31F2">
        <w:rPr>
          <w:rFonts w:ascii="Times New Roman" w:eastAsia="Times New Roman" w:hAnsi="Times New Roman" w:cs="Times New Roman"/>
        </w:rPr>
        <w:t>% for fixed and random effects.  For species richness, fixed effects explained 21.1% of the variance, and fixed and random effects explained 32.2% of the variance.</w:t>
      </w:r>
    </w:p>
    <w:tbl>
      <w:tblPr>
        <w:tblW w:w="9040" w:type="dxa"/>
        <w:tblInd w:w="93" w:type="dxa"/>
        <w:tblLook w:val="04A0" w:firstRow="1" w:lastRow="0" w:firstColumn="1" w:lastColumn="0" w:noHBand="0" w:noVBand="1"/>
      </w:tblPr>
      <w:tblGrid>
        <w:gridCol w:w="2960"/>
        <w:gridCol w:w="1520"/>
        <w:gridCol w:w="1520"/>
        <w:gridCol w:w="1520"/>
        <w:gridCol w:w="1520"/>
      </w:tblGrid>
      <w:tr w:rsidR="004E31F2" w:rsidRPr="004E31F2" w14:paraId="410515F6" w14:textId="77777777" w:rsidTr="007A37B4">
        <w:trPr>
          <w:trHeight w:val="288"/>
        </w:trPr>
        <w:tc>
          <w:tcPr>
            <w:tcW w:w="9040" w:type="dxa"/>
            <w:gridSpan w:val="5"/>
            <w:vMerge w:val="restart"/>
            <w:tcBorders>
              <w:top w:val="single" w:sz="4" w:space="0" w:color="auto"/>
              <w:left w:val="nil"/>
              <w:bottom w:val="single" w:sz="8" w:space="0" w:color="000000"/>
              <w:right w:val="nil"/>
            </w:tcBorders>
            <w:shd w:val="clear" w:color="000000" w:fill="FFFFFF"/>
            <w:noWrap/>
            <w:vAlign w:val="center"/>
            <w:hideMark/>
          </w:tcPr>
          <w:p w14:paraId="51338869" w14:textId="77777777" w:rsidR="007A37B4" w:rsidRPr="004E31F2" w:rsidRDefault="007A37B4" w:rsidP="007A37B4">
            <w:pPr>
              <w:spacing w:after="0" w:line="240" w:lineRule="auto"/>
              <w:rPr>
                <w:rFonts w:ascii="Times New Roman" w:eastAsia="Times New Roman" w:hAnsi="Times New Roman" w:cs="Times New Roman"/>
                <w:b/>
                <w:bCs/>
                <w:i/>
                <w:iCs/>
              </w:rPr>
            </w:pPr>
            <w:r w:rsidRPr="004E31F2">
              <w:rPr>
                <w:rFonts w:ascii="Times New Roman" w:eastAsia="Times New Roman" w:hAnsi="Times New Roman" w:cs="Times New Roman"/>
                <w:b/>
                <w:bCs/>
                <w:i/>
                <w:iCs/>
              </w:rPr>
              <w:t>Number of flower visits to mango (Poisson error distribution)</w:t>
            </w:r>
          </w:p>
        </w:tc>
      </w:tr>
      <w:tr w:rsidR="004E31F2" w:rsidRPr="004E31F2" w14:paraId="554B60BF" w14:textId="77777777" w:rsidTr="007A37B4">
        <w:trPr>
          <w:trHeight w:val="288"/>
        </w:trPr>
        <w:tc>
          <w:tcPr>
            <w:tcW w:w="9040" w:type="dxa"/>
            <w:gridSpan w:val="5"/>
            <w:vMerge/>
            <w:tcBorders>
              <w:top w:val="single" w:sz="4" w:space="0" w:color="auto"/>
              <w:left w:val="nil"/>
              <w:bottom w:val="single" w:sz="8" w:space="0" w:color="000000"/>
              <w:right w:val="nil"/>
            </w:tcBorders>
            <w:vAlign w:val="center"/>
            <w:hideMark/>
          </w:tcPr>
          <w:p w14:paraId="7B2854D5" w14:textId="77777777" w:rsidR="007A37B4" w:rsidRPr="004E31F2" w:rsidRDefault="007A37B4" w:rsidP="007A37B4">
            <w:pPr>
              <w:spacing w:after="0" w:line="240" w:lineRule="auto"/>
              <w:rPr>
                <w:rFonts w:ascii="Times New Roman" w:eastAsia="Times New Roman" w:hAnsi="Times New Roman" w:cs="Times New Roman"/>
                <w:b/>
                <w:bCs/>
                <w:i/>
                <w:iCs/>
              </w:rPr>
            </w:pPr>
          </w:p>
        </w:tc>
      </w:tr>
      <w:tr w:rsidR="004E31F2" w:rsidRPr="004E31F2" w14:paraId="159CA220" w14:textId="77777777" w:rsidTr="007A37B4">
        <w:trPr>
          <w:trHeight w:val="300"/>
        </w:trPr>
        <w:tc>
          <w:tcPr>
            <w:tcW w:w="2960" w:type="dxa"/>
            <w:vMerge w:val="restart"/>
            <w:tcBorders>
              <w:top w:val="single" w:sz="4" w:space="0" w:color="auto"/>
              <w:left w:val="nil"/>
              <w:bottom w:val="single" w:sz="8" w:space="0" w:color="000000"/>
              <w:right w:val="nil"/>
            </w:tcBorders>
            <w:shd w:val="clear" w:color="auto" w:fill="auto"/>
            <w:vAlign w:val="center"/>
            <w:hideMark/>
          </w:tcPr>
          <w:p w14:paraId="47CB527B" w14:textId="77777777" w:rsidR="007A37B4" w:rsidRPr="004E31F2" w:rsidRDefault="007A37B4" w:rsidP="007A37B4">
            <w:pPr>
              <w:spacing w:after="0" w:line="240" w:lineRule="auto"/>
              <w:rPr>
                <w:rFonts w:ascii="Times New Roman" w:eastAsia="Times New Roman" w:hAnsi="Times New Roman" w:cs="Times New Roman"/>
                <w:b/>
                <w:bCs/>
              </w:rPr>
            </w:pPr>
            <w:r w:rsidRPr="004E31F2">
              <w:rPr>
                <w:rFonts w:ascii="Times New Roman" w:eastAsia="Times New Roman" w:hAnsi="Times New Roman" w:cs="Times New Roman"/>
                <w:b/>
                <w:bCs/>
              </w:rPr>
              <w:t>Variables included in model</w:t>
            </w:r>
          </w:p>
        </w:tc>
        <w:tc>
          <w:tcPr>
            <w:tcW w:w="1520" w:type="dxa"/>
            <w:vMerge w:val="restart"/>
            <w:tcBorders>
              <w:top w:val="single" w:sz="4" w:space="0" w:color="auto"/>
              <w:left w:val="nil"/>
              <w:bottom w:val="single" w:sz="8" w:space="0" w:color="000000"/>
              <w:right w:val="nil"/>
            </w:tcBorders>
            <w:shd w:val="clear" w:color="000000" w:fill="FFFFFF"/>
            <w:vAlign w:val="center"/>
            <w:hideMark/>
          </w:tcPr>
          <w:p w14:paraId="5E282361" w14:textId="77777777" w:rsidR="007A37B4" w:rsidRPr="004E31F2" w:rsidRDefault="007A37B4" w:rsidP="007A37B4">
            <w:pPr>
              <w:spacing w:after="0" w:line="240" w:lineRule="auto"/>
              <w:rPr>
                <w:rFonts w:ascii="Times New Roman" w:eastAsia="Times New Roman" w:hAnsi="Times New Roman" w:cs="Times New Roman"/>
                <w:b/>
                <w:bCs/>
              </w:rPr>
            </w:pPr>
            <w:r w:rsidRPr="004E31F2">
              <w:rPr>
                <w:rFonts w:ascii="Times New Roman" w:eastAsia="Times New Roman" w:hAnsi="Times New Roman" w:cs="Times New Roman"/>
                <w:b/>
                <w:bCs/>
              </w:rPr>
              <w:t>Model 1 (best model)</w:t>
            </w:r>
          </w:p>
        </w:tc>
        <w:tc>
          <w:tcPr>
            <w:tcW w:w="1520" w:type="dxa"/>
            <w:vMerge w:val="restart"/>
            <w:tcBorders>
              <w:top w:val="single" w:sz="4" w:space="0" w:color="auto"/>
              <w:left w:val="nil"/>
              <w:bottom w:val="single" w:sz="8" w:space="0" w:color="000000"/>
              <w:right w:val="nil"/>
            </w:tcBorders>
            <w:shd w:val="clear" w:color="000000" w:fill="FFFFFF"/>
            <w:vAlign w:val="center"/>
            <w:hideMark/>
          </w:tcPr>
          <w:p w14:paraId="44E23341" w14:textId="77777777" w:rsidR="007A37B4" w:rsidRPr="004E31F2" w:rsidRDefault="007A37B4" w:rsidP="007A37B4">
            <w:pPr>
              <w:spacing w:after="0" w:line="240" w:lineRule="auto"/>
              <w:rPr>
                <w:rFonts w:ascii="Times New Roman" w:eastAsia="Times New Roman" w:hAnsi="Times New Roman" w:cs="Times New Roman"/>
                <w:b/>
                <w:bCs/>
              </w:rPr>
            </w:pPr>
            <w:r w:rsidRPr="004E31F2">
              <w:rPr>
                <w:rFonts w:ascii="Times New Roman" w:eastAsia="Times New Roman" w:hAnsi="Times New Roman" w:cs="Times New Roman"/>
                <w:b/>
                <w:bCs/>
              </w:rPr>
              <w:t>Model 2</w:t>
            </w:r>
          </w:p>
        </w:tc>
        <w:tc>
          <w:tcPr>
            <w:tcW w:w="1520" w:type="dxa"/>
            <w:vMerge w:val="restart"/>
            <w:tcBorders>
              <w:top w:val="single" w:sz="4" w:space="0" w:color="auto"/>
              <w:left w:val="nil"/>
              <w:bottom w:val="single" w:sz="8" w:space="0" w:color="000000"/>
              <w:right w:val="nil"/>
            </w:tcBorders>
            <w:shd w:val="clear" w:color="000000" w:fill="FFFFFF"/>
            <w:vAlign w:val="center"/>
            <w:hideMark/>
          </w:tcPr>
          <w:p w14:paraId="34D5177C" w14:textId="77777777" w:rsidR="007A37B4" w:rsidRPr="004E31F2" w:rsidRDefault="007A37B4" w:rsidP="007A37B4">
            <w:pPr>
              <w:spacing w:after="0" w:line="240" w:lineRule="auto"/>
              <w:rPr>
                <w:rFonts w:ascii="Times New Roman" w:eastAsia="Times New Roman" w:hAnsi="Times New Roman" w:cs="Times New Roman"/>
                <w:b/>
                <w:bCs/>
              </w:rPr>
            </w:pPr>
            <w:r w:rsidRPr="004E31F2">
              <w:rPr>
                <w:rFonts w:ascii="Times New Roman" w:eastAsia="Times New Roman" w:hAnsi="Times New Roman" w:cs="Times New Roman"/>
                <w:b/>
                <w:bCs/>
              </w:rPr>
              <w:t>Model 3</w:t>
            </w:r>
          </w:p>
        </w:tc>
        <w:tc>
          <w:tcPr>
            <w:tcW w:w="1520" w:type="dxa"/>
            <w:vMerge w:val="restart"/>
            <w:tcBorders>
              <w:top w:val="single" w:sz="4" w:space="0" w:color="auto"/>
              <w:left w:val="nil"/>
              <w:bottom w:val="single" w:sz="8" w:space="0" w:color="000000"/>
              <w:right w:val="nil"/>
            </w:tcBorders>
            <w:shd w:val="clear" w:color="000000" w:fill="FFFFFF"/>
            <w:vAlign w:val="center"/>
            <w:hideMark/>
          </w:tcPr>
          <w:p w14:paraId="6DF2C5D6" w14:textId="77777777" w:rsidR="007A37B4" w:rsidRPr="004E31F2" w:rsidRDefault="007A37B4" w:rsidP="007A37B4">
            <w:pPr>
              <w:spacing w:after="0" w:line="240" w:lineRule="auto"/>
              <w:rPr>
                <w:rFonts w:ascii="Times New Roman" w:eastAsia="Times New Roman" w:hAnsi="Times New Roman" w:cs="Times New Roman"/>
                <w:b/>
                <w:bCs/>
              </w:rPr>
            </w:pPr>
            <w:r w:rsidRPr="004E31F2">
              <w:rPr>
                <w:rFonts w:ascii="Times New Roman" w:eastAsia="Times New Roman" w:hAnsi="Times New Roman" w:cs="Times New Roman"/>
                <w:b/>
                <w:bCs/>
              </w:rPr>
              <w:t>Null model</w:t>
            </w:r>
          </w:p>
        </w:tc>
      </w:tr>
      <w:tr w:rsidR="004E31F2" w:rsidRPr="004E31F2" w14:paraId="44128C54" w14:textId="77777777" w:rsidTr="007A37B4">
        <w:trPr>
          <w:trHeight w:val="504"/>
        </w:trPr>
        <w:tc>
          <w:tcPr>
            <w:tcW w:w="2960" w:type="dxa"/>
            <w:vMerge/>
            <w:tcBorders>
              <w:top w:val="single" w:sz="4" w:space="0" w:color="auto"/>
              <w:left w:val="nil"/>
              <w:bottom w:val="single" w:sz="8" w:space="0" w:color="000000"/>
              <w:right w:val="nil"/>
            </w:tcBorders>
            <w:vAlign w:val="center"/>
            <w:hideMark/>
          </w:tcPr>
          <w:p w14:paraId="35045102" w14:textId="77777777" w:rsidR="007A37B4" w:rsidRPr="004E31F2" w:rsidRDefault="007A37B4" w:rsidP="007A37B4">
            <w:pPr>
              <w:spacing w:after="0" w:line="240" w:lineRule="auto"/>
              <w:rPr>
                <w:rFonts w:ascii="Times New Roman" w:eastAsia="Times New Roman" w:hAnsi="Times New Roman" w:cs="Times New Roman"/>
                <w:b/>
                <w:bCs/>
              </w:rPr>
            </w:pPr>
          </w:p>
        </w:tc>
        <w:tc>
          <w:tcPr>
            <w:tcW w:w="1520" w:type="dxa"/>
            <w:vMerge/>
            <w:tcBorders>
              <w:top w:val="single" w:sz="4" w:space="0" w:color="auto"/>
              <w:left w:val="nil"/>
              <w:bottom w:val="single" w:sz="8" w:space="0" w:color="000000"/>
              <w:right w:val="nil"/>
            </w:tcBorders>
            <w:vAlign w:val="center"/>
            <w:hideMark/>
          </w:tcPr>
          <w:p w14:paraId="01A49A17" w14:textId="77777777" w:rsidR="007A37B4" w:rsidRPr="004E31F2" w:rsidRDefault="007A37B4" w:rsidP="007A37B4">
            <w:pPr>
              <w:spacing w:after="0" w:line="240" w:lineRule="auto"/>
              <w:rPr>
                <w:rFonts w:ascii="Times New Roman" w:eastAsia="Times New Roman" w:hAnsi="Times New Roman" w:cs="Times New Roman"/>
                <w:b/>
                <w:bCs/>
              </w:rPr>
            </w:pPr>
          </w:p>
        </w:tc>
        <w:tc>
          <w:tcPr>
            <w:tcW w:w="1520" w:type="dxa"/>
            <w:vMerge/>
            <w:tcBorders>
              <w:top w:val="single" w:sz="4" w:space="0" w:color="auto"/>
              <w:left w:val="nil"/>
              <w:bottom w:val="single" w:sz="8" w:space="0" w:color="000000"/>
              <w:right w:val="nil"/>
            </w:tcBorders>
            <w:vAlign w:val="center"/>
            <w:hideMark/>
          </w:tcPr>
          <w:p w14:paraId="22B80819" w14:textId="77777777" w:rsidR="007A37B4" w:rsidRPr="004E31F2" w:rsidRDefault="007A37B4" w:rsidP="007A37B4">
            <w:pPr>
              <w:spacing w:after="0" w:line="240" w:lineRule="auto"/>
              <w:rPr>
                <w:rFonts w:ascii="Times New Roman" w:eastAsia="Times New Roman" w:hAnsi="Times New Roman" w:cs="Times New Roman"/>
                <w:b/>
                <w:bCs/>
              </w:rPr>
            </w:pPr>
          </w:p>
        </w:tc>
        <w:tc>
          <w:tcPr>
            <w:tcW w:w="1520" w:type="dxa"/>
            <w:vMerge/>
            <w:tcBorders>
              <w:top w:val="single" w:sz="4" w:space="0" w:color="auto"/>
              <w:left w:val="nil"/>
              <w:bottom w:val="single" w:sz="8" w:space="0" w:color="000000"/>
              <w:right w:val="nil"/>
            </w:tcBorders>
            <w:vAlign w:val="center"/>
            <w:hideMark/>
          </w:tcPr>
          <w:p w14:paraId="091B7337" w14:textId="77777777" w:rsidR="007A37B4" w:rsidRPr="004E31F2" w:rsidRDefault="007A37B4" w:rsidP="007A37B4">
            <w:pPr>
              <w:spacing w:after="0" w:line="240" w:lineRule="auto"/>
              <w:rPr>
                <w:rFonts w:ascii="Times New Roman" w:eastAsia="Times New Roman" w:hAnsi="Times New Roman" w:cs="Times New Roman"/>
                <w:b/>
                <w:bCs/>
              </w:rPr>
            </w:pPr>
          </w:p>
        </w:tc>
        <w:tc>
          <w:tcPr>
            <w:tcW w:w="1520" w:type="dxa"/>
            <w:vMerge/>
            <w:tcBorders>
              <w:top w:val="single" w:sz="4" w:space="0" w:color="auto"/>
              <w:left w:val="nil"/>
              <w:bottom w:val="single" w:sz="8" w:space="0" w:color="000000"/>
              <w:right w:val="nil"/>
            </w:tcBorders>
            <w:vAlign w:val="center"/>
            <w:hideMark/>
          </w:tcPr>
          <w:p w14:paraId="7D1FB292" w14:textId="77777777" w:rsidR="007A37B4" w:rsidRPr="004E31F2" w:rsidRDefault="007A37B4" w:rsidP="007A37B4">
            <w:pPr>
              <w:spacing w:after="0" w:line="240" w:lineRule="auto"/>
              <w:rPr>
                <w:rFonts w:ascii="Times New Roman" w:eastAsia="Times New Roman" w:hAnsi="Times New Roman" w:cs="Times New Roman"/>
                <w:b/>
                <w:bCs/>
              </w:rPr>
            </w:pPr>
          </w:p>
        </w:tc>
      </w:tr>
      <w:tr w:rsidR="004E31F2" w:rsidRPr="004E31F2" w14:paraId="3EDB04FE" w14:textId="77777777" w:rsidTr="007A37B4">
        <w:trPr>
          <w:trHeight w:val="528"/>
        </w:trPr>
        <w:tc>
          <w:tcPr>
            <w:tcW w:w="2960" w:type="dxa"/>
            <w:tcBorders>
              <w:top w:val="nil"/>
              <w:left w:val="nil"/>
              <w:bottom w:val="nil"/>
              <w:right w:val="nil"/>
            </w:tcBorders>
            <w:shd w:val="clear" w:color="auto" w:fill="auto"/>
            <w:vAlign w:val="center"/>
            <w:hideMark/>
          </w:tcPr>
          <w:p w14:paraId="169E495C" w14:textId="77777777" w:rsidR="007A37B4" w:rsidRPr="004E31F2" w:rsidRDefault="007A37B4" w:rsidP="007A37B4">
            <w:pPr>
              <w:spacing w:after="0" w:line="240" w:lineRule="auto"/>
              <w:rPr>
                <w:rFonts w:ascii="Times New Roman" w:eastAsia="Times New Roman" w:hAnsi="Times New Roman" w:cs="Times New Roman"/>
              </w:rPr>
            </w:pPr>
            <w:r w:rsidRPr="004E31F2">
              <w:rPr>
                <w:rFonts w:ascii="Times New Roman" w:eastAsia="Times New Roman" w:hAnsi="Times New Roman" w:cs="Times New Roman"/>
              </w:rPr>
              <w:t xml:space="preserve">Mango </w:t>
            </w:r>
            <w:proofErr w:type="spellStart"/>
            <w:r w:rsidRPr="004E31F2">
              <w:rPr>
                <w:rFonts w:ascii="Times New Roman" w:eastAsia="Times New Roman" w:hAnsi="Times New Roman" w:cs="Times New Roman"/>
              </w:rPr>
              <w:t>fl.abnd</w:t>
            </w:r>
            <w:proofErr w:type="spellEnd"/>
            <w:r w:rsidRPr="004E31F2">
              <w:rPr>
                <w:rFonts w:ascii="Times New Roman" w:eastAsia="Times New Roman" w:hAnsi="Times New Roman" w:cs="Times New Roman"/>
              </w:rPr>
              <w:t>. (</w:t>
            </w:r>
            <w:r w:rsidRPr="004E31F2">
              <w:rPr>
                <w:rFonts w:ascii="Times New Roman" w:eastAsia="Times New Roman" w:hAnsi="Times New Roman" w:cs="Times New Roman"/>
                <w:i/>
                <w:iCs/>
              </w:rPr>
              <w:t>F</w:t>
            </w:r>
            <w:r w:rsidRPr="004E31F2">
              <w:rPr>
                <w:rFonts w:ascii="Times New Roman" w:eastAsia="Times New Roman" w:hAnsi="Times New Roman" w:cs="Times New Roman"/>
                <w:i/>
                <w:iCs/>
                <w:vertAlign w:val="subscript"/>
              </w:rPr>
              <w:t>1</w:t>
            </w:r>
            <w:r w:rsidRPr="004E31F2">
              <w:rPr>
                <w:rFonts w:ascii="Times New Roman" w:eastAsia="Times New Roman" w:hAnsi="Times New Roman" w:cs="Times New Roman"/>
              </w:rPr>
              <w:t>)</w:t>
            </w:r>
          </w:p>
        </w:tc>
        <w:tc>
          <w:tcPr>
            <w:tcW w:w="1520" w:type="dxa"/>
            <w:tcBorders>
              <w:top w:val="nil"/>
              <w:left w:val="nil"/>
              <w:bottom w:val="nil"/>
              <w:right w:val="nil"/>
            </w:tcBorders>
            <w:shd w:val="clear" w:color="000000" w:fill="FFFFFF"/>
            <w:vAlign w:val="center"/>
            <w:hideMark/>
          </w:tcPr>
          <w:p w14:paraId="517115E7"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&lt; 0.001</w:t>
            </w:r>
          </w:p>
        </w:tc>
        <w:tc>
          <w:tcPr>
            <w:tcW w:w="1520" w:type="dxa"/>
            <w:tcBorders>
              <w:top w:val="nil"/>
              <w:left w:val="nil"/>
              <w:bottom w:val="nil"/>
              <w:right w:val="nil"/>
            </w:tcBorders>
            <w:shd w:val="clear" w:color="000000" w:fill="FFFFFF"/>
            <w:vAlign w:val="center"/>
            <w:hideMark/>
          </w:tcPr>
          <w:p w14:paraId="7A6223B1"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&lt; 0.001</w:t>
            </w:r>
          </w:p>
        </w:tc>
        <w:tc>
          <w:tcPr>
            <w:tcW w:w="1520" w:type="dxa"/>
            <w:tcBorders>
              <w:top w:val="nil"/>
              <w:left w:val="nil"/>
              <w:bottom w:val="nil"/>
              <w:right w:val="nil"/>
            </w:tcBorders>
            <w:shd w:val="clear" w:color="000000" w:fill="FFFFFF"/>
            <w:vAlign w:val="center"/>
            <w:hideMark/>
          </w:tcPr>
          <w:p w14:paraId="22004945"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&lt; 0.001</w:t>
            </w:r>
          </w:p>
        </w:tc>
        <w:tc>
          <w:tcPr>
            <w:tcW w:w="1520" w:type="dxa"/>
            <w:tcBorders>
              <w:top w:val="nil"/>
              <w:left w:val="nil"/>
              <w:bottom w:val="nil"/>
              <w:right w:val="nil"/>
            </w:tcBorders>
            <w:shd w:val="clear" w:color="000000" w:fill="FFFFFF"/>
            <w:vAlign w:val="center"/>
            <w:hideMark/>
          </w:tcPr>
          <w:p w14:paraId="00079B3C"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w:t>
            </w:r>
          </w:p>
        </w:tc>
      </w:tr>
      <w:tr w:rsidR="004E31F2" w:rsidRPr="004E31F2" w14:paraId="2C4155F9" w14:textId="77777777" w:rsidTr="007A37B4">
        <w:trPr>
          <w:trHeight w:val="324"/>
        </w:trPr>
        <w:tc>
          <w:tcPr>
            <w:tcW w:w="2960" w:type="dxa"/>
            <w:tcBorders>
              <w:top w:val="nil"/>
              <w:left w:val="nil"/>
              <w:bottom w:val="nil"/>
              <w:right w:val="nil"/>
            </w:tcBorders>
            <w:shd w:val="clear" w:color="auto" w:fill="auto"/>
            <w:vAlign w:val="center"/>
            <w:hideMark/>
          </w:tcPr>
          <w:p w14:paraId="735B66F4" w14:textId="77777777" w:rsidR="007A37B4" w:rsidRPr="004E31F2" w:rsidRDefault="007A37B4" w:rsidP="007A37B4">
            <w:pPr>
              <w:spacing w:after="0" w:line="240" w:lineRule="auto"/>
              <w:rPr>
                <w:rFonts w:ascii="Times New Roman" w:eastAsia="Times New Roman" w:hAnsi="Times New Roman" w:cs="Times New Roman"/>
                <w:i/>
                <w:iCs/>
              </w:rPr>
            </w:pPr>
            <w:r w:rsidRPr="004E31F2">
              <w:rPr>
                <w:rFonts w:ascii="Times New Roman" w:eastAsia="Times New Roman" w:hAnsi="Times New Roman" w:cs="Times New Roman"/>
                <w:i/>
                <w:iCs/>
              </w:rPr>
              <w:t>Lantana</w:t>
            </w:r>
            <w:r w:rsidRPr="004E31F2">
              <w:rPr>
                <w:rFonts w:ascii="Times New Roman" w:eastAsia="Times New Roman" w:hAnsi="Times New Roman" w:cs="Times New Roman"/>
              </w:rPr>
              <w:t xml:space="preserve"> </w:t>
            </w:r>
            <w:proofErr w:type="spellStart"/>
            <w:r w:rsidRPr="004E31F2">
              <w:rPr>
                <w:rFonts w:ascii="Times New Roman" w:eastAsia="Times New Roman" w:hAnsi="Times New Roman" w:cs="Times New Roman"/>
              </w:rPr>
              <w:t>pres</w:t>
            </w:r>
            <w:proofErr w:type="spellEnd"/>
            <w:r w:rsidRPr="004E31F2">
              <w:rPr>
                <w:rFonts w:ascii="Times New Roman" w:eastAsia="Times New Roman" w:hAnsi="Times New Roman" w:cs="Times New Roman"/>
              </w:rPr>
              <w:t xml:space="preserve"> (</w:t>
            </w:r>
            <w:r w:rsidRPr="004E31F2">
              <w:rPr>
                <w:rFonts w:ascii="Times New Roman" w:eastAsia="Times New Roman" w:hAnsi="Times New Roman" w:cs="Times New Roman"/>
                <w:i/>
                <w:iCs/>
              </w:rPr>
              <w:t>F</w:t>
            </w:r>
            <w:r w:rsidRPr="004E31F2">
              <w:rPr>
                <w:rFonts w:ascii="Times New Roman" w:eastAsia="Times New Roman" w:hAnsi="Times New Roman" w:cs="Times New Roman"/>
                <w:i/>
                <w:iCs/>
                <w:vertAlign w:val="subscript"/>
              </w:rPr>
              <w:t>2</w:t>
            </w:r>
            <w:r w:rsidRPr="004E31F2">
              <w:rPr>
                <w:rFonts w:ascii="Times New Roman" w:eastAsia="Times New Roman" w:hAnsi="Times New Roman" w:cs="Times New Roman"/>
              </w:rPr>
              <w:t>)</w:t>
            </w:r>
          </w:p>
        </w:tc>
        <w:tc>
          <w:tcPr>
            <w:tcW w:w="1520" w:type="dxa"/>
            <w:tcBorders>
              <w:top w:val="nil"/>
              <w:left w:val="nil"/>
              <w:bottom w:val="nil"/>
              <w:right w:val="nil"/>
            </w:tcBorders>
            <w:shd w:val="clear" w:color="000000" w:fill="FFFFFF"/>
            <w:vAlign w:val="center"/>
            <w:hideMark/>
          </w:tcPr>
          <w:p w14:paraId="14898E96"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&lt; 0.001</w:t>
            </w:r>
          </w:p>
        </w:tc>
        <w:tc>
          <w:tcPr>
            <w:tcW w:w="1520" w:type="dxa"/>
            <w:tcBorders>
              <w:top w:val="nil"/>
              <w:left w:val="nil"/>
              <w:bottom w:val="nil"/>
              <w:right w:val="nil"/>
            </w:tcBorders>
            <w:shd w:val="clear" w:color="000000" w:fill="FFFFFF"/>
            <w:vAlign w:val="center"/>
            <w:hideMark/>
          </w:tcPr>
          <w:p w14:paraId="7C2FD233" w14:textId="77777777" w:rsidR="007A37B4" w:rsidRPr="004E31F2" w:rsidRDefault="007A37B4" w:rsidP="007A37B4">
            <w:pPr>
              <w:spacing w:after="0" w:line="240" w:lineRule="auto"/>
              <w:jc w:val="center"/>
              <w:rPr>
                <w:rFonts w:ascii="Times New Roman" w:eastAsia="Times New Roman" w:hAnsi="Times New Roman" w:cs="Times New Roman"/>
              </w:rPr>
            </w:pPr>
            <w:proofErr w:type="spellStart"/>
            <w:r w:rsidRPr="004E31F2">
              <w:rPr>
                <w:rFonts w:ascii="Times New Roman" w:eastAsia="Times New Roman" w:hAnsi="Times New Roman" w:cs="Times New Roman"/>
              </w:rPr>
              <w:t>n.s</w:t>
            </w:r>
            <w:proofErr w:type="spellEnd"/>
            <w:r w:rsidRPr="004E31F2">
              <w:rPr>
                <w:rFonts w:ascii="Times New Roman" w:eastAsia="Times New Roman" w:hAnsi="Times New Roman" w:cs="Times New Roman"/>
              </w:rPr>
              <w:t>.</w:t>
            </w:r>
          </w:p>
        </w:tc>
        <w:tc>
          <w:tcPr>
            <w:tcW w:w="1520" w:type="dxa"/>
            <w:tcBorders>
              <w:top w:val="nil"/>
              <w:left w:val="nil"/>
              <w:bottom w:val="nil"/>
              <w:right w:val="nil"/>
            </w:tcBorders>
            <w:shd w:val="clear" w:color="000000" w:fill="FFFFFF"/>
            <w:vAlign w:val="center"/>
            <w:hideMark/>
          </w:tcPr>
          <w:p w14:paraId="519FFA31"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&lt; 0.001</w:t>
            </w:r>
          </w:p>
        </w:tc>
        <w:tc>
          <w:tcPr>
            <w:tcW w:w="1520" w:type="dxa"/>
            <w:tcBorders>
              <w:top w:val="nil"/>
              <w:left w:val="nil"/>
              <w:bottom w:val="nil"/>
              <w:right w:val="nil"/>
            </w:tcBorders>
            <w:shd w:val="clear" w:color="000000" w:fill="FFFFFF"/>
            <w:vAlign w:val="center"/>
            <w:hideMark/>
          </w:tcPr>
          <w:p w14:paraId="014E19D3"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w:t>
            </w:r>
          </w:p>
        </w:tc>
      </w:tr>
      <w:tr w:rsidR="004E31F2" w:rsidRPr="004E31F2" w14:paraId="23AD5258" w14:textId="77777777" w:rsidTr="007A37B4">
        <w:trPr>
          <w:trHeight w:val="600"/>
        </w:trPr>
        <w:tc>
          <w:tcPr>
            <w:tcW w:w="2960" w:type="dxa"/>
            <w:tcBorders>
              <w:top w:val="nil"/>
              <w:left w:val="nil"/>
              <w:bottom w:val="nil"/>
              <w:right w:val="nil"/>
            </w:tcBorders>
            <w:shd w:val="clear" w:color="auto" w:fill="auto"/>
            <w:vAlign w:val="center"/>
            <w:hideMark/>
          </w:tcPr>
          <w:p w14:paraId="618BEC46" w14:textId="77777777" w:rsidR="007A37B4" w:rsidRPr="004E31F2" w:rsidRDefault="007A37B4" w:rsidP="007A37B4">
            <w:pPr>
              <w:spacing w:after="0" w:line="240" w:lineRule="auto"/>
              <w:rPr>
                <w:rFonts w:ascii="Times New Roman" w:eastAsia="Times New Roman" w:hAnsi="Times New Roman" w:cs="Times New Roman"/>
              </w:rPr>
            </w:pPr>
            <w:r w:rsidRPr="004E31F2">
              <w:rPr>
                <w:rFonts w:ascii="Times New Roman" w:eastAsia="Times New Roman" w:hAnsi="Times New Roman" w:cs="Times New Roman"/>
              </w:rPr>
              <w:t xml:space="preserve">Mango </w:t>
            </w:r>
            <w:proofErr w:type="spellStart"/>
            <w:r w:rsidRPr="004E31F2">
              <w:rPr>
                <w:rFonts w:ascii="Times New Roman" w:eastAsia="Times New Roman" w:hAnsi="Times New Roman" w:cs="Times New Roman"/>
              </w:rPr>
              <w:t>fl.abnd</w:t>
            </w:r>
            <w:proofErr w:type="spellEnd"/>
            <w:r w:rsidRPr="004E31F2">
              <w:rPr>
                <w:rFonts w:ascii="Times New Roman" w:eastAsia="Times New Roman" w:hAnsi="Times New Roman" w:cs="Times New Roman"/>
              </w:rPr>
              <w:t xml:space="preserve">. : </w:t>
            </w:r>
            <w:r w:rsidRPr="004E31F2">
              <w:rPr>
                <w:rFonts w:ascii="Times New Roman" w:eastAsia="Times New Roman" w:hAnsi="Times New Roman" w:cs="Times New Roman"/>
                <w:i/>
                <w:iCs/>
              </w:rPr>
              <w:t>Lantana</w:t>
            </w:r>
            <w:r w:rsidRPr="004E31F2">
              <w:rPr>
                <w:rFonts w:ascii="Times New Roman" w:eastAsia="Times New Roman" w:hAnsi="Times New Roman" w:cs="Times New Roman"/>
              </w:rPr>
              <w:t xml:space="preserve"> </w:t>
            </w:r>
            <w:proofErr w:type="spellStart"/>
            <w:r w:rsidRPr="004E31F2">
              <w:rPr>
                <w:rFonts w:ascii="Times New Roman" w:eastAsia="Times New Roman" w:hAnsi="Times New Roman" w:cs="Times New Roman"/>
              </w:rPr>
              <w:t>pres</w:t>
            </w:r>
            <w:proofErr w:type="spellEnd"/>
            <w:r w:rsidRPr="004E31F2">
              <w:rPr>
                <w:rFonts w:ascii="Times New Roman" w:eastAsia="Times New Roman" w:hAnsi="Times New Roman" w:cs="Times New Roman"/>
              </w:rPr>
              <w:t xml:space="preserve"> (</w:t>
            </w:r>
            <w:r w:rsidRPr="004E31F2">
              <w:rPr>
                <w:rFonts w:ascii="Times New Roman" w:eastAsia="Times New Roman" w:hAnsi="Times New Roman" w:cs="Times New Roman"/>
                <w:i/>
                <w:iCs/>
              </w:rPr>
              <w:t>F</w:t>
            </w:r>
            <w:r w:rsidRPr="004E31F2">
              <w:rPr>
                <w:rFonts w:ascii="Times New Roman" w:eastAsia="Times New Roman" w:hAnsi="Times New Roman" w:cs="Times New Roman"/>
                <w:i/>
                <w:iCs/>
                <w:vertAlign w:val="subscript"/>
              </w:rPr>
              <w:t>1</w:t>
            </w:r>
            <w:r w:rsidRPr="004E31F2">
              <w:rPr>
                <w:rFonts w:ascii="Times New Roman" w:eastAsia="Times New Roman" w:hAnsi="Times New Roman" w:cs="Times New Roman"/>
                <w:i/>
                <w:iCs/>
              </w:rPr>
              <w:t xml:space="preserve"> F</w:t>
            </w:r>
            <w:r w:rsidRPr="004E31F2">
              <w:rPr>
                <w:rFonts w:ascii="Times New Roman" w:eastAsia="Times New Roman" w:hAnsi="Times New Roman" w:cs="Times New Roman"/>
                <w:i/>
                <w:iCs/>
                <w:vertAlign w:val="subscript"/>
              </w:rPr>
              <w:t>2</w:t>
            </w:r>
            <w:r w:rsidRPr="004E31F2">
              <w:rPr>
                <w:rFonts w:ascii="Times New Roman" w:eastAsia="Times New Roman" w:hAnsi="Times New Roman" w:cs="Times New Roman"/>
              </w:rPr>
              <w:t>)</w:t>
            </w:r>
          </w:p>
        </w:tc>
        <w:tc>
          <w:tcPr>
            <w:tcW w:w="1520" w:type="dxa"/>
            <w:tcBorders>
              <w:top w:val="nil"/>
              <w:left w:val="nil"/>
              <w:bottom w:val="nil"/>
              <w:right w:val="nil"/>
            </w:tcBorders>
            <w:shd w:val="clear" w:color="000000" w:fill="FFFFFF"/>
            <w:vAlign w:val="center"/>
            <w:hideMark/>
          </w:tcPr>
          <w:p w14:paraId="4FF43553"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&lt; 0.01</w:t>
            </w:r>
          </w:p>
        </w:tc>
        <w:tc>
          <w:tcPr>
            <w:tcW w:w="1520" w:type="dxa"/>
            <w:tcBorders>
              <w:top w:val="nil"/>
              <w:left w:val="nil"/>
              <w:bottom w:val="nil"/>
              <w:right w:val="nil"/>
            </w:tcBorders>
            <w:shd w:val="clear" w:color="000000" w:fill="FFFFFF"/>
            <w:vAlign w:val="center"/>
            <w:hideMark/>
          </w:tcPr>
          <w:p w14:paraId="66AE84FF"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&lt;0.01</w:t>
            </w:r>
          </w:p>
        </w:tc>
        <w:tc>
          <w:tcPr>
            <w:tcW w:w="1520" w:type="dxa"/>
            <w:tcBorders>
              <w:top w:val="nil"/>
              <w:left w:val="nil"/>
              <w:bottom w:val="nil"/>
              <w:right w:val="nil"/>
            </w:tcBorders>
            <w:shd w:val="clear" w:color="000000" w:fill="FFFFFF"/>
            <w:vAlign w:val="center"/>
            <w:hideMark/>
          </w:tcPr>
          <w:p w14:paraId="50310E4A"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&lt; 0.01</w:t>
            </w:r>
          </w:p>
        </w:tc>
        <w:tc>
          <w:tcPr>
            <w:tcW w:w="1520" w:type="dxa"/>
            <w:tcBorders>
              <w:top w:val="nil"/>
              <w:left w:val="nil"/>
              <w:bottom w:val="nil"/>
              <w:right w:val="nil"/>
            </w:tcBorders>
            <w:shd w:val="clear" w:color="000000" w:fill="FFFFFF"/>
            <w:vAlign w:val="center"/>
            <w:hideMark/>
          </w:tcPr>
          <w:p w14:paraId="04FE1D0E"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w:t>
            </w:r>
          </w:p>
        </w:tc>
      </w:tr>
      <w:tr w:rsidR="004E31F2" w:rsidRPr="004E31F2" w14:paraId="72DF868E" w14:textId="77777777" w:rsidTr="007A37B4">
        <w:trPr>
          <w:trHeight w:val="324"/>
        </w:trPr>
        <w:tc>
          <w:tcPr>
            <w:tcW w:w="2960" w:type="dxa"/>
            <w:tcBorders>
              <w:top w:val="nil"/>
              <w:left w:val="nil"/>
              <w:bottom w:val="nil"/>
              <w:right w:val="nil"/>
            </w:tcBorders>
            <w:shd w:val="clear" w:color="auto" w:fill="auto"/>
            <w:vAlign w:val="center"/>
            <w:hideMark/>
          </w:tcPr>
          <w:p w14:paraId="4B3CAC8C" w14:textId="77777777" w:rsidR="007A37B4" w:rsidRPr="004E31F2" w:rsidRDefault="007A37B4" w:rsidP="007A37B4">
            <w:pPr>
              <w:spacing w:after="0" w:line="240" w:lineRule="auto"/>
              <w:rPr>
                <w:rFonts w:ascii="Times New Roman" w:eastAsia="Times New Roman" w:hAnsi="Times New Roman" w:cs="Times New Roman"/>
              </w:rPr>
            </w:pPr>
            <w:proofErr w:type="gramStart"/>
            <w:r w:rsidRPr="004E31F2">
              <w:rPr>
                <w:rFonts w:ascii="Times New Roman" w:eastAsia="Times New Roman" w:hAnsi="Times New Roman" w:cs="Times New Roman"/>
              </w:rPr>
              <w:t>Log(</w:t>
            </w:r>
            <w:proofErr w:type="spellStart"/>
            <w:proofErr w:type="gramEnd"/>
            <w:r w:rsidRPr="004E31F2">
              <w:rPr>
                <w:rFonts w:ascii="Times New Roman" w:eastAsia="Times New Roman" w:hAnsi="Times New Roman" w:cs="Times New Roman"/>
                <w:i/>
                <w:iCs/>
              </w:rPr>
              <w:t>Lant</w:t>
            </w:r>
            <w:proofErr w:type="spellEnd"/>
            <w:r w:rsidRPr="004E31F2">
              <w:rPr>
                <w:rFonts w:ascii="Times New Roman" w:eastAsia="Times New Roman" w:hAnsi="Times New Roman" w:cs="Times New Roman"/>
                <w:i/>
                <w:iCs/>
              </w:rPr>
              <w:t xml:space="preserve">. </w:t>
            </w:r>
            <w:proofErr w:type="spellStart"/>
            <w:r w:rsidRPr="004E31F2">
              <w:rPr>
                <w:rFonts w:ascii="Times New Roman" w:eastAsia="Times New Roman" w:hAnsi="Times New Roman" w:cs="Times New Roman"/>
              </w:rPr>
              <w:t>fl.abnd</w:t>
            </w:r>
            <w:proofErr w:type="spellEnd"/>
            <w:r w:rsidRPr="004E31F2">
              <w:rPr>
                <w:rFonts w:ascii="Times New Roman" w:eastAsia="Times New Roman" w:hAnsi="Times New Roman" w:cs="Times New Roman"/>
              </w:rPr>
              <w:t>. +1) (</w:t>
            </w:r>
            <w:r w:rsidRPr="004E31F2">
              <w:rPr>
                <w:rFonts w:ascii="Times New Roman" w:eastAsia="Times New Roman" w:hAnsi="Times New Roman" w:cs="Times New Roman"/>
                <w:i/>
                <w:iCs/>
              </w:rPr>
              <w:t>F</w:t>
            </w:r>
            <w:r w:rsidRPr="004E31F2">
              <w:rPr>
                <w:rFonts w:ascii="Times New Roman" w:eastAsia="Times New Roman" w:hAnsi="Times New Roman" w:cs="Times New Roman"/>
                <w:i/>
                <w:iCs/>
                <w:vertAlign w:val="subscript"/>
              </w:rPr>
              <w:t>3</w:t>
            </w:r>
            <w:r w:rsidRPr="004E31F2">
              <w:rPr>
                <w:rFonts w:ascii="Times New Roman" w:eastAsia="Times New Roman" w:hAnsi="Times New Roman" w:cs="Times New Roman"/>
              </w:rPr>
              <w:t>)</w:t>
            </w:r>
          </w:p>
        </w:tc>
        <w:tc>
          <w:tcPr>
            <w:tcW w:w="1520" w:type="dxa"/>
            <w:tcBorders>
              <w:top w:val="nil"/>
              <w:left w:val="nil"/>
              <w:bottom w:val="nil"/>
              <w:right w:val="nil"/>
            </w:tcBorders>
            <w:shd w:val="clear" w:color="000000" w:fill="FFFFFF"/>
            <w:vAlign w:val="center"/>
            <w:hideMark/>
          </w:tcPr>
          <w:p w14:paraId="71B441A3"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w:t>
            </w:r>
          </w:p>
        </w:tc>
        <w:tc>
          <w:tcPr>
            <w:tcW w:w="1520" w:type="dxa"/>
            <w:tcBorders>
              <w:top w:val="nil"/>
              <w:left w:val="nil"/>
              <w:bottom w:val="nil"/>
              <w:right w:val="nil"/>
            </w:tcBorders>
            <w:shd w:val="clear" w:color="000000" w:fill="FFFFFF"/>
            <w:vAlign w:val="center"/>
            <w:hideMark/>
          </w:tcPr>
          <w:p w14:paraId="2B46EEB2" w14:textId="77777777" w:rsidR="007A37B4" w:rsidRPr="004E31F2" w:rsidRDefault="007A37B4" w:rsidP="007A37B4">
            <w:pPr>
              <w:spacing w:after="0" w:line="240" w:lineRule="auto"/>
              <w:jc w:val="center"/>
              <w:rPr>
                <w:rFonts w:ascii="Times New Roman" w:eastAsia="Times New Roman" w:hAnsi="Times New Roman" w:cs="Times New Roman"/>
              </w:rPr>
            </w:pPr>
            <w:proofErr w:type="spellStart"/>
            <w:r w:rsidRPr="004E31F2">
              <w:rPr>
                <w:rFonts w:ascii="Times New Roman" w:eastAsia="Times New Roman" w:hAnsi="Times New Roman" w:cs="Times New Roman"/>
              </w:rPr>
              <w:t>n.s</w:t>
            </w:r>
            <w:proofErr w:type="spellEnd"/>
            <w:r w:rsidRPr="004E31F2">
              <w:rPr>
                <w:rFonts w:ascii="Times New Roman" w:eastAsia="Times New Roman" w:hAnsi="Times New Roman" w:cs="Times New Roman"/>
              </w:rPr>
              <w:t>.</w:t>
            </w:r>
          </w:p>
        </w:tc>
        <w:tc>
          <w:tcPr>
            <w:tcW w:w="1520" w:type="dxa"/>
            <w:tcBorders>
              <w:top w:val="nil"/>
              <w:left w:val="nil"/>
              <w:bottom w:val="nil"/>
              <w:right w:val="nil"/>
            </w:tcBorders>
            <w:shd w:val="clear" w:color="000000" w:fill="FFFFFF"/>
            <w:vAlign w:val="center"/>
            <w:hideMark/>
          </w:tcPr>
          <w:p w14:paraId="5B3FEC78" w14:textId="77777777" w:rsidR="007A37B4" w:rsidRPr="004E31F2" w:rsidRDefault="007A37B4" w:rsidP="007A37B4">
            <w:pPr>
              <w:spacing w:after="0" w:line="240" w:lineRule="auto"/>
              <w:jc w:val="center"/>
              <w:rPr>
                <w:rFonts w:ascii="Times New Roman" w:eastAsia="Times New Roman" w:hAnsi="Times New Roman" w:cs="Times New Roman"/>
                <w:b/>
                <w:bCs/>
              </w:rPr>
            </w:pPr>
            <w:r w:rsidRPr="004E31F2">
              <w:rPr>
                <w:rFonts w:ascii="Times New Roman" w:eastAsia="Times New Roman" w:hAnsi="Times New Roman" w:cs="Times New Roman"/>
                <w:b/>
                <w:bCs/>
              </w:rPr>
              <w:t>-</w:t>
            </w:r>
          </w:p>
        </w:tc>
        <w:tc>
          <w:tcPr>
            <w:tcW w:w="1520" w:type="dxa"/>
            <w:tcBorders>
              <w:top w:val="nil"/>
              <w:left w:val="nil"/>
              <w:bottom w:val="nil"/>
              <w:right w:val="nil"/>
            </w:tcBorders>
            <w:shd w:val="clear" w:color="000000" w:fill="FFFFFF"/>
            <w:vAlign w:val="center"/>
            <w:hideMark/>
          </w:tcPr>
          <w:p w14:paraId="3E5F8E36"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w:t>
            </w:r>
          </w:p>
        </w:tc>
      </w:tr>
      <w:tr w:rsidR="004E31F2" w:rsidRPr="004E31F2" w14:paraId="588650D1" w14:textId="77777777" w:rsidTr="007A37B4">
        <w:trPr>
          <w:trHeight w:val="324"/>
        </w:trPr>
        <w:tc>
          <w:tcPr>
            <w:tcW w:w="2960" w:type="dxa"/>
            <w:tcBorders>
              <w:top w:val="nil"/>
              <w:left w:val="nil"/>
              <w:bottom w:val="nil"/>
              <w:right w:val="nil"/>
            </w:tcBorders>
            <w:shd w:val="clear" w:color="auto" w:fill="auto"/>
            <w:vAlign w:val="center"/>
            <w:hideMark/>
          </w:tcPr>
          <w:p w14:paraId="0439E6BB" w14:textId="77777777" w:rsidR="007A37B4" w:rsidRPr="004E31F2" w:rsidRDefault="007A37B4" w:rsidP="007A37B4">
            <w:pPr>
              <w:spacing w:after="0" w:line="240" w:lineRule="auto"/>
              <w:rPr>
                <w:rFonts w:ascii="Times New Roman" w:eastAsia="Times New Roman" w:hAnsi="Times New Roman" w:cs="Times New Roman"/>
              </w:rPr>
            </w:pPr>
            <w:r w:rsidRPr="004E31F2">
              <w:rPr>
                <w:rFonts w:ascii="Times New Roman" w:eastAsia="Times New Roman" w:hAnsi="Times New Roman" w:cs="Times New Roman"/>
              </w:rPr>
              <w:t>Log(</w:t>
            </w:r>
            <w:proofErr w:type="spellStart"/>
            <w:r w:rsidRPr="004E31F2">
              <w:rPr>
                <w:rFonts w:ascii="Times New Roman" w:eastAsia="Times New Roman" w:hAnsi="Times New Roman" w:cs="Times New Roman"/>
              </w:rPr>
              <w:t>NOFP.fl</w:t>
            </w:r>
            <w:proofErr w:type="spellEnd"/>
            <w:r w:rsidRPr="004E31F2">
              <w:rPr>
                <w:rFonts w:ascii="Times New Roman" w:eastAsia="Times New Roman" w:hAnsi="Times New Roman" w:cs="Times New Roman"/>
              </w:rPr>
              <w:t xml:space="preserve">. </w:t>
            </w:r>
            <w:proofErr w:type="spellStart"/>
            <w:r w:rsidRPr="004E31F2">
              <w:rPr>
                <w:rFonts w:ascii="Times New Roman" w:eastAsia="Times New Roman" w:hAnsi="Times New Roman" w:cs="Times New Roman"/>
              </w:rPr>
              <w:t>abnd</w:t>
            </w:r>
            <w:proofErr w:type="spellEnd"/>
            <w:r w:rsidRPr="004E31F2">
              <w:rPr>
                <w:rFonts w:ascii="Times New Roman" w:eastAsia="Times New Roman" w:hAnsi="Times New Roman" w:cs="Times New Roman"/>
              </w:rPr>
              <w:t xml:space="preserve"> +1)(</w:t>
            </w:r>
            <w:r w:rsidRPr="004E31F2">
              <w:rPr>
                <w:rFonts w:ascii="Times New Roman" w:eastAsia="Times New Roman" w:hAnsi="Times New Roman" w:cs="Times New Roman"/>
                <w:i/>
                <w:iCs/>
              </w:rPr>
              <w:t>F</w:t>
            </w:r>
            <w:r w:rsidRPr="004E31F2">
              <w:rPr>
                <w:rFonts w:ascii="Times New Roman" w:eastAsia="Times New Roman" w:hAnsi="Times New Roman" w:cs="Times New Roman"/>
                <w:i/>
                <w:iCs/>
                <w:vertAlign w:val="subscript"/>
              </w:rPr>
              <w:t>4</w:t>
            </w:r>
            <w:r w:rsidRPr="004E31F2">
              <w:rPr>
                <w:rFonts w:ascii="Times New Roman" w:eastAsia="Times New Roman" w:hAnsi="Times New Roman" w:cs="Times New Roman"/>
              </w:rPr>
              <w:t>)</w:t>
            </w:r>
          </w:p>
        </w:tc>
        <w:tc>
          <w:tcPr>
            <w:tcW w:w="1520" w:type="dxa"/>
            <w:tcBorders>
              <w:top w:val="nil"/>
              <w:left w:val="nil"/>
              <w:bottom w:val="nil"/>
              <w:right w:val="nil"/>
            </w:tcBorders>
            <w:shd w:val="clear" w:color="000000" w:fill="FFFFFF"/>
            <w:vAlign w:val="center"/>
            <w:hideMark/>
          </w:tcPr>
          <w:p w14:paraId="3C55520D"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&lt; 0.01</w:t>
            </w:r>
          </w:p>
        </w:tc>
        <w:tc>
          <w:tcPr>
            <w:tcW w:w="1520" w:type="dxa"/>
            <w:tcBorders>
              <w:top w:val="nil"/>
              <w:left w:val="nil"/>
              <w:bottom w:val="nil"/>
              <w:right w:val="nil"/>
            </w:tcBorders>
            <w:shd w:val="clear" w:color="000000" w:fill="FFFFFF"/>
            <w:vAlign w:val="center"/>
            <w:hideMark/>
          </w:tcPr>
          <w:p w14:paraId="30398674"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&lt; 0.01</w:t>
            </w:r>
          </w:p>
        </w:tc>
        <w:tc>
          <w:tcPr>
            <w:tcW w:w="1520" w:type="dxa"/>
            <w:tcBorders>
              <w:top w:val="nil"/>
              <w:left w:val="nil"/>
              <w:bottom w:val="nil"/>
              <w:right w:val="nil"/>
            </w:tcBorders>
            <w:shd w:val="clear" w:color="000000" w:fill="FFFFFF"/>
            <w:vAlign w:val="center"/>
            <w:hideMark/>
          </w:tcPr>
          <w:p w14:paraId="29E7DFCB"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w:t>
            </w:r>
          </w:p>
        </w:tc>
        <w:tc>
          <w:tcPr>
            <w:tcW w:w="1520" w:type="dxa"/>
            <w:tcBorders>
              <w:top w:val="nil"/>
              <w:left w:val="nil"/>
              <w:bottom w:val="nil"/>
              <w:right w:val="nil"/>
            </w:tcBorders>
            <w:shd w:val="clear" w:color="000000" w:fill="FFFFFF"/>
            <w:vAlign w:val="center"/>
            <w:hideMark/>
          </w:tcPr>
          <w:p w14:paraId="3F812572"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w:t>
            </w:r>
          </w:p>
        </w:tc>
      </w:tr>
      <w:tr w:rsidR="004E31F2" w:rsidRPr="004E31F2" w14:paraId="42399EC6" w14:textId="77777777" w:rsidTr="007A37B4">
        <w:trPr>
          <w:trHeight w:val="288"/>
        </w:trPr>
        <w:tc>
          <w:tcPr>
            <w:tcW w:w="2960" w:type="dxa"/>
            <w:tcBorders>
              <w:top w:val="nil"/>
              <w:left w:val="nil"/>
              <w:bottom w:val="nil"/>
              <w:right w:val="nil"/>
            </w:tcBorders>
            <w:shd w:val="clear" w:color="auto" w:fill="auto"/>
            <w:vAlign w:val="center"/>
            <w:hideMark/>
          </w:tcPr>
          <w:p w14:paraId="33D749ED" w14:textId="77777777" w:rsidR="007A37B4" w:rsidRPr="004E31F2" w:rsidRDefault="007A37B4" w:rsidP="007A37B4">
            <w:pPr>
              <w:spacing w:after="0" w:line="240" w:lineRule="auto"/>
              <w:rPr>
                <w:rFonts w:ascii="Times New Roman" w:eastAsia="Times New Roman" w:hAnsi="Times New Roman" w:cs="Times New Roman"/>
              </w:rPr>
            </w:pPr>
            <w:proofErr w:type="spellStart"/>
            <w:r w:rsidRPr="004E31F2">
              <w:rPr>
                <w:rFonts w:ascii="Times New Roman" w:eastAsia="Times New Roman" w:hAnsi="Times New Roman" w:cs="Times New Roman"/>
              </w:rPr>
              <w:t>Df</w:t>
            </w:r>
            <w:proofErr w:type="spellEnd"/>
          </w:p>
        </w:tc>
        <w:tc>
          <w:tcPr>
            <w:tcW w:w="1520" w:type="dxa"/>
            <w:tcBorders>
              <w:top w:val="nil"/>
              <w:left w:val="nil"/>
              <w:bottom w:val="nil"/>
              <w:right w:val="nil"/>
            </w:tcBorders>
            <w:shd w:val="clear" w:color="000000" w:fill="FFFFFF"/>
            <w:vAlign w:val="center"/>
            <w:hideMark/>
          </w:tcPr>
          <w:p w14:paraId="653BE76E"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10</w:t>
            </w:r>
          </w:p>
        </w:tc>
        <w:tc>
          <w:tcPr>
            <w:tcW w:w="1520" w:type="dxa"/>
            <w:tcBorders>
              <w:top w:val="nil"/>
              <w:left w:val="nil"/>
              <w:bottom w:val="nil"/>
              <w:right w:val="nil"/>
            </w:tcBorders>
            <w:shd w:val="clear" w:color="000000" w:fill="FFFFFF"/>
            <w:vAlign w:val="center"/>
            <w:hideMark/>
          </w:tcPr>
          <w:p w14:paraId="462A5B1A"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11</w:t>
            </w:r>
          </w:p>
        </w:tc>
        <w:tc>
          <w:tcPr>
            <w:tcW w:w="1520" w:type="dxa"/>
            <w:tcBorders>
              <w:top w:val="nil"/>
              <w:left w:val="nil"/>
              <w:bottom w:val="nil"/>
              <w:right w:val="nil"/>
            </w:tcBorders>
            <w:shd w:val="clear" w:color="000000" w:fill="FFFFFF"/>
            <w:vAlign w:val="center"/>
            <w:hideMark/>
          </w:tcPr>
          <w:p w14:paraId="61F5BCC0"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9</w:t>
            </w:r>
          </w:p>
        </w:tc>
        <w:tc>
          <w:tcPr>
            <w:tcW w:w="1520" w:type="dxa"/>
            <w:tcBorders>
              <w:top w:val="nil"/>
              <w:left w:val="nil"/>
              <w:bottom w:val="nil"/>
              <w:right w:val="nil"/>
            </w:tcBorders>
            <w:shd w:val="clear" w:color="000000" w:fill="FFFFFF"/>
            <w:vAlign w:val="center"/>
            <w:hideMark/>
          </w:tcPr>
          <w:p w14:paraId="2B56F675"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6</w:t>
            </w:r>
          </w:p>
        </w:tc>
      </w:tr>
      <w:tr w:rsidR="004E31F2" w:rsidRPr="004E31F2" w14:paraId="39260BA5" w14:textId="77777777" w:rsidTr="007A37B4">
        <w:trPr>
          <w:trHeight w:val="288"/>
        </w:trPr>
        <w:tc>
          <w:tcPr>
            <w:tcW w:w="2960" w:type="dxa"/>
            <w:tcBorders>
              <w:top w:val="nil"/>
              <w:left w:val="nil"/>
              <w:bottom w:val="nil"/>
              <w:right w:val="nil"/>
            </w:tcBorders>
            <w:shd w:val="clear" w:color="auto" w:fill="auto"/>
            <w:vAlign w:val="center"/>
            <w:hideMark/>
          </w:tcPr>
          <w:p w14:paraId="378CFB94" w14:textId="77777777" w:rsidR="007A37B4" w:rsidRPr="004E31F2" w:rsidRDefault="007A37B4" w:rsidP="007A37B4">
            <w:pPr>
              <w:spacing w:after="0" w:line="240" w:lineRule="auto"/>
              <w:rPr>
                <w:rFonts w:ascii="Times New Roman" w:eastAsia="Times New Roman" w:hAnsi="Times New Roman" w:cs="Times New Roman"/>
              </w:rPr>
            </w:pPr>
            <w:proofErr w:type="spellStart"/>
            <w:r w:rsidRPr="004E31F2">
              <w:rPr>
                <w:rFonts w:ascii="Times New Roman" w:eastAsia="Times New Roman" w:hAnsi="Times New Roman" w:cs="Times New Roman"/>
              </w:rPr>
              <w:t>AICc</w:t>
            </w:r>
            <w:proofErr w:type="spellEnd"/>
          </w:p>
        </w:tc>
        <w:tc>
          <w:tcPr>
            <w:tcW w:w="1520" w:type="dxa"/>
            <w:tcBorders>
              <w:top w:val="nil"/>
              <w:left w:val="nil"/>
              <w:bottom w:val="nil"/>
              <w:right w:val="nil"/>
            </w:tcBorders>
            <w:shd w:val="clear" w:color="auto" w:fill="auto"/>
            <w:noWrap/>
            <w:vAlign w:val="bottom"/>
            <w:hideMark/>
          </w:tcPr>
          <w:p w14:paraId="369C3AF4"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793.1</w:t>
            </w:r>
          </w:p>
        </w:tc>
        <w:tc>
          <w:tcPr>
            <w:tcW w:w="1520" w:type="dxa"/>
            <w:tcBorders>
              <w:top w:val="nil"/>
              <w:left w:val="nil"/>
              <w:bottom w:val="nil"/>
              <w:right w:val="nil"/>
            </w:tcBorders>
            <w:shd w:val="clear" w:color="auto" w:fill="auto"/>
            <w:noWrap/>
            <w:vAlign w:val="bottom"/>
            <w:hideMark/>
          </w:tcPr>
          <w:p w14:paraId="228E627B"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795.6</w:t>
            </w:r>
          </w:p>
        </w:tc>
        <w:tc>
          <w:tcPr>
            <w:tcW w:w="1520" w:type="dxa"/>
            <w:tcBorders>
              <w:top w:val="nil"/>
              <w:left w:val="nil"/>
              <w:bottom w:val="nil"/>
              <w:right w:val="nil"/>
            </w:tcBorders>
            <w:shd w:val="clear" w:color="auto" w:fill="auto"/>
            <w:noWrap/>
            <w:vAlign w:val="bottom"/>
            <w:hideMark/>
          </w:tcPr>
          <w:p w14:paraId="4B64D93B"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799.1</w:t>
            </w:r>
          </w:p>
        </w:tc>
        <w:tc>
          <w:tcPr>
            <w:tcW w:w="1520" w:type="dxa"/>
            <w:tcBorders>
              <w:top w:val="nil"/>
              <w:left w:val="nil"/>
              <w:bottom w:val="nil"/>
              <w:right w:val="nil"/>
            </w:tcBorders>
            <w:shd w:val="clear" w:color="auto" w:fill="auto"/>
            <w:noWrap/>
            <w:vAlign w:val="bottom"/>
            <w:hideMark/>
          </w:tcPr>
          <w:p w14:paraId="76EE9063"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881.9</w:t>
            </w:r>
          </w:p>
        </w:tc>
      </w:tr>
      <w:tr w:rsidR="004E31F2" w:rsidRPr="004E31F2" w14:paraId="6D9B3EAC" w14:textId="77777777" w:rsidTr="007A37B4">
        <w:trPr>
          <w:trHeight w:val="300"/>
        </w:trPr>
        <w:tc>
          <w:tcPr>
            <w:tcW w:w="2960" w:type="dxa"/>
            <w:tcBorders>
              <w:top w:val="nil"/>
              <w:left w:val="nil"/>
              <w:bottom w:val="single" w:sz="8" w:space="0" w:color="auto"/>
              <w:right w:val="nil"/>
            </w:tcBorders>
            <w:shd w:val="clear" w:color="auto" w:fill="auto"/>
            <w:noWrap/>
            <w:vAlign w:val="bottom"/>
            <w:hideMark/>
          </w:tcPr>
          <w:p w14:paraId="03997F27" w14:textId="77777777" w:rsidR="007A37B4" w:rsidRPr="004E31F2" w:rsidRDefault="007A37B4" w:rsidP="007A37B4">
            <w:pPr>
              <w:spacing w:after="0" w:line="240" w:lineRule="auto"/>
              <w:rPr>
                <w:rFonts w:ascii="Times New Roman" w:eastAsia="Times New Roman" w:hAnsi="Times New Roman" w:cs="Times New Roman"/>
              </w:rPr>
            </w:pPr>
            <w:r w:rsidRPr="004E31F2">
              <w:rPr>
                <w:rFonts w:ascii="Times New Roman" w:eastAsia="Times New Roman" w:hAnsi="Times New Roman" w:cs="Times New Roman"/>
              </w:rPr>
              <w:t>BIC</w:t>
            </w:r>
          </w:p>
        </w:tc>
        <w:tc>
          <w:tcPr>
            <w:tcW w:w="1520" w:type="dxa"/>
            <w:tcBorders>
              <w:top w:val="nil"/>
              <w:left w:val="nil"/>
              <w:bottom w:val="single" w:sz="8" w:space="0" w:color="auto"/>
              <w:right w:val="nil"/>
            </w:tcBorders>
            <w:shd w:val="clear" w:color="auto" w:fill="auto"/>
            <w:noWrap/>
            <w:vAlign w:val="bottom"/>
            <w:hideMark/>
          </w:tcPr>
          <w:p w14:paraId="32AFB636"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820.8</w:t>
            </w:r>
          </w:p>
        </w:tc>
        <w:tc>
          <w:tcPr>
            <w:tcW w:w="1520" w:type="dxa"/>
            <w:tcBorders>
              <w:top w:val="nil"/>
              <w:left w:val="nil"/>
              <w:bottom w:val="single" w:sz="8" w:space="0" w:color="auto"/>
              <w:right w:val="nil"/>
            </w:tcBorders>
            <w:shd w:val="clear" w:color="auto" w:fill="auto"/>
            <w:noWrap/>
            <w:vAlign w:val="bottom"/>
            <w:hideMark/>
          </w:tcPr>
          <w:p w14:paraId="19EE148E"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825.6</w:t>
            </w:r>
          </w:p>
        </w:tc>
        <w:tc>
          <w:tcPr>
            <w:tcW w:w="1520" w:type="dxa"/>
            <w:tcBorders>
              <w:top w:val="nil"/>
              <w:left w:val="nil"/>
              <w:bottom w:val="single" w:sz="8" w:space="0" w:color="auto"/>
              <w:right w:val="nil"/>
            </w:tcBorders>
            <w:shd w:val="clear" w:color="auto" w:fill="auto"/>
            <w:noWrap/>
            <w:vAlign w:val="bottom"/>
            <w:hideMark/>
          </w:tcPr>
          <w:p w14:paraId="5D974461"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824.1</w:t>
            </w:r>
          </w:p>
        </w:tc>
        <w:tc>
          <w:tcPr>
            <w:tcW w:w="1520" w:type="dxa"/>
            <w:tcBorders>
              <w:top w:val="nil"/>
              <w:left w:val="nil"/>
              <w:bottom w:val="single" w:sz="8" w:space="0" w:color="auto"/>
              <w:right w:val="nil"/>
            </w:tcBorders>
            <w:shd w:val="clear" w:color="auto" w:fill="auto"/>
            <w:noWrap/>
            <w:vAlign w:val="bottom"/>
            <w:hideMark/>
          </w:tcPr>
          <w:p w14:paraId="0F27314E"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898.9</w:t>
            </w:r>
          </w:p>
        </w:tc>
      </w:tr>
      <w:tr w:rsidR="004E31F2" w:rsidRPr="004E31F2" w14:paraId="15F0851F" w14:textId="77777777" w:rsidTr="007A37B4">
        <w:trPr>
          <w:trHeight w:val="468"/>
        </w:trPr>
        <w:tc>
          <w:tcPr>
            <w:tcW w:w="7520" w:type="dxa"/>
            <w:gridSpan w:val="4"/>
            <w:tcBorders>
              <w:top w:val="single" w:sz="8" w:space="0" w:color="auto"/>
              <w:left w:val="nil"/>
              <w:bottom w:val="single" w:sz="8" w:space="0" w:color="auto"/>
              <w:right w:val="nil"/>
            </w:tcBorders>
            <w:shd w:val="clear" w:color="auto" w:fill="auto"/>
            <w:noWrap/>
            <w:vAlign w:val="center"/>
            <w:hideMark/>
          </w:tcPr>
          <w:p w14:paraId="77C0354E" w14:textId="77777777" w:rsidR="007A37B4" w:rsidRPr="004E31F2" w:rsidRDefault="007A37B4" w:rsidP="007A37B4">
            <w:pPr>
              <w:spacing w:after="0" w:line="240" w:lineRule="auto"/>
              <w:rPr>
                <w:rFonts w:ascii="Times New Roman" w:eastAsia="Times New Roman" w:hAnsi="Times New Roman" w:cs="Times New Roman"/>
              </w:rPr>
            </w:pPr>
            <w:r w:rsidRPr="004E31F2">
              <w:rPr>
                <w:rFonts w:ascii="Times New Roman" w:eastAsia="Times New Roman" w:hAnsi="Times New Roman" w:cs="Times New Roman"/>
              </w:rPr>
              <w:t xml:space="preserve">Best model:  Without </w:t>
            </w:r>
            <w:r w:rsidRPr="004E31F2">
              <w:rPr>
                <w:rFonts w:ascii="Times New Roman" w:eastAsia="Times New Roman" w:hAnsi="Times New Roman" w:cs="Times New Roman"/>
                <w:i/>
                <w:iCs/>
              </w:rPr>
              <w:t>Lantana</w:t>
            </w:r>
            <w:r w:rsidRPr="004E31F2">
              <w:rPr>
                <w:rFonts w:ascii="Times New Roman" w:eastAsia="Times New Roman" w:hAnsi="Times New Roman" w:cs="Times New Roman"/>
              </w:rPr>
              <w:t>: y = e</w:t>
            </w:r>
            <w:r w:rsidRPr="004E31F2">
              <w:rPr>
                <w:rFonts w:ascii="Times New Roman" w:eastAsia="Times New Roman" w:hAnsi="Times New Roman" w:cs="Times New Roman"/>
                <w:vertAlign w:val="superscript"/>
              </w:rPr>
              <w:t>1.1 + 0.63</w:t>
            </w:r>
            <w:r w:rsidRPr="004E31F2">
              <w:rPr>
                <w:rFonts w:ascii="Times New Roman" w:eastAsia="Times New Roman" w:hAnsi="Times New Roman" w:cs="Times New Roman"/>
                <w:i/>
                <w:iCs/>
                <w:vertAlign w:val="superscript"/>
              </w:rPr>
              <w:t>F1</w:t>
            </w:r>
            <w:r w:rsidRPr="004E31F2">
              <w:rPr>
                <w:rFonts w:ascii="Times New Roman" w:eastAsia="Times New Roman" w:hAnsi="Times New Roman" w:cs="Times New Roman"/>
                <w:vertAlign w:val="superscript"/>
              </w:rPr>
              <w:t xml:space="preserve"> +0.1 </w:t>
            </w:r>
            <w:r w:rsidRPr="004E31F2">
              <w:rPr>
                <w:rFonts w:ascii="Times New Roman" w:eastAsia="Times New Roman" w:hAnsi="Times New Roman" w:cs="Times New Roman"/>
                <w:i/>
                <w:iCs/>
                <w:vertAlign w:val="superscript"/>
              </w:rPr>
              <w:t>F4</w:t>
            </w:r>
            <w:r w:rsidRPr="004E31F2">
              <w:rPr>
                <w:rFonts w:ascii="Times New Roman" w:eastAsia="Times New Roman" w:hAnsi="Times New Roman" w:cs="Times New Roman"/>
              </w:rPr>
              <w:t xml:space="preserve">; With </w:t>
            </w:r>
            <w:proofErr w:type="spellStart"/>
            <w:r w:rsidRPr="004E31F2">
              <w:rPr>
                <w:rFonts w:ascii="Times New Roman" w:eastAsia="Times New Roman" w:hAnsi="Times New Roman" w:cs="Times New Roman"/>
                <w:i/>
                <w:iCs/>
              </w:rPr>
              <w:t>Lantana</w:t>
            </w:r>
            <w:r w:rsidRPr="004E31F2">
              <w:rPr>
                <w:rFonts w:ascii="Times New Roman" w:eastAsia="Times New Roman" w:hAnsi="Times New Roman" w:cs="Times New Roman"/>
              </w:rPr>
              <w:t>:y</w:t>
            </w:r>
            <w:proofErr w:type="spellEnd"/>
            <w:r w:rsidRPr="004E31F2">
              <w:rPr>
                <w:rFonts w:ascii="Times New Roman" w:eastAsia="Times New Roman" w:hAnsi="Times New Roman" w:cs="Times New Roman"/>
              </w:rPr>
              <w:t xml:space="preserve"> = e</w:t>
            </w:r>
            <w:r w:rsidRPr="004E31F2">
              <w:rPr>
                <w:rFonts w:ascii="Times New Roman" w:eastAsia="Times New Roman" w:hAnsi="Times New Roman" w:cs="Times New Roman"/>
                <w:vertAlign w:val="superscript"/>
              </w:rPr>
              <w:t>2.0+ 0.29</w:t>
            </w:r>
            <w:r w:rsidRPr="004E31F2">
              <w:rPr>
                <w:rFonts w:ascii="Times New Roman" w:eastAsia="Times New Roman" w:hAnsi="Times New Roman" w:cs="Times New Roman"/>
                <w:i/>
                <w:iCs/>
                <w:vertAlign w:val="superscript"/>
              </w:rPr>
              <w:t>F1</w:t>
            </w:r>
          </w:p>
        </w:tc>
        <w:tc>
          <w:tcPr>
            <w:tcW w:w="1520" w:type="dxa"/>
            <w:tcBorders>
              <w:top w:val="nil"/>
              <w:left w:val="nil"/>
              <w:bottom w:val="single" w:sz="8" w:space="0" w:color="auto"/>
              <w:right w:val="nil"/>
            </w:tcBorders>
            <w:shd w:val="clear" w:color="auto" w:fill="auto"/>
            <w:noWrap/>
            <w:vAlign w:val="center"/>
            <w:hideMark/>
          </w:tcPr>
          <w:p w14:paraId="23C9F609" w14:textId="77777777" w:rsidR="007A37B4" w:rsidRPr="004E31F2" w:rsidRDefault="007A37B4" w:rsidP="007A37B4">
            <w:pPr>
              <w:spacing w:after="0" w:line="240" w:lineRule="auto"/>
              <w:rPr>
                <w:rFonts w:ascii="Calibri" w:eastAsia="Times New Roman" w:hAnsi="Calibri" w:cs="Times New Roman"/>
              </w:rPr>
            </w:pPr>
            <w:r w:rsidRPr="004E31F2">
              <w:rPr>
                <w:rFonts w:ascii="Calibri" w:eastAsia="Times New Roman" w:hAnsi="Calibri" w:cs="Times New Roman"/>
              </w:rPr>
              <w:t> </w:t>
            </w:r>
          </w:p>
        </w:tc>
      </w:tr>
      <w:tr w:rsidR="004E31F2" w:rsidRPr="004E31F2" w14:paraId="0CCBDB45" w14:textId="77777777" w:rsidTr="007A37B4">
        <w:trPr>
          <w:trHeight w:val="468"/>
        </w:trPr>
        <w:tc>
          <w:tcPr>
            <w:tcW w:w="2960" w:type="dxa"/>
            <w:tcBorders>
              <w:top w:val="nil"/>
              <w:left w:val="nil"/>
              <w:bottom w:val="nil"/>
              <w:right w:val="nil"/>
            </w:tcBorders>
            <w:shd w:val="clear" w:color="auto" w:fill="auto"/>
            <w:noWrap/>
            <w:vAlign w:val="center"/>
            <w:hideMark/>
          </w:tcPr>
          <w:p w14:paraId="472FC589" w14:textId="77777777" w:rsidR="007A37B4" w:rsidRPr="004E31F2" w:rsidRDefault="007A37B4" w:rsidP="007A37B4">
            <w:pPr>
              <w:spacing w:after="0" w:line="240" w:lineRule="auto"/>
              <w:rPr>
                <w:rFonts w:ascii="Times New Roman" w:eastAsia="Times New Roman" w:hAnsi="Times New Roman" w:cs="Times New Roman"/>
              </w:rPr>
            </w:pPr>
          </w:p>
        </w:tc>
        <w:tc>
          <w:tcPr>
            <w:tcW w:w="1520" w:type="dxa"/>
            <w:tcBorders>
              <w:top w:val="nil"/>
              <w:left w:val="nil"/>
              <w:bottom w:val="nil"/>
              <w:right w:val="nil"/>
            </w:tcBorders>
            <w:shd w:val="clear" w:color="auto" w:fill="auto"/>
            <w:noWrap/>
            <w:vAlign w:val="center"/>
            <w:hideMark/>
          </w:tcPr>
          <w:p w14:paraId="0EB9F95B" w14:textId="77777777" w:rsidR="007A37B4" w:rsidRPr="004E31F2" w:rsidRDefault="007A37B4" w:rsidP="007A37B4">
            <w:pPr>
              <w:spacing w:after="0" w:line="240" w:lineRule="auto"/>
              <w:rPr>
                <w:rFonts w:ascii="Calibri" w:eastAsia="Times New Roman" w:hAnsi="Calibri" w:cs="Times New Roman"/>
              </w:rPr>
            </w:pPr>
          </w:p>
        </w:tc>
        <w:tc>
          <w:tcPr>
            <w:tcW w:w="1520" w:type="dxa"/>
            <w:tcBorders>
              <w:top w:val="nil"/>
              <w:left w:val="nil"/>
              <w:bottom w:val="nil"/>
              <w:right w:val="nil"/>
            </w:tcBorders>
            <w:shd w:val="clear" w:color="auto" w:fill="auto"/>
            <w:noWrap/>
            <w:vAlign w:val="center"/>
            <w:hideMark/>
          </w:tcPr>
          <w:p w14:paraId="0F9FD0B5" w14:textId="77777777" w:rsidR="007A37B4" w:rsidRPr="004E31F2" w:rsidRDefault="007A37B4" w:rsidP="007A37B4">
            <w:pPr>
              <w:spacing w:after="0" w:line="240" w:lineRule="auto"/>
              <w:rPr>
                <w:rFonts w:ascii="Calibri" w:eastAsia="Times New Roman" w:hAnsi="Calibri" w:cs="Times New Roman"/>
              </w:rPr>
            </w:pPr>
          </w:p>
        </w:tc>
        <w:tc>
          <w:tcPr>
            <w:tcW w:w="1520" w:type="dxa"/>
            <w:tcBorders>
              <w:top w:val="nil"/>
              <w:left w:val="nil"/>
              <w:bottom w:val="nil"/>
              <w:right w:val="nil"/>
            </w:tcBorders>
            <w:shd w:val="clear" w:color="auto" w:fill="auto"/>
            <w:noWrap/>
            <w:vAlign w:val="center"/>
            <w:hideMark/>
          </w:tcPr>
          <w:p w14:paraId="01166F86" w14:textId="77777777" w:rsidR="007A37B4" w:rsidRPr="004E31F2" w:rsidRDefault="007A37B4" w:rsidP="007A37B4">
            <w:pPr>
              <w:spacing w:after="0" w:line="240" w:lineRule="auto"/>
              <w:rPr>
                <w:rFonts w:ascii="Calibri" w:eastAsia="Times New Roman" w:hAnsi="Calibri" w:cs="Times New Roman"/>
              </w:rPr>
            </w:pPr>
          </w:p>
        </w:tc>
        <w:tc>
          <w:tcPr>
            <w:tcW w:w="1520" w:type="dxa"/>
            <w:tcBorders>
              <w:top w:val="nil"/>
              <w:left w:val="nil"/>
              <w:bottom w:val="nil"/>
              <w:right w:val="nil"/>
            </w:tcBorders>
            <w:shd w:val="clear" w:color="auto" w:fill="auto"/>
            <w:noWrap/>
            <w:vAlign w:val="center"/>
            <w:hideMark/>
          </w:tcPr>
          <w:p w14:paraId="54C10AE5" w14:textId="77777777" w:rsidR="007A37B4" w:rsidRPr="004E31F2" w:rsidRDefault="007A37B4" w:rsidP="007A37B4">
            <w:pPr>
              <w:spacing w:after="0" w:line="240" w:lineRule="auto"/>
              <w:rPr>
                <w:rFonts w:ascii="Calibri" w:eastAsia="Times New Roman" w:hAnsi="Calibri" w:cs="Times New Roman"/>
              </w:rPr>
            </w:pPr>
          </w:p>
        </w:tc>
      </w:tr>
      <w:tr w:rsidR="004E31F2" w:rsidRPr="004E31F2" w14:paraId="05FD2810" w14:textId="77777777" w:rsidTr="007A37B4">
        <w:trPr>
          <w:trHeight w:val="468"/>
        </w:trPr>
        <w:tc>
          <w:tcPr>
            <w:tcW w:w="2960" w:type="dxa"/>
            <w:tcBorders>
              <w:top w:val="nil"/>
              <w:left w:val="nil"/>
              <w:bottom w:val="nil"/>
              <w:right w:val="nil"/>
            </w:tcBorders>
            <w:shd w:val="clear" w:color="auto" w:fill="auto"/>
            <w:noWrap/>
            <w:vAlign w:val="center"/>
            <w:hideMark/>
          </w:tcPr>
          <w:p w14:paraId="03A7B079" w14:textId="77777777" w:rsidR="007A37B4" w:rsidRPr="004E31F2" w:rsidRDefault="007A37B4" w:rsidP="007A37B4">
            <w:pPr>
              <w:spacing w:after="0" w:line="240" w:lineRule="auto"/>
              <w:rPr>
                <w:rFonts w:ascii="Times New Roman" w:eastAsia="Times New Roman" w:hAnsi="Times New Roman" w:cs="Times New Roman"/>
              </w:rPr>
            </w:pPr>
          </w:p>
        </w:tc>
        <w:tc>
          <w:tcPr>
            <w:tcW w:w="1520" w:type="dxa"/>
            <w:tcBorders>
              <w:top w:val="nil"/>
              <w:left w:val="nil"/>
              <w:bottom w:val="nil"/>
              <w:right w:val="nil"/>
            </w:tcBorders>
            <w:shd w:val="clear" w:color="auto" w:fill="auto"/>
            <w:noWrap/>
            <w:vAlign w:val="center"/>
            <w:hideMark/>
          </w:tcPr>
          <w:p w14:paraId="5329D398" w14:textId="77777777" w:rsidR="007A37B4" w:rsidRPr="004E31F2" w:rsidRDefault="007A37B4" w:rsidP="007A37B4">
            <w:pPr>
              <w:spacing w:after="0" w:line="240" w:lineRule="auto"/>
              <w:rPr>
                <w:rFonts w:ascii="Calibri" w:eastAsia="Times New Roman" w:hAnsi="Calibri" w:cs="Times New Roman"/>
              </w:rPr>
            </w:pPr>
          </w:p>
        </w:tc>
        <w:tc>
          <w:tcPr>
            <w:tcW w:w="1520" w:type="dxa"/>
            <w:tcBorders>
              <w:top w:val="nil"/>
              <w:left w:val="nil"/>
              <w:bottom w:val="nil"/>
              <w:right w:val="nil"/>
            </w:tcBorders>
            <w:shd w:val="clear" w:color="auto" w:fill="auto"/>
            <w:noWrap/>
            <w:vAlign w:val="center"/>
            <w:hideMark/>
          </w:tcPr>
          <w:p w14:paraId="06A74C8F" w14:textId="77777777" w:rsidR="007A37B4" w:rsidRPr="004E31F2" w:rsidRDefault="007A37B4" w:rsidP="007A37B4">
            <w:pPr>
              <w:spacing w:after="0" w:line="240" w:lineRule="auto"/>
              <w:rPr>
                <w:rFonts w:ascii="Calibri" w:eastAsia="Times New Roman" w:hAnsi="Calibri" w:cs="Times New Roman"/>
              </w:rPr>
            </w:pPr>
          </w:p>
        </w:tc>
        <w:tc>
          <w:tcPr>
            <w:tcW w:w="1520" w:type="dxa"/>
            <w:tcBorders>
              <w:top w:val="nil"/>
              <w:left w:val="nil"/>
              <w:bottom w:val="nil"/>
              <w:right w:val="nil"/>
            </w:tcBorders>
            <w:shd w:val="clear" w:color="auto" w:fill="auto"/>
            <w:noWrap/>
            <w:vAlign w:val="center"/>
            <w:hideMark/>
          </w:tcPr>
          <w:p w14:paraId="5B30B15C" w14:textId="77777777" w:rsidR="007A37B4" w:rsidRPr="004E31F2" w:rsidRDefault="007A37B4" w:rsidP="007A37B4">
            <w:pPr>
              <w:spacing w:after="0" w:line="240" w:lineRule="auto"/>
              <w:rPr>
                <w:rFonts w:ascii="Calibri" w:eastAsia="Times New Roman" w:hAnsi="Calibri" w:cs="Times New Roman"/>
              </w:rPr>
            </w:pPr>
          </w:p>
        </w:tc>
        <w:tc>
          <w:tcPr>
            <w:tcW w:w="1520" w:type="dxa"/>
            <w:tcBorders>
              <w:top w:val="nil"/>
              <w:left w:val="nil"/>
              <w:bottom w:val="nil"/>
              <w:right w:val="nil"/>
            </w:tcBorders>
            <w:shd w:val="clear" w:color="auto" w:fill="auto"/>
            <w:noWrap/>
            <w:vAlign w:val="center"/>
            <w:hideMark/>
          </w:tcPr>
          <w:p w14:paraId="76110517" w14:textId="77777777" w:rsidR="007A37B4" w:rsidRPr="004E31F2" w:rsidRDefault="007A37B4" w:rsidP="007A37B4">
            <w:pPr>
              <w:spacing w:after="0" w:line="240" w:lineRule="auto"/>
              <w:rPr>
                <w:rFonts w:ascii="Calibri" w:eastAsia="Times New Roman" w:hAnsi="Calibri" w:cs="Times New Roman"/>
              </w:rPr>
            </w:pPr>
          </w:p>
        </w:tc>
      </w:tr>
      <w:tr w:rsidR="004E31F2" w:rsidRPr="004E31F2" w14:paraId="204E5D48" w14:textId="77777777" w:rsidTr="007A37B4">
        <w:trPr>
          <w:trHeight w:val="660"/>
        </w:trPr>
        <w:tc>
          <w:tcPr>
            <w:tcW w:w="9040" w:type="dxa"/>
            <w:gridSpan w:val="5"/>
            <w:tcBorders>
              <w:top w:val="single" w:sz="4" w:space="0" w:color="auto"/>
              <w:left w:val="nil"/>
              <w:bottom w:val="single" w:sz="8" w:space="0" w:color="auto"/>
              <w:right w:val="nil"/>
            </w:tcBorders>
            <w:shd w:val="clear" w:color="auto" w:fill="auto"/>
            <w:noWrap/>
            <w:vAlign w:val="center"/>
            <w:hideMark/>
          </w:tcPr>
          <w:p w14:paraId="5BF6A615" w14:textId="77777777" w:rsidR="007A37B4" w:rsidRPr="004E31F2" w:rsidRDefault="007A37B4" w:rsidP="007A37B4">
            <w:pPr>
              <w:spacing w:after="0" w:line="240" w:lineRule="auto"/>
              <w:rPr>
                <w:rFonts w:ascii="Times New Roman" w:eastAsia="Times New Roman" w:hAnsi="Times New Roman" w:cs="Times New Roman"/>
                <w:b/>
                <w:bCs/>
                <w:i/>
                <w:iCs/>
              </w:rPr>
            </w:pPr>
            <w:r w:rsidRPr="004E31F2">
              <w:rPr>
                <w:rFonts w:ascii="Times New Roman" w:eastAsia="Times New Roman" w:hAnsi="Times New Roman" w:cs="Times New Roman"/>
                <w:b/>
                <w:bCs/>
                <w:i/>
                <w:iCs/>
              </w:rPr>
              <w:t xml:space="preserve">Flower visitor species richness </w:t>
            </w:r>
            <w:r w:rsidRPr="004E31F2">
              <w:rPr>
                <w:rFonts w:ascii="Times New Roman" w:eastAsia="Times New Roman" w:hAnsi="Times New Roman" w:cs="Times New Roman"/>
                <w:b/>
                <w:bCs/>
              </w:rPr>
              <w:t>(Poisson error distribution)</w:t>
            </w:r>
          </w:p>
        </w:tc>
      </w:tr>
      <w:tr w:rsidR="004E31F2" w:rsidRPr="004E31F2" w14:paraId="43DC798E" w14:textId="77777777" w:rsidTr="007A37B4">
        <w:trPr>
          <w:trHeight w:val="804"/>
        </w:trPr>
        <w:tc>
          <w:tcPr>
            <w:tcW w:w="2960" w:type="dxa"/>
            <w:tcBorders>
              <w:top w:val="nil"/>
              <w:left w:val="nil"/>
              <w:bottom w:val="single" w:sz="8" w:space="0" w:color="auto"/>
              <w:right w:val="nil"/>
            </w:tcBorders>
            <w:shd w:val="clear" w:color="auto" w:fill="auto"/>
            <w:vAlign w:val="center"/>
            <w:hideMark/>
          </w:tcPr>
          <w:p w14:paraId="795D4AFA" w14:textId="77777777" w:rsidR="007A37B4" w:rsidRPr="004E31F2" w:rsidRDefault="007A37B4" w:rsidP="007A37B4">
            <w:pPr>
              <w:spacing w:after="0" w:line="240" w:lineRule="auto"/>
              <w:rPr>
                <w:rFonts w:ascii="Times New Roman" w:eastAsia="Times New Roman" w:hAnsi="Times New Roman" w:cs="Times New Roman"/>
                <w:b/>
                <w:bCs/>
              </w:rPr>
            </w:pPr>
            <w:r w:rsidRPr="004E31F2">
              <w:rPr>
                <w:rFonts w:ascii="Times New Roman" w:eastAsia="Times New Roman" w:hAnsi="Times New Roman" w:cs="Times New Roman"/>
                <w:b/>
                <w:bCs/>
              </w:rPr>
              <w:t>Variables included in model</w:t>
            </w:r>
          </w:p>
        </w:tc>
        <w:tc>
          <w:tcPr>
            <w:tcW w:w="1520" w:type="dxa"/>
            <w:tcBorders>
              <w:top w:val="nil"/>
              <w:left w:val="nil"/>
              <w:bottom w:val="single" w:sz="8" w:space="0" w:color="auto"/>
              <w:right w:val="nil"/>
            </w:tcBorders>
            <w:shd w:val="clear" w:color="000000" w:fill="FFFFFF"/>
            <w:vAlign w:val="center"/>
            <w:hideMark/>
          </w:tcPr>
          <w:p w14:paraId="0B123F07" w14:textId="77777777" w:rsidR="007A37B4" w:rsidRPr="004E31F2" w:rsidRDefault="007A37B4" w:rsidP="007A37B4">
            <w:pPr>
              <w:spacing w:after="0" w:line="240" w:lineRule="auto"/>
              <w:rPr>
                <w:rFonts w:ascii="Times New Roman" w:eastAsia="Times New Roman" w:hAnsi="Times New Roman" w:cs="Times New Roman"/>
                <w:b/>
                <w:bCs/>
              </w:rPr>
            </w:pPr>
            <w:r w:rsidRPr="004E31F2">
              <w:rPr>
                <w:rFonts w:ascii="Times New Roman" w:eastAsia="Times New Roman" w:hAnsi="Times New Roman" w:cs="Times New Roman"/>
                <w:b/>
                <w:bCs/>
              </w:rPr>
              <w:t>Model 1 (best model)</w:t>
            </w:r>
          </w:p>
        </w:tc>
        <w:tc>
          <w:tcPr>
            <w:tcW w:w="1520" w:type="dxa"/>
            <w:tcBorders>
              <w:top w:val="nil"/>
              <w:left w:val="nil"/>
              <w:bottom w:val="single" w:sz="8" w:space="0" w:color="auto"/>
              <w:right w:val="nil"/>
            </w:tcBorders>
            <w:shd w:val="clear" w:color="000000" w:fill="FFFFFF"/>
            <w:vAlign w:val="center"/>
            <w:hideMark/>
          </w:tcPr>
          <w:p w14:paraId="560899BA" w14:textId="77777777" w:rsidR="007A37B4" w:rsidRPr="004E31F2" w:rsidRDefault="007A37B4" w:rsidP="007A37B4">
            <w:pPr>
              <w:spacing w:after="0" w:line="240" w:lineRule="auto"/>
              <w:rPr>
                <w:rFonts w:ascii="Times New Roman" w:eastAsia="Times New Roman" w:hAnsi="Times New Roman" w:cs="Times New Roman"/>
                <w:b/>
                <w:bCs/>
              </w:rPr>
            </w:pPr>
            <w:r w:rsidRPr="004E31F2">
              <w:rPr>
                <w:rFonts w:ascii="Times New Roman" w:eastAsia="Times New Roman" w:hAnsi="Times New Roman" w:cs="Times New Roman"/>
                <w:b/>
                <w:bCs/>
              </w:rPr>
              <w:t>Model 2</w:t>
            </w:r>
          </w:p>
        </w:tc>
        <w:tc>
          <w:tcPr>
            <w:tcW w:w="1520" w:type="dxa"/>
            <w:tcBorders>
              <w:top w:val="nil"/>
              <w:left w:val="nil"/>
              <w:bottom w:val="single" w:sz="8" w:space="0" w:color="auto"/>
              <w:right w:val="nil"/>
            </w:tcBorders>
            <w:shd w:val="clear" w:color="000000" w:fill="FFFFFF"/>
            <w:vAlign w:val="center"/>
            <w:hideMark/>
          </w:tcPr>
          <w:p w14:paraId="22FE5887" w14:textId="77777777" w:rsidR="007A37B4" w:rsidRPr="004E31F2" w:rsidRDefault="007A37B4" w:rsidP="007A37B4">
            <w:pPr>
              <w:spacing w:after="0" w:line="240" w:lineRule="auto"/>
              <w:rPr>
                <w:rFonts w:ascii="Times New Roman" w:eastAsia="Times New Roman" w:hAnsi="Times New Roman" w:cs="Times New Roman"/>
                <w:b/>
                <w:bCs/>
              </w:rPr>
            </w:pPr>
            <w:r w:rsidRPr="004E31F2">
              <w:rPr>
                <w:rFonts w:ascii="Times New Roman" w:eastAsia="Times New Roman" w:hAnsi="Times New Roman" w:cs="Times New Roman"/>
                <w:b/>
                <w:bCs/>
              </w:rPr>
              <w:t>Model 3</w:t>
            </w:r>
          </w:p>
        </w:tc>
        <w:tc>
          <w:tcPr>
            <w:tcW w:w="1520" w:type="dxa"/>
            <w:tcBorders>
              <w:top w:val="nil"/>
              <w:left w:val="nil"/>
              <w:bottom w:val="single" w:sz="8" w:space="0" w:color="auto"/>
              <w:right w:val="nil"/>
            </w:tcBorders>
            <w:shd w:val="clear" w:color="000000" w:fill="FFFFFF"/>
            <w:vAlign w:val="center"/>
            <w:hideMark/>
          </w:tcPr>
          <w:p w14:paraId="1296F25C" w14:textId="77777777" w:rsidR="007A37B4" w:rsidRPr="004E31F2" w:rsidRDefault="007A37B4" w:rsidP="007A37B4">
            <w:pPr>
              <w:spacing w:after="0" w:line="240" w:lineRule="auto"/>
              <w:rPr>
                <w:rFonts w:ascii="Times New Roman" w:eastAsia="Times New Roman" w:hAnsi="Times New Roman" w:cs="Times New Roman"/>
                <w:b/>
                <w:bCs/>
              </w:rPr>
            </w:pPr>
            <w:r w:rsidRPr="004E31F2">
              <w:rPr>
                <w:rFonts w:ascii="Times New Roman" w:eastAsia="Times New Roman" w:hAnsi="Times New Roman" w:cs="Times New Roman"/>
                <w:b/>
                <w:bCs/>
              </w:rPr>
              <w:t>Null model</w:t>
            </w:r>
          </w:p>
        </w:tc>
      </w:tr>
      <w:tr w:rsidR="004E31F2" w:rsidRPr="004E31F2" w14:paraId="54A0DB2A" w14:textId="77777777" w:rsidTr="007A37B4">
        <w:trPr>
          <w:trHeight w:val="324"/>
        </w:trPr>
        <w:tc>
          <w:tcPr>
            <w:tcW w:w="2960" w:type="dxa"/>
            <w:tcBorders>
              <w:top w:val="nil"/>
              <w:left w:val="nil"/>
              <w:bottom w:val="nil"/>
              <w:right w:val="nil"/>
            </w:tcBorders>
            <w:shd w:val="clear" w:color="auto" w:fill="auto"/>
            <w:vAlign w:val="center"/>
            <w:hideMark/>
          </w:tcPr>
          <w:p w14:paraId="7C301705" w14:textId="77777777" w:rsidR="007A37B4" w:rsidRPr="004E31F2" w:rsidRDefault="007A37B4" w:rsidP="007A37B4">
            <w:pPr>
              <w:spacing w:after="0" w:line="240" w:lineRule="auto"/>
              <w:rPr>
                <w:rFonts w:ascii="Times New Roman" w:eastAsia="Times New Roman" w:hAnsi="Times New Roman" w:cs="Times New Roman"/>
              </w:rPr>
            </w:pPr>
            <w:r w:rsidRPr="004E31F2">
              <w:rPr>
                <w:rFonts w:ascii="Times New Roman" w:eastAsia="Times New Roman" w:hAnsi="Times New Roman" w:cs="Times New Roman"/>
              </w:rPr>
              <w:t xml:space="preserve">Mango </w:t>
            </w:r>
            <w:proofErr w:type="spellStart"/>
            <w:r w:rsidRPr="004E31F2">
              <w:rPr>
                <w:rFonts w:ascii="Times New Roman" w:eastAsia="Times New Roman" w:hAnsi="Times New Roman" w:cs="Times New Roman"/>
              </w:rPr>
              <w:t>fl.abnd</w:t>
            </w:r>
            <w:proofErr w:type="spellEnd"/>
            <w:r w:rsidRPr="004E31F2">
              <w:rPr>
                <w:rFonts w:ascii="Times New Roman" w:eastAsia="Times New Roman" w:hAnsi="Times New Roman" w:cs="Times New Roman"/>
              </w:rPr>
              <w:t>. (</w:t>
            </w:r>
            <w:r w:rsidRPr="004E31F2">
              <w:rPr>
                <w:rFonts w:ascii="Times New Roman" w:eastAsia="Times New Roman" w:hAnsi="Times New Roman" w:cs="Times New Roman"/>
                <w:i/>
                <w:iCs/>
              </w:rPr>
              <w:t>F</w:t>
            </w:r>
            <w:r w:rsidRPr="004E31F2">
              <w:rPr>
                <w:rFonts w:ascii="Times New Roman" w:eastAsia="Times New Roman" w:hAnsi="Times New Roman" w:cs="Times New Roman"/>
                <w:i/>
                <w:iCs/>
                <w:vertAlign w:val="subscript"/>
              </w:rPr>
              <w:t>1</w:t>
            </w:r>
            <w:r w:rsidRPr="004E31F2">
              <w:rPr>
                <w:rFonts w:ascii="Times New Roman" w:eastAsia="Times New Roman" w:hAnsi="Times New Roman" w:cs="Times New Roman"/>
              </w:rPr>
              <w:t>)</w:t>
            </w:r>
          </w:p>
        </w:tc>
        <w:tc>
          <w:tcPr>
            <w:tcW w:w="1520" w:type="dxa"/>
            <w:tcBorders>
              <w:top w:val="nil"/>
              <w:left w:val="nil"/>
              <w:bottom w:val="nil"/>
              <w:right w:val="nil"/>
            </w:tcBorders>
            <w:shd w:val="clear" w:color="000000" w:fill="FFFFFF"/>
            <w:vAlign w:val="center"/>
            <w:hideMark/>
          </w:tcPr>
          <w:p w14:paraId="5BF0243C" w14:textId="77777777" w:rsidR="007A37B4" w:rsidRPr="004E31F2" w:rsidRDefault="007A37B4" w:rsidP="007A37B4">
            <w:pPr>
              <w:spacing w:after="0" w:line="240" w:lineRule="auto"/>
              <w:jc w:val="center"/>
              <w:rPr>
                <w:rFonts w:ascii="Times New Roman" w:eastAsia="Times New Roman" w:hAnsi="Times New Roman" w:cs="Times New Roman"/>
              </w:rPr>
            </w:pPr>
            <w:proofErr w:type="spellStart"/>
            <w:r w:rsidRPr="004E31F2">
              <w:rPr>
                <w:rFonts w:ascii="Times New Roman" w:eastAsia="Times New Roman" w:hAnsi="Times New Roman" w:cs="Times New Roman"/>
              </w:rPr>
              <w:t>n.s</w:t>
            </w:r>
            <w:proofErr w:type="spellEnd"/>
            <w:r w:rsidRPr="004E31F2">
              <w:rPr>
                <w:rFonts w:ascii="Times New Roman" w:eastAsia="Times New Roman" w:hAnsi="Times New Roman" w:cs="Times New Roman"/>
              </w:rPr>
              <w:t>.</w:t>
            </w:r>
          </w:p>
        </w:tc>
        <w:tc>
          <w:tcPr>
            <w:tcW w:w="1520" w:type="dxa"/>
            <w:tcBorders>
              <w:top w:val="nil"/>
              <w:left w:val="nil"/>
              <w:bottom w:val="nil"/>
              <w:right w:val="nil"/>
            </w:tcBorders>
            <w:shd w:val="clear" w:color="000000" w:fill="FFFFFF"/>
            <w:vAlign w:val="center"/>
            <w:hideMark/>
          </w:tcPr>
          <w:p w14:paraId="26AAF095" w14:textId="77777777" w:rsidR="007A37B4" w:rsidRPr="004E31F2" w:rsidRDefault="007A37B4" w:rsidP="007A37B4">
            <w:pPr>
              <w:spacing w:after="0" w:line="240" w:lineRule="auto"/>
              <w:jc w:val="center"/>
              <w:rPr>
                <w:rFonts w:ascii="Times New Roman" w:eastAsia="Times New Roman" w:hAnsi="Times New Roman" w:cs="Times New Roman"/>
              </w:rPr>
            </w:pPr>
            <w:proofErr w:type="spellStart"/>
            <w:r w:rsidRPr="004E31F2">
              <w:rPr>
                <w:rFonts w:ascii="Times New Roman" w:eastAsia="Times New Roman" w:hAnsi="Times New Roman" w:cs="Times New Roman"/>
              </w:rPr>
              <w:t>n.s</w:t>
            </w:r>
            <w:proofErr w:type="spellEnd"/>
            <w:r w:rsidRPr="004E31F2">
              <w:rPr>
                <w:rFonts w:ascii="Times New Roman" w:eastAsia="Times New Roman" w:hAnsi="Times New Roman" w:cs="Times New Roman"/>
              </w:rPr>
              <w:t>.</w:t>
            </w:r>
          </w:p>
        </w:tc>
        <w:tc>
          <w:tcPr>
            <w:tcW w:w="1520" w:type="dxa"/>
            <w:tcBorders>
              <w:top w:val="nil"/>
              <w:left w:val="nil"/>
              <w:bottom w:val="nil"/>
              <w:right w:val="nil"/>
            </w:tcBorders>
            <w:shd w:val="clear" w:color="auto" w:fill="auto"/>
            <w:noWrap/>
            <w:vAlign w:val="center"/>
            <w:hideMark/>
          </w:tcPr>
          <w:p w14:paraId="06DC555B" w14:textId="77777777" w:rsidR="007A37B4" w:rsidRPr="004E31F2" w:rsidRDefault="007A37B4" w:rsidP="007A37B4">
            <w:pPr>
              <w:spacing w:after="0" w:line="240" w:lineRule="auto"/>
              <w:jc w:val="center"/>
              <w:rPr>
                <w:rFonts w:ascii="Times New Roman" w:eastAsia="Times New Roman" w:hAnsi="Times New Roman" w:cs="Times New Roman"/>
              </w:rPr>
            </w:pPr>
            <w:proofErr w:type="spellStart"/>
            <w:r w:rsidRPr="004E31F2">
              <w:rPr>
                <w:rFonts w:ascii="Times New Roman" w:eastAsia="Times New Roman" w:hAnsi="Times New Roman" w:cs="Times New Roman"/>
              </w:rPr>
              <w:t>n.s</w:t>
            </w:r>
            <w:proofErr w:type="spellEnd"/>
            <w:r w:rsidRPr="004E31F2">
              <w:rPr>
                <w:rFonts w:ascii="Times New Roman" w:eastAsia="Times New Roman" w:hAnsi="Times New Roman" w:cs="Times New Roman"/>
              </w:rPr>
              <w:t>.</w:t>
            </w:r>
          </w:p>
        </w:tc>
        <w:tc>
          <w:tcPr>
            <w:tcW w:w="1520" w:type="dxa"/>
            <w:tcBorders>
              <w:top w:val="nil"/>
              <w:left w:val="nil"/>
              <w:bottom w:val="nil"/>
              <w:right w:val="nil"/>
            </w:tcBorders>
            <w:shd w:val="clear" w:color="000000" w:fill="FFFFFF"/>
            <w:vAlign w:val="center"/>
            <w:hideMark/>
          </w:tcPr>
          <w:p w14:paraId="4DC333A3"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w:t>
            </w:r>
          </w:p>
        </w:tc>
      </w:tr>
      <w:tr w:rsidR="004E31F2" w:rsidRPr="004E31F2" w14:paraId="6F67E2A4" w14:textId="77777777" w:rsidTr="007A37B4">
        <w:trPr>
          <w:trHeight w:val="324"/>
        </w:trPr>
        <w:tc>
          <w:tcPr>
            <w:tcW w:w="2960" w:type="dxa"/>
            <w:tcBorders>
              <w:top w:val="nil"/>
              <w:left w:val="nil"/>
              <w:bottom w:val="nil"/>
              <w:right w:val="nil"/>
            </w:tcBorders>
            <w:shd w:val="clear" w:color="auto" w:fill="auto"/>
            <w:vAlign w:val="center"/>
            <w:hideMark/>
          </w:tcPr>
          <w:p w14:paraId="3A04CA20" w14:textId="77777777" w:rsidR="007A37B4" w:rsidRPr="004E31F2" w:rsidRDefault="007A37B4" w:rsidP="007A37B4">
            <w:pPr>
              <w:spacing w:after="0" w:line="240" w:lineRule="auto"/>
              <w:rPr>
                <w:rFonts w:ascii="Times New Roman" w:eastAsia="Times New Roman" w:hAnsi="Times New Roman" w:cs="Times New Roman"/>
                <w:i/>
                <w:iCs/>
              </w:rPr>
            </w:pPr>
            <w:r w:rsidRPr="004E31F2">
              <w:rPr>
                <w:rFonts w:ascii="Times New Roman" w:eastAsia="Times New Roman" w:hAnsi="Times New Roman" w:cs="Times New Roman"/>
                <w:i/>
                <w:iCs/>
              </w:rPr>
              <w:t>Lantana</w:t>
            </w:r>
            <w:r w:rsidRPr="004E31F2">
              <w:rPr>
                <w:rFonts w:ascii="Times New Roman" w:eastAsia="Times New Roman" w:hAnsi="Times New Roman" w:cs="Times New Roman"/>
              </w:rPr>
              <w:t xml:space="preserve"> </w:t>
            </w:r>
            <w:proofErr w:type="spellStart"/>
            <w:r w:rsidRPr="004E31F2">
              <w:rPr>
                <w:rFonts w:ascii="Times New Roman" w:eastAsia="Times New Roman" w:hAnsi="Times New Roman" w:cs="Times New Roman"/>
              </w:rPr>
              <w:t>pres</w:t>
            </w:r>
            <w:proofErr w:type="spellEnd"/>
            <w:r w:rsidRPr="004E31F2">
              <w:rPr>
                <w:rFonts w:ascii="Times New Roman" w:eastAsia="Times New Roman" w:hAnsi="Times New Roman" w:cs="Times New Roman"/>
              </w:rPr>
              <w:t xml:space="preserve"> (</w:t>
            </w:r>
            <w:r w:rsidRPr="004E31F2">
              <w:rPr>
                <w:rFonts w:ascii="Times New Roman" w:eastAsia="Times New Roman" w:hAnsi="Times New Roman" w:cs="Times New Roman"/>
                <w:i/>
                <w:iCs/>
              </w:rPr>
              <w:t>F</w:t>
            </w:r>
            <w:r w:rsidRPr="004E31F2">
              <w:rPr>
                <w:rFonts w:ascii="Times New Roman" w:eastAsia="Times New Roman" w:hAnsi="Times New Roman" w:cs="Times New Roman"/>
                <w:i/>
                <w:iCs/>
                <w:vertAlign w:val="subscript"/>
              </w:rPr>
              <w:t>2</w:t>
            </w:r>
            <w:r w:rsidRPr="004E31F2">
              <w:rPr>
                <w:rFonts w:ascii="Times New Roman" w:eastAsia="Times New Roman" w:hAnsi="Times New Roman" w:cs="Times New Roman"/>
              </w:rPr>
              <w:t>)</w:t>
            </w:r>
          </w:p>
        </w:tc>
        <w:tc>
          <w:tcPr>
            <w:tcW w:w="1520" w:type="dxa"/>
            <w:tcBorders>
              <w:top w:val="nil"/>
              <w:left w:val="nil"/>
              <w:bottom w:val="nil"/>
              <w:right w:val="nil"/>
            </w:tcBorders>
            <w:shd w:val="clear" w:color="000000" w:fill="FFFFFF"/>
            <w:vAlign w:val="center"/>
            <w:hideMark/>
          </w:tcPr>
          <w:p w14:paraId="64CB0EBB" w14:textId="77777777" w:rsidR="007A37B4" w:rsidRPr="004E31F2" w:rsidRDefault="007A37B4" w:rsidP="007A37B4">
            <w:pPr>
              <w:spacing w:after="0" w:line="240" w:lineRule="auto"/>
              <w:jc w:val="center"/>
              <w:rPr>
                <w:rFonts w:ascii="Times New Roman" w:eastAsia="Times New Roman" w:hAnsi="Times New Roman" w:cs="Times New Roman"/>
              </w:rPr>
            </w:pPr>
            <w:proofErr w:type="spellStart"/>
            <w:r w:rsidRPr="004E31F2">
              <w:rPr>
                <w:rFonts w:ascii="Times New Roman" w:eastAsia="Times New Roman" w:hAnsi="Times New Roman" w:cs="Times New Roman"/>
              </w:rPr>
              <w:t>n.s</w:t>
            </w:r>
            <w:proofErr w:type="spellEnd"/>
            <w:r w:rsidRPr="004E31F2">
              <w:rPr>
                <w:rFonts w:ascii="Times New Roman" w:eastAsia="Times New Roman" w:hAnsi="Times New Roman" w:cs="Times New Roman"/>
              </w:rPr>
              <w:t>.</w:t>
            </w:r>
          </w:p>
        </w:tc>
        <w:tc>
          <w:tcPr>
            <w:tcW w:w="1520" w:type="dxa"/>
            <w:tcBorders>
              <w:top w:val="nil"/>
              <w:left w:val="nil"/>
              <w:bottom w:val="nil"/>
              <w:right w:val="nil"/>
            </w:tcBorders>
            <w:shd w:val="clear" w:color="000000" w:fill="FFFFFF"/>
            <w:vAlign w:val="center"/>
            <w:hideMark/>
          </w:tcPr>
          <w:p w14:paraId="5D01055B" w14:textId="77777777" w:rsidR="007A37B4" w:rsidRPr="004E31F2" w:rsidRDefault="007A37B4" w:rsidP="007A37B4">
            <w:pPr>
              <w:spacing w:after="0" w:line="240" w:lineRule="auto"/>
              <w:jc w:val="center"/>
              <w:rPr>
                <w:rFonts w:ascii="Times New Roman" w:eastAsia="Times New Roman" w:hAnsi="Times New Roman" w:cs="Times New Roman"/>
              </w:rPr>
            </w:pPr>
            <w:proofErr w:type="spellStart"/>
            <w:r w:rsidRPr="004E31F2">
              <w:rPr>
                <w:rFonts w:ascii="Times New Roman" w:eastAsia="Times New Roman" w:hAnsi="Times New Roman" w:cs="Times New Roman"/>
              </w:rPr>
              <w:t>n.s</w:t>
            </w:r>
            <w:proofErr w:type="spellEnd"/>
            <w:r w:rsidRPr="004E31F2">
              <w:rPr>
                <w:rFonts w:ascii="Times New Roman" w:eastAsia="Times New Roman" w:hAnsi="Times New Roman" w:cs="Times New Roman"/>
              </w:rPr>
              <w:t>.</w:t>
            </w:r>
          </w:p>
        </w:tc>
        <w:tc>
          <w:tcPr>
            <w:tcW w:w="1520" w:type="dxa"/>
            <w:tcBorders>
              <w:top w:val="nil"/>
              <w:left w:val="nil"/>
              <w:bottom w:val="nil"/>
              <w:right w:val="nil"/>
            </w:tcBorders>
            <w:shd w:val="clear" w:color="auto" w:fill="auto"/>
            <w:noWrap/>
            <w:vAlign w:val="center"/>
            <w:hideMark/>
          </w:tcPr>
          <w:p w14:paraId="0B3763B5" w14:textId="77777777" w:rsidR="007A37B4" w:rsidRPr="004E31F2" w:rsidRDefault="007A37B4" w:rsidP="007A37B4">
            <w:pPr>
              <w:spacing w:after="0" w:line="240" w:lineRule="auto"/>
              <w:jc w:val="center"/>
              <w:rPr>
                <w:rFonts w:ascii="Times New Roman" w:eastAsia="Times New Roman" w:hAnsi="Times New Roman" w:cs="Times New Roman"/>
              </w:rPr>
            </w:pPr>
            <w:proofErr w:type="spellStart"/>
            <w:r w:rsidRPr="004E31F2">
              <w:rPr>
                <w:rFonts w:ascii="Times New Roman" w:eastAsia="Times New Roman" w:hAnsi="Times New Roman" w:cs="Times New Roman"/>
              </w:rPr>
              <w:t>n.s</w:t>
            </w:r>
            <w:proofErr w:type="spellEnd"/>
            <w:r w:rsidRPr="004E31F2">
              <w:rPr>
                <w:rFonts w:ascii="Times New Roman" w:eastAsia="Times New Roman" w:hAnsi="Times New Roman" w:cs="Times New Roman"/>
              </w:rPr>
              <w:t>.</w:t>
            </w:r>
          </w:p>
        </w:tc>
        <w:tc>
          <w:tcPr>
            <w:tcW w:w="1520" w:type="dxa"/>
            <w:tcBorders>
              <w:top w:val="nil"/>
              <w:left w:val="nil"/>
              <w:bottom w:val="nil"/>
              <w:right w:val="nil"/>
            </w:tcBorders>
            <w:shd w:val="clear" w:color="000000" w:fill="FFFFFF"/>
            <w:vAlign w:val="center"/>
            <w:hideMark/>
          </w:tcPr>
          <w:p w14:paraId="66F8BC97"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w:t>
            </w:r>
          </w:p>
        </w:tc>
      </w:tr>
      <w:tr w:rsidR="004E31F2" w:rsidRPr="004E31F2" w14:paraId="50093C47" w14:textId="77777777" w:rsidTr="007A37B4">
        <w:trPr>
          <w:trHeight w:val="540"/>
        </w:trPr>
        <w:tc>
          <w:tcPr>
            <w:tcW w:w="2960" w:type="dxa"/>
            <w:tcBorders>
              <w:top w:val="nil"/>
              <w:left w:val="nil"/>
              <w:bottom w:val="nil"/>
              <w:right w:val="nil"/>
            </w:tcBorders>
            <w:shd w:val="clear" w:color="auto" w:fill="auto"/>
            <w:vAlign w:val="center"/>
            <w:hideMark/>
          </w:tcPr>
          <w:p w14:paraId="7F6E9C18" w14:textId="77777777" w:rsidR="007A37B4" w:rsidRPr="004E31F2" w:rsidRDefault="007A37B4" w:rsidP="007A37B4">
            <w:pPr>
              <w:spacing w:after="0" w:line="240" w:lineRule="auto"/>
              <w:rPr>
                <w:rFonts w:ascii="Times New Roman" w:eastAsia="Times New Roman" w:hAnsi="Times New Roman" w:cs="Times New Roman"/>
              </w:rPr>
            </w:pPr>
            <w:r w:rsidRPr="004E31F2">
              <w:rPr>
                <w:rFonts w:ascii="Times New Roman" w:eastAsia="Times New Roman" w:hAnsi="Times New Roman" w:cs="Times New Roman"/>
              </w:rPr>
              <w:t xml:space="preserve">Mango </w:t>
            </w:r>
            <w:proofErr w:type="spellStart"/>
            <w:r w:rsidRPr="004E31F2">
              <w:rPr>
                <w:rFonts w:ascii="Times New Roman" w:eastAsia="Times New Roman" w:hAnsi="Times New Roman" w:cs="Times New Roman"/>
              </w:rPr>
              <w:t>fl.abnd</w:t>
            </w:r>
            <w:proofErr w:type="spellEnd"/>
            <w:r w:rsidRPr="004E31F2">
              <w:rPr>
                <w:rFonts w:ascii="Times New Roman" w:eastAsia="Times New Roman" w:hAnsi="Times New Roman" w:cs="Times New Roman"/>
              </w:rPr>
              <w:t xml:space="preserve">. : </w:t>
            </w:r>
            <w:r w:rsidRPr="004E31F2">
              <w:rPr>
                <w:rFonts w:ascii="Times New Roman" w:eastAsia="Times New Roman" w:hAnsi="Times New Roman" w:cs="Times New Roman"/>
                <w:i/>
                <w:iCs/>
              </w:rPr>
              <w:t>Lantana</w:t>
            </w:r>
            <w:r w:rsidRPr="004E31F2">
              <w:rPr>
                <w:rFonts w:ascii="Times New Roman" w:eastAsia="Times New Roman" w:hAnsi="Times New Roman" w:cs="Times New Roman"/>
              </w:rPr>
              <w:t xml:space="preserve"> </w:t>
            </w:r>
            <w:proofErr w:type="spellStart"/>
            <w:r w:rsidRPr="004E31F2">
              <w:rPr>
                <w:rFonts w:ascii="Times New Roman" w:eastAsia="Times New Roman" w:hAnsi="Times New Roman" w:cs="Times New Roman"/>
              </w:rPr>
              <w:t>pres</w:t>
            </w:r>
            <w:proofErr w:type="spellEnd"/>
            <w:r w:rsidRPr="004E31F2">
              <w:rPr>
                <w:rFonts w:ascii="Times New Roman" w:eastAsia="Times New Roman" w:hAnsi="Times New Roman" w:cs="Times New Roman"/>
              </w:rPr>
              <w:t xml:space="preserve"> (</w:t>
            </w:r>
            <w:r w:rsidRPr="004E31F2">
              <w:rPr>
                <w:rFonts w:ascii="Times New Roman" w:eastAsia="Times New Roman" w:hAnsi="Times New Roman" w:cs="Times New Roman"/>
                <w:i/>
                <w:iCs/>
              </w:rPr>
              <w:t>F</w:t>
            </w:r>
            <w:r w:rsidRPr="004E31F2">
              <w:rPr>
                <w:rFonts w:ascii="Times New Roman" w:eastAsia="Times New Roman" w:hAnsi="Times New Roman" w:cs="Times New Roman"/>
                <w:i/>
                <w:iCs/>
                <w:vertAlign w:val="subscript"/>
              </w:rPr>
              <w:t>1</w:t>
            </w:r>
            <w:r w:rsidRPr="004E31F2">
              <w:rPr>
                <w:rFonts w:ascii="Times New Roman" w:eastAsia="Times New Roman" w:hAnsi="Times New Roman" w:cs="Times New Roman"/>
                <w:i/>
                <w:iCs/>
              </w:rPr>
              <w:t xml:space="preserve"> F</w:t>
            </w:r>
            <w:r w:rsidRPr="004E31F2">
              <w:rPr>
                <w:rFonts w:ascii="Times New Roman" w:eastAsia="Times New Roman" w:hAnsi="Times New Roman" w:cs="Times New Roman"/>
                <w:i/>
                <w:iCs/>
                <w:vertAlign w:val="subscript"/>
              </w:rPr>
              <w:t>2</w:t>
            </w:r>
            <w:r w:rsidRPr="004E31F2">
              <w:rPr>
                <w:rFonts w:ascii="Times New Roman" w:eastAsia="Times New Roman" w:hAnsi="Times New Roman" w:cs="Times New Roman"/>
              </w:rPr>
              <w:t>)</w:t>
            </w:r>
          </w:p>
        </w:tc>
        <w:tc>
          <w:tcPr>
            <w:tcW w:w="1520" w:type="dxa"/>
            <w:tcBorders>
              <w:top w:val="nil"/>
              <w:left w:val="nil"/>
              <w:bottom w:val="nil"/>
              <w:right w:val="nil"/>
            </w:tcBorders>
            <w:shd w:val="clear" w:color="000000" w:fill="FFFFFF"/>
            <w:vAlign w:val="center"/>
            <w:hideMark/>
          </w:tcPr>
          <w:p w14:paraId="516741EC"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&lt; 0.001</w:t>
            </w:r>
          </w:p>
        </w:tc>
        <w:tc>
          <w:tcPr>
            <w:tcW w:w="1520" w:type="dxa"/>
            <w:tcBorders>
              <w:top w:val="nil"/>
              <w:left w:val="nil"/>
              <w:bottom w:val="nil"/>
              <w:right w:val="nil"/>
            </w:tcBorders>
            <w:shd w:val="clear" w:color="000000" w:fill="FFFFFF"/>
            <w:vAlign w:val="center"/>
            <w:hideMark/>
          </w:tcPr>
          <w:p w14:paraId="0158E8A9"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&lt; 0.001</w:t>
            </w:r>
          </w:p>
        </w:tc>
        <w:tc>
          <w:tcPr>
            <w:tcW w:w="1520" w:type="dxa"/>
            <w:tcBorders>
              <w:top w:val="nil"/>
              <w:left w:val="nil"/>
              <w:bottom w:val="nil"/>
              <w:right w:val="nil"/>
            </w:tcBorders>
            <w:shd w:val="clear" w:color="auto" w:fill="auto"/>
            <w:noWrap/>
            <w:vAlign w:val="center"/>
            <w:hideMark/>
          </w:tcPr>
          <w:p w14:paraId="4AE23A6A"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&lt; 0.001</w:t>
            </w:r>
          </w:p>
        </w:tc>
        <w:tc>
          <w:tcPr>
            <w:tcW w:w="1520" w:type="dxa"/>
            <w:tcBorders>
              <w:top w:val="nil"/>
              <w:left w:val="nil"/>
              <w:bottom w:val="nil"/>
              <w:right w:val="nil"/>
            </w:tcBorders>
            <w:shd w:val="clear" w:color="000000" w:fill="FFFFFF"/>
            <w:vAlign w:val="center"/>
            <w:hideMark/>
          </w:tcPr>
          <w:p w14:paraId="63E7D5FD"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w:t>
            </w:r>
          </w:p>
        </w:tc>
      </w:tr>
      <w:tr w:rsidR="004E31F2" w:rsidRPr="004E31F2" w14:paraId="79C74F7E" w14:textId="77777777" w:rsidTr="007A37B4">
        <w:trPr>
          <w:trHeight w:val="324"/>
        </w:trPr>
        <w:tc>
          <w:tcPr>
            <w:tcW w:w="2960" w:type="dxa"/>
            <w:tcBorders>
              <w:top w:val="nil"/>
              <w:left w:val="nil"/>
              <w:bottom w:val="nil"/>
              <w:right w:val="nil"/>
            </w:tcBorders>
            <w:shd w:val="clear" w:color="auto" w:fill="auto"/>
            <w:vAlign w:val="center"/>
            <w:hideMark/>
          </w:tcPr>
          <w:p w14:paraId="0D5A42D1" w14:textId="77777777" w:rsidR="007A37B4" w:rsidRPr="004E31F2" w:rsidRDefault="007A37B4" w:rsidP="007A37B4">
            <w:pPr>
              <w:spacing w:after="0" w:line="240" w:lineRule="auto"/>
              <w:rPr>
                <w:rFonts w:ascii="Times New Roman" w:eastAsia="Times New Roman" w:hAnsi="Times New Roman" w:cs="Times New Roman"/>
              </w:rPr>
            </w:pPr>
            <w:proofErr w:type="gramStart"/>
            <w:r w:rsidRPr="004E31F2">
              <w:rPr>
                <w:rFonts w:ascii="Times New Roman" w:eastAsia="Times New Roman" w:hAnsi="Times New Roman" w:cs="Times New Roman"/>
              </w:rPr>
              <w:t>Log(</w:t>
            </w:r>
            <w:proofErr w:type="spellStart"/>
            <w:proofErr w:type="gramEnd"/>
            <w:r w:rsidRPr="004E31F2">
              <w:rPr>
                <w:rFonts w:ascii="Times New Roman" w:eastAsia="Times New Roman" w:hAnsi="Times New Roman" w:cs="Times New Roman"/>
                <w:i/>
                <w:iCs/>
              </w:rPr>
              <w:t>Lant</w:t>
            </w:r>
            <w:proofErr w:type="spellEnd"/>
            <w:r w:rsidRPr="004E31F2">
              <w:rPr>
                <w:rFonts w:ascii="Times New Roman" w:eastAsia="Times New Roman" w:hAnsi="Times New Roman" w:cs="Times New Roman"/>
                <w:i/>
                <w:iCs/>
              </w:rPr>
              <w:t xml:space="preserve">. </w:t>
            </w:r>
            <w:proofErr w:type="spellStart"/>
            <w:r w:rsidRPr="004E31F2">
              <w:rPr>
                <w:rFonts w:ascii="Times New Roman" w:eastAsia="Times New Roman" w:hAnsi="Times New Roman" w:cs="Times New Roman"/>
              </w:rPr>
              <w:t>fl.abnd</w:t>
            </w:r>
            <w:proofErr w:type="spellEnd"/>
            <w:r w:rsidRPr="004E31F2">
              <w:rPr>
                <w:rFonts w:ascii="Times New Roman" w:eastAsia="Times New Roman" w:hAnsi="Times New Roman" w:cs="Times New Roman"/>
              </w:rPr>
              <w:t>. +1) (</w:t>
            </w:r>
            <w:r w:rsidRPr="004E31F2">
              <w:rPr>
                <w:rFonts w:ascii="Times New Roman" w:eastAsia="Times New Roman" w:hAnsi="Times New Roman" w:cs="Times New Roman"/>
                <w:i/>
                <w:iCs/>
              </w:rPr>
              <w:t>F</w:t>
            </w:r>
            <w:r w:rsidRPr="004E31F2">
              <w:rPr>
                <w:rFonts w:ascii="Times New Roman" w:eastAsia="Times New Roman" w:hAnsi="Times New Roman" w:cs="Times New Roman"/>
                <w:i/>
                <w:iCs/>
                <w:vertAlign w:val="subscript"/>
              </w:rPr>
              <w:t>3</w:t>
            </w:r>
            <w:r w:rsidRPr="004E31F2">
              <w:rPr>
                <w:rFonts w:ascii="Times New Roman" w:eastAsia="Times New Roman" w:hAnsi="Times New Roman" w:cs="Times New Roman"/>
              </w:rPr>
              <w:t>)</w:t>
            </w:r>
          </w:p>
        </w:tc>
        <w:tc>
          <w:tcPr>
            <w:tcW w:w="1520" w:type="dxa"/>
            <w:tcBorders>
              <w:top w:val="nil"/>
              <w:left w:val="nil"/>
              <w:bottom w:val="nil"/>
              <w:right w:val="nil"/>
            </w:tcBorders>
            <w:shd w:val="clear" w:color="000000" w:fill="FFFFFF"/>
            <w:vAlign w:val="center"/>
            <w:hideMark/>
          </w:tcPr>
          <w:p w14:paraId="5AC2094A"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w:t>
            </w:r>
          </w:p>
        </w:tc>
        <w:tc>
          <w:tcPr>
            <w:tcW w:w="1520" w:type="dxa"/>
            <w:tcBorders>
              <w:top w:val="nil"/>
              <w:left w:val="nil"/>
              <w:bottom w:val="nil"/>
              <w:right w:val="nil"/>
            </w:tcBorders>
            <w:shd w:val="clear" w:color="000000" w:fill="FFFFFF"/>
            <w:vAlign w:val="center"/>
            <w:hideMark/>
          </w:tcPr>
          <w:p w14:paraId="60EB5304"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w:t>
            </w:r>
          </w:p>
        </w:tc>
        <w:tc>
          <w:tcPr>
            <w:tcW w:w="1520" w:type="dxa"/>
            <w:tcBorders>
              <w:top w:val="nil"/>
              <w:left w:val="nil"/>
              <w:bottom w:val="nil"/>
              <w:right w:val="nil"/>
            </w:tcBorders>
            <w:shd w:val="clear" w:color="auto" w:fill="auto"/>
            <w:noWrap/>
            <w:vAlign w:val="center"/>
            <w:hideMark/>
          </w:tcPr>
          <w:p w14:paraId="3EDCB950" w14:textId="77777777" w:rsidR="007A37B4" w:rsidRPr="004E31F2" w:rsidRDefault="007A37B4" w:rsidP="007A37B4">
            <w:pPr>
              <w:spacing w:after="0" w:line="240" w:lineRule="auto"/>
              <w:jc w:val="center"/>
              <w:rPr>
                <w:rFonts w:ascii="Times New Roman" w:eastAsia="Times New Roman" w:hAnsi="Times New Roman" w:cs="Times New Roman"/>
              </w:rPr>
            </w:pPr>
            <w:proofErr w:type="spellStart"/>
            <w:r w:rsidRPr="004E31F2">
              <w:rPr>
                <w:rFonts w:ascii="Times New Roman" w:eastAsia="Times New Roman" w:hAnsi="Times New Roman" w:cs="Times New Roman"/>
              </w:rPr>
              <w:t>n.s</w:t>
            </w:r>
            <w:proofErr w:type="spellEnd"/>
            <w:r w:rsidRPr="004E31F2">
              <w:rPr>
                <w:rFonts w:ascii="Times New Roman" w:eastAsia="Times New Roman" w:hAnsi="Times New Roman" w:cs="Times New Roman"/>
              </w:rPr>
              <w:t>.</w:t>
            </w:r>
          </w:p>
        </w:tc>
        <w:tc>
          <w:tcPr>
            <w:tcW w:w="1520" w:type="dxa"/>
            <w:tcBorders>
              <w:top w:val="nil"/>
              <w:left w:val="nil"/>
              <w:bottom w:val="nil"/>
              <w:right w:val="nil"/>
            </w:tcBorders>
            <w:shd w:val="clear" w:color="000000" w:fill="FFFFFF"/>
            <w:vAlign w:val="center"/>
            <w:hideMark/>
          </w:tcPr>
          <w:p w14:paraId="34BE0B61"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w:t>
            </w:r>
          </w:p>
        </w:tc>
      </w:tr>
      <w:tr w:rsidR="004E31F2" w:rsidRPr="004E31F2" w14:paraId="3B920619" w14:textId="77777777" w:rsidTr="007A37B4">
        <w:trPr>
          <w:trHeight w:val="324"/>
        </w:trPr>
        <w:tc>
          <w:tcPr>
            <w:tcW w:w="2960" w:type="dxa"/>
            <w:tcBorders>
              <w:top w:val="nil"/>
              <w:left w:val="nil"/>
              <w:bottom w:val="nil"/>
              <w:right w:val="nil"/>
            </w:tcBorders>
            <w:shd w:val="clear" w:color="auto" w:fill="auto"/>
            <w:vAlign w:val="center"/>
            <w:hideMark/>
          </w:tcPr>
          <w:p w14:paraId="6E418B02" w14:textId="77777777" w:rsidR="007A37B4" w:rsidRPr="004E31F2" w:rsidRDefault="007A37B4" w:rsidP="007A37B4">
            <w:pPr>
              <w:spacing w:after="0" w:line="240" w:lineRule="auto"/>
              <w:rPr>
                <w:rFonts w:ascii="Times New Roman" w:eastAsia="Times New Roman" w:hAnsi="Times New Roman" w:cs="Times New Roman"/>
              </w:rPr>
            </w:pPr>
            <w:r w:rsidRPr="004E31F2">
              <w:rPr>
                <w:rFonts w:ascii="Times New Roman" w:eastAsia="Times New Roman" w:hAnsi="Times New Roman" w:cs="Times New Roman"/>
              </w:rPr>
              <w:lastRenderedPageBreak/>
              <w:t>Log(</w:t>
            </w:r>
            <w:proofErr w:type="spellStart"/>
            <w:r w:rsidRPr="004E31F2">
              <w:rPr>
                <w:rFonts w:ascii="Times New Roman" w:eastAsia="Times New Roman" w:hAnsi="Times New Roman" w:cs="Times New Roman"/>
              </w:rPr>
              <w:t>NOFP.fl</w:t>
            </w:r>
            <w:proofErr w:type="spellEnd"/>
            <w:r w:rsidRPr="004E31F2">
              <w:rPr>
                <w:rFonts w:ascii="Times New Roman" w:eastAsia="Times New Roman" w:hAnsi="Times New Roman" w:cs="Times New Roman"/>
              </w:rPr>
              <w:t xml:space="preserve">. </w:t>
            </w:r>
            <w:proofErr w:type="spellStart"/>
            <w:r w:rsidRPr="004E31F2">
              <w:rPr>
                <w:rFonts w:ascii="Times New Roman" w:eastAsia="Times New Roman" w:hAnsi="Times New Roman" w:cs="Times New Roman"/>
              </w:rPr>
              <w:t>abnd</w:t>
            </w:r>
            <w:proofErr w:type="spellEnd"/>
            <w:r w:rsidRPr="004E31F2">
              <w:rPr>
                <w:rFonts w:ascii="Times New Roman" w:eastAsia="Times New Roman" w:hAnsi="Times New Roman" w:cs="Times New Roman"/>
              </w:rPr>
              <w:t xml:space="preserve"> +1)(</w:t>
            </w:r>
            <w:r w:rsidRPr="004E31F2">
              <w:rPr>
                <w:rFonts w:ascii="Times New Roman" w:eastAsia="Times New Roman" w:hAnsi="Times New Roman" w:cs="Times New Roman"/>
                <w:i/>
                <w:iCs/>
              </w:rPr>
              <w:t>F</w:t>
            </w:r>
            <w:r w:rsidRPr="004E31F2">
              <w:rPr>
                <w:rFonts w:ascii="Times New Roman" w:eastAsia="Times New Roman" w:hAnsi="Times New Roman" w:cs="Times New Roman"/>
                <w:i/>
                <w:iCs/>
                <w:vertAlign w:val="subscript"/>
              </w:rPr>
              <w:t>4</w:t>
            </w:r>
            <w:r w:rsidRPr="004E31F2">
              <w:rPr>
                <w:rFonts w:ascii="Times New Roman" w:eastAsia="Times New Roman" w:hAnsi="Times New Roman" w:cs="Times New Roman"/>
              </w:rPr>
              <w:t>)</w:t>
            </w:r>
          </w:p>
        </w:tc>
        <w:tc>
          <w:tcPr>
            <w:tcW w:w="1520" w:type="dxa"/>
            <w:tcBorders>
              <w:top w:val="nil"/>
              <w:left w:val="nil"/>
              <w:bottom w:val="nil"/>
              <w:right w:val="nil"/>
            </w:tcBorders>
            <w:shd w:val="clear" w:color="000000" w:fill="FFFFFF"/>
            <w:vAlign w:val="center"/>
            <w:hideMark/>
          </w:tcPr>
          <w:p w14:paraId="637EBDB1"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0.051</w:t>
            </w:r>
          </w:p>
        </w:tc>
        <w:tc>
          <w:tcPr>
            <w:tcW w:w="1520" w:type="dxa"/>
            <w:tcBorders>
              <w:top w:val="nil"/>
              <w:left w:val="nil"/>
              <w:bottom w:val="nil"/>
              <w:right w:val="nil"/>
            </w:tcBorders>
            <w:shd w:val="clear" w:color="000000" w:fill="FFFFFF"/>
            <w:vAlign w:val="center"/>
            <w:hideMark/>
          </w:tcPr>
          <w:p w14:paraId="104013C8"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w:t>
            </w:r>
          </w:p>
        </w:tc>
        <w:tc>
          <w:tcPr>
            <w:tcW w:w="1520" w:type="dxa"/>
            <w:tcBorders>
              <w:top w:val="nil"/>
              <w:left w:val="nil"/>
              <w:bottom w:val="nil"/>
              <w:right w:val="nil"/>
            </w:tcBorders>
            <w:shd w:val="clear" w:color="auto" w:fill="auto"/>
            <w:noWrap/>
            <w:vAlign w:val="center"/>
            <w:hideMark/>
          </w:tcPr>
          <w:p w14:paraId="0543A964"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0.051</w:t>
            </w:r>
          </w:p>
        </w:tc>
        <w:tc>
          <w:tcPr>
            <w:tcW w:w="1520" w:type="dxa"/>
            <w:tcBorders>
              <w:top w:val="nil"/>
              <w:left w:val="nil"/>
              <w:bottom w:val="nil"/>
              <w:right w:val="nil"/>
            </w:tcBorders>
            <w:shd w:val="clear" w:color="000000" w:fill="FFFFFF"/>
            <w:vAlign w:val="center"/>
            <w:hideMark/>
          </w:tcPr>
          <w:p w14:paraId="0FC60A9E"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w:t>
            </w:r>
          </w:p>
        </w:tc>
      </w:tr>
      <w:tr w:rsidR="004E31F2" w:rsidRPr="004E31F2" w14:paraId="3890E086" w14:textId="77777777" w:rsidTr="007A37B4">
        <w:trPr>
          <w:trHeight w:val="288"/>
        </w:trPr>
        <w:tc>
          <w:tcPr>
            <w:tcW w:w="2960" w:type="dxa"/>
            <w:tcBorders>
              <w:top w:val="nil"/>
              <w:left w:val="nil"/>
              <w:bottom w:val="nil"/>
              <w:right w:val="nil"/>
            </w:tcBorders>
            <w:shd w:val="clear" w:color="auto" w:fill="auto"/>
            <w:vAlign w:val="center"/>
            <w:hideMark/>
          </w:tcPr>
          <w:p w14:paraId="6C00B77C" w14:textId="77777777" w:rsidR="007A37B4" w:rsidRPr="004E31F2" w:rsidRDefault="007A37B4" w:rsidP="007A37B4">
            <w:pPr>
              <w:spacing w:after="0" w:line="240" w:lineRule="auto"/>
              <w:rPr>
                <w:rFonts w:ascii="Times New Roman" w:eastAsia="Times New Roman" w:hAnsi="Times New Roman" w:cs="Times New Roman"/>
              </w:rPr>
            </w:pPr>
            <w:proofErr w:type="spellStart"/>
            <w:r w:rsidRPr="004E31F2">
              <w:rPr>
                <w:rFonts w:ascii="Times New Roman" w:eastAsia="Times New Roman" w:hAnsi="Times New Roman" w:cs="Times New Roman"/>
              </w:rPr>
              <w:t>Df</w:t>
            </w:r>
            <w:proofErr w:type="spellEnd"/>
          </w:p>
        </w:tc>
        <w:tc>
          <w:tcPr>
            <w:tcW w:w="1520" w:type="dxa"/>
            <w:tcBorders>
              <w:top w:val="nil"/>
              <w:left w:val="nil"/>
              <w:bottom w:val="nil"/>
              <w:right w:val="nil"/>
            </w:tcBorders>
            <w:shd w:val="clear" w:color="000000" w:fill="FFFFFF"/>
            <w:vAlign w:val="center"/>
            <w:hideMark/>
          </w:tcPr>
          <w:p w14:paraId="728BF80B"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10</w:t>
            </w:r>
          </w:p>
        </w:tc>
        <w:tc>
          <w:tcPr>
            <w:tcW w:w="1520" w:type="dxa"/>
            <w:tcBorders>
              <w:top w:val="nil"/>
              <w:left w:val="nil"/>
              <w:bottom w:val="nil"/>
              <w:right w:val="nil"/>
            </w:tcBorders>
            <w:shd w:val="clear" w:color="000000" w:fill="FFFFFF"/>
            <w:vAlign w:val="center"/>
            <w:hideMark/>
          </w:tcPr>
          <w:p w14:paraId="7EB7C2B1"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9</w:t>
            </w:r>
          </w:p>
        </w:tc>
        <w:tc>
          <w:tcPr>
            <w:tcW w:w="1520" w:type="dxa"/>
            <w:tcBorders>
              <w:top w:val="nil"/>
              <w:left w:val="nil"/>
              <w:bottom w:val="nil"/>
              <w:right w:val="nil"/>
            </w:tcBorders>
            <w:shd w:val="clear" w:color="auto" w:fill="auto"/>
            <w:noWrap/>
            <w:vAlign w:val="center"/>
            <w:hideMark/>
          </w:tcPr>
          <w:p w14:paraId="6AB4F483"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11</w:t>
            </w:r>
          </w:p>
        </w:tc>
        <w:tc>
          <w:tcPr>
            <w:tcW w:w="1520" w:type="dxa"/>
            <w:tcBorders>
              <w:top w:val="nil"/>
              <w:left w:val="nil"/>
              <w:bottom w:val="nil"/>
              <w:right w:val="nil"/>
            </w:tcBorders>
            <w:shd w:val="clear" w:color="000000" w:fill="FFFFFF"/>
            <w:vAlign w:val="center"/>
            <w:hideMark/>
          </w:tcPr>
          <w:p w14:paraId="3B153B4E"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6</w:t>
            </w:r>
          </w:p>
        </w:tc>
      </w:tr>
      <w:tr w:rsidR="004E31F2" w:rsidRPr="004E31F2" w14:paraId="1F25FAD3" w14:textId="77777777" w:rsidTr="007A37B4">
        <w:trPr>
          <w:trHeight w:val="288"/>
        </w:trPr>
        <w:tc>
          <w:tcPr>
            <w:tcW w:w="2960" w:type="dxa"/>
            <w:tcBorders>
              <w:top w:val="nil"/>
              <w:left w:val="nil"/>
              <w:bottom w:val="nil"/>
              <w:right w:val="nil"/>
            </w:tcBorders>
            <w:shd w:val="clear" w:color="auto" w:fill="auto"/>
            <w:vAlign w:val="center"/>
            <w:hideMark/>
          </w:tcPr>
          <w:p w14:paraId="29024F92" w14:textId="77777777" w:rsidR="007A37B4" w:rsidRPr="004E31F2" w:rsidRDefault="007A37B4" w:rsidP="007A37B4">
            <w:pPr>
              <w:spacing w:after="0" w:line="240" w:lineRule="auto"/>
              <w:rPr>
                <w:rFonts w:ascii="Times New Roman" w:eastAsia="Times New Roman" w:hAnsi="Times New Roman" w:cs="Times New Roman"/>
              </w:rPr>
            </w:pPr>
            <w:proofErr w:type="spellStart"/>
            <w:r w:rsidRPr="004E31F2">
              <w:rPr>
                <w:rFonts w:ascii="Times New Roman" w:eastAsia="Times New Roman" w:hAnsi="Times New Roman" w:cs="Times New Roman"/>
              </w:rPr>
              <w:t>AICc</w:t>
            </w:r>
            <w:proofErr w:type="spellEnd"/>
          </w:p>
        </w:tc>
        <w:tc>
          <w:tcPr>
            <w:tcW w:w="1520" w:type="dxa"/>
            <w:tcBorders>
              <w:top w:val="nil"/>
              <w:left w:val="nil"/>
              <w:bottom w:val="nil"/>
              <w:right w:val="nil"/>
            </w:tcBorders>
            <w:shd w:val="clear" w:color="000000" w:fill="FFFFFF"/>
            <w:vAlign w:val="center"/>
            <w:hideMark/>
          </w:tcPr>
          <w:p w14:paraId="58B3542D"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500.9</w:t>
            </w:r>
          </w:p>
        </w:tc>
        <w:tc>
          <w:tcPr>
            <w:tcW w:w="1520" w:type="dxa"/>
            <w:tcBorders>
              <w:top w:val="nil"/>
              <w:left w:val="nil"/>
              <w:bottom w:val="nil"/>
              <w:right w:val="nil"/>
            </w:tcBorders>
            <w:shd w:val="clear" w:color="000000" w:fill="FFFFFF"/>
            <w:vAlign w:val="center"/>
            <w:hideMark/>
          </w:tcPr>
          <w:p w14:paraId="72B12EC4"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502.3</w:t>
            </w:r>
          </w:p>
        </w:tc>
        <w:tc>
          <w:tcPr>
            <w:tcW w:w="1520" w:type="dxa"/>
            <w:tcBorders>
              <w:top w:val="nil"/>
              <w:left w:val="nil"/>
              <w:bottom w:val="nil"/>
              <w:right w:val="nil"/>
            </w:tcBorders>
            <w:shd w:val="clear" w:color="auto" w:fill="auto"/>
            <w:noWrap/>
            <w:vAlign w:val="center"/>
            <w:hideMark/>
          </w:tcPr>
          <w:p w14:paraId="125C0F0A"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502.6</w:t>
            </w:r>
          </w:p>
        </w:tc>
        <w:tc>
          <w:tcPr>
            <w:tcW w:w="1520" w:type="dxa"/>
            <w:tcBorders>
              <w:top w:val="nil"/>
              <w:left w:val="nil"/>
              <w:bottom w:val="nil"/>
              <w:right w:val="nil"/>
            </w:tcBorders>
            <w:shd w:val="clear" w:color="000000" w:fill="FFFFFF"/>
            <w:vAlign w:val="center"/>
            <w:hideMark/>
          </w:tcPr>
          <w:p w14:paraId="70B9B371"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529.7</w:t>
            </w:r>
          </w:p>
        </w:tc>
      </w:tr>
      <w:tr w:rsidR="004E31F2" w:rsidRPr="004E31F2" w14:paraId="1E53AE04" w14:textId="77777777" w:rsidTr="007A37B4">
        <w:trPr>
          <w:trHeight w:val="300"/>
        </w:trPr>
        <w:tc>
          <w:tcPr>
            <w:tcW w:w="2960" w:type="dxa"/>
            <w:tcBorders>
              <w:top w:val="nil"/>
              <w:left w:val="nil"/>
              <w:bottom w:val="single" w:sz="8" w:space="0" w:color="auto"/>
              <w:right w:val="nil"/>
            </w:tcBorders>
            <w:shd w:val="clear" w:color="auto" w:fill="auto"/>
            <w:vAlign w:val="center"/>
            <w:hideMark/>
          </w:tcPr>
          <w:p w14:paraId="0F144566" w14:textId="77777777" w:rsidR="007A37B4" w:rsidRPr="004E31F2" w:rsidRDefault="007A37B4" w:rsidP="007A37B4">
            <w:pPr>
              <w:spacing w:after="0" w:line="240" w:lineRule="auto"/>
              <w:rPr>
                <w:rFonts w:ascii="Times New Roman" w:eastAsia="Times New Roman" w:hAnsi="Times New Roman" w:cs="Times New Roman"/>
              </w:rPr>
            </w:pPr>
            <w:r w:rsidRPr="004E31F2">
              <w:rPr>
                <w:rFonts w:ascii="Times New Roman" w:eastAsia="Times New Roman" w:hAnsi="Times New Roman" w:cs="Times New Roman"/>
              </w:rPr>
              <w:t>BIC</w:t>
            </w:r>
          </w:p>
        </w:tc>
        <w:tc>
          <w:tcPr>
            <w:tcW w:w="1520" w:type="dxa"/>
            <w:tcBorders>
              <w:top w:val="nil"/>
              <w:left w:val="nil"/>
              <w:bottom w:val="single" w:sz="8" w:space="0" w:color="auto"/>
              <w:right w:val="nil"/>
            </w:tcBorders>
            <w:shd w:val="clear" w:color="000000" w:fill="FFFFFF"/>
            <w:vAlign w:val="center"/>
            <w:hideMark/>
          </w:tcPr>
          <w:p w14:paraId="17B71E3E"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528.6</w:t>
            </w:r>
          </w:p>
        </w:tc>
        <w:tc>
          <w:tcPr>
            <w:tcW w:w="1520" w:type="dxa"/>
            <w:tcBorders>
              <w:top w:val="nil"/>
              <w:left w:val="nil"/>
              <w:bottom w:val="single" w:sz="8" w:space="0" w:color="auto"/>
              <w:right w:val="nil"/>
            </w:tcBorders>
            <w:shd w:val="clear" w:color="000000" w:fill="FFFFFF"/>
            <w:vAlign w:val="center"/>
            <w:hideMark/>
          </w:tcPr>
          <w:p w14:paraId="670FEF3D"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527.4</w:t>
            </w:r>
          </w:p>
        </w:tc>
        <w:tc>
          <w:tcPr>
            <w:tcW w:w="1520" w:type="dxa"/>
            <w:tcBorders>
              <w:top w:val="nil"/>
              <w:left w:val="nil"/>
              <w:bottom w:val="single" w:sz="8" w:space="0" w:color="auto"/>
              <w:right w:val="nil"/>
            </w:tcBorders>
            <w:shd w:val="clear" w:color="auto" w:fill="auto"/>
            <w:noWrap/>
            <w:vAlign w:val="center"/>
            <w:hideMark/>
          </w:tcPr>
          <w:p w14:paraId="6959D245"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532</w:t>
            </w:r>
          </w:p>
        </w:tc>
        <w:tc>
          <w:tcPr>
            <w:tcW w:w="1520" w:type="dxa"/>
            <w:tcBorders>
              <w:top w:val="nil"/>
              <w:left w:val="nil"/>
              <w:bottom w:val="single" w:sz="8" w:space="0" w:color="auto"/>
              <w:right w:val="nil"/>
            </w:tcBorders>
            <w:shd w:val="clear" w:color="000000" w:fill="FFFFFF"/>
            <w:vAlign w:val="center"/>
            <w:hideMark/>
          </w:tcPr>
          <w:p w14:paraId="35E49C79" w14:textId="77777777" w:rsidR="007A37B4" w:rsidRPr="004E31F2" w:rsidRDefault="007A37B4" w:rsidP="007A37B4">
            <w:pPr>
              <w:spacing w:after="0" w:line="240" w:lineRule="auto"/>
              <w:jc w:val="center"/>
              <w:rPr>
                <w:rFonts w:ascii="Times New Roman" w:eastAsia="Times New Roman" w:hAnsi="Times New Roman" w:cs="Times New Roman"/>
              </w:rPr>
            </w:pPr>
            <w:r w:rsidRPr="004E31F2">
              <w:rPr>
                <w:rFonts w:ascii="Times New Roman" w:eastAsia="Times New Roman" w:hAnsi="Times New Roman" w:cs="Times New Roman"/>
              </w:rPr>
              <w:t>546.7</w:t>
            </w:r>
          </w:p>
        </w:tc>
      </w:tr>
      <w:tr w:rsidR="004E31F2" w:rsidRPr="004E31F2" w14:paraId="566D3CF8" w14:textId="77777777" w:rsidTr="007A37B4">
        <w:trPr>
          <w:trHeight w:val="444"/>
        </w:trPr>
        <w:tc>
          <w:tcPr>
            <w:tcW w:w="9040" w:type="dxa"/>
            <w:gridSpan w:val="5"/>
            <w:tcBorders>
              <w:top w:val="nil"/>
              <w:left w:val="nil"/>
              <w:bottom w:val="nil"/>
              <w:right w:val="nil"/>
            </w:tcBorders>
            <w:shd w:val="clear" w:color="auto" w:fill="auto"/>
            <w:noWrap/>
            <w:vAlign w:val="center"/>
            <w:hideMark/>
          </w:tcPr>
          <w:p w14:paraId="0B47A40D" w14:textId="77777777" w:rsidR="007A37B4" w:rsidRPr="004E31F2" w:rsidRDefault="007A37B4" w:rsidP="007A37B4">
            <w:pPr>
              <w:spacing w:after="0" w:line="240" w:lineRule="auto"/>
              <w:rPr>
                <w:rFonts w:ascii="Times New Roman" w:eastAsia="Times New Roman" w:hAnsi="Times New Roman" w:cs="Times New Roman"/>
              </w:rPr>
            </w:pPr>
            <w:r w:rsidRPr="004E31F2">
              <w:rPr>
                <w:rFonts w:ascii="Times New Roman" w:eastAsia="Times New Roman" w:hAnsi="Times New Roman" w:cs="Times New Roman"/>
              </w:rPr>
              <w:t xml:space="preserve">Best model: Without </w:t>
            </w:r>
            <w:r w:rsidRPr="004E31F2">
              <w:rPr>
                <w:rFonts w:ascii="Times New Roman" w:eastAsia="Times New Roman" w:hAnsi="Times New Roman" w:cs="Times New Roman"/>
                <w:i/>
                <w:iCs/>
              </w:rPr>
              <w:t>Lantana</w:t>
            </w:r>
            <w:r w:rsidRPr="004E31F2">
              <w:rPr>
                <w:rFonts w:ascii="Times New Roman" w:eastAsia="Times New Roman" w:hAnsi="Times New Roman" w:cs="Times New Roman"/>
              </w:rPr>
              <w:t xml:space="preserve">: y = e </w:t>
            </w:r>
            <w:r w:rsidRPr="004E31F2">
              <w:rPr>
                <w:rFonts w:ascii="Times New Roman" w:eastAsia="Times New Roman" w:hAnsi="Times New Roman" w:cs="Times New Roman"/>
                <w:vertAlign w:val="superscript"/>
              </w:rPr>
              <w:t>0.86 – 0.03 F1 + 0.06 F4</w:t>
            </w:r>
            <w:r w:rsidRPr="004E31F2">
              <w:rPr>
                <w:rFonts w:ascii="Times New Roman" w:eastAsia="Times New Roman" w:hAnsi="Times New Roman" w:cs="Times New Roman"/>
              </w:rPr>
              <w:t xml:space="preserve">; With </w:t>
            </w:r>
            <w:r w:rsidRPr="004E31F2">
              <w:rPr>
                <w:rFonts w:ascii="Times New Roman" w:eastAsia="Times New Roman" w:hAnsi="Times New Roman" w:cs="Times New Roman"/>
                <w:i/>
                <w:iCs/>
              </w:rPr>
              <w:t>Lantana</w:t>
            </w:r>
            <w:r w:rsidRPr="004E31F2">
              <w:rPr>
                <w:rFonts w:ascii="Times New Roman" w:eastAsia="Times New Roman" w:hAnsi="Times New Roman" w:cs="Times New Roman"/>
              </w:rPr>
              <w:t xml:space="preserve">: y = e </w:t>
            </w:r>
            <w:r w:rsidRPr="004E31F2">
              <w:rPr>
                <w:rFonts w:ascii="Times New Roman" w:eastAsia="Times New Roman" w:hAnsi="Times New Roman" w:cs="Times New Roman"/>
                <w:vertAlign w:val="superscript"/>
              </w:rPr>
              <w:t>1.1 + 0.38F1 + 0.06F4</w:t>
            </w:r>
          </w:p>
        </w:tc>
      </w:tr>
      <w:tr w:rsidR="000823D2" w:rsidRPr="004E31F2" w14:paraId="30C933DF" w14:textId="77777777" w:rsidTr="007A37B4">
        <w:trPr>
          <w:trHeight w:val="444"/>
        </w:trPr>
        <w:tc>
          <w:tcPr>
            <w:tcW w:w="9040" w:type="dxa"/>
            <w:gridSpan w:val="5"/>
            <w:tcBorders>
              <w:top w:val="nil"/>
              <w:left w:val="nil"/>
              <w:bottom w:val="single" w:sz="8" w:space="0" w:color="auto"/>
              <w:right w:val="nil"/>
            </w:tcBorders>
            <w:shd w:val="clear" w:color="auto" w:fill="auto"/>
            <w:noWrap/>
            <w:vAlign w:val="bottom"/>
            <w:hideMark/>
          </w:tcPr>
          <w:p w14:paraId="37C8E36A" w14:textId="77777777" w:rsidR="007A37B4" w:rsidRPr="004E31F2" w:rsidRDefault="007A37B4" w:rsidP="007A37B4">
            <w:pPr>
              <w:spacing w:after="0" w:line="240" w:lineRule="auto"/>
              <w:rPr>
                <w:rFonts w:ascii="Times New Roman" w:eastAsia="Times New Roman" w:hAnsi="Times New Roman" w:cs="Times New Roman"/>
              </w:rPr>
            </w:pPr>
            <w:r w:rsidRPr="004E31F2">
              <w:rPr>
                <w:rFonts w:ascii="Times New Roman" w:eastAsia="Times New Roman" w:hAnsi="Times New Roman" w:cs="Times New Roman"/>
              </w:rPr>
              <w:t xml:space="preserve">Second best model: Without </w:t>
            </w:r>
            <w:r w:rsidRPr="004E31F2">
              <w:rPr>
                <w:rFonts w:ascii="Times New Roman" w:eastAsia="Times New Roman" w:hAnsi="Times New Roman" w:cs="Times New Roman"/>
                <w:i/>
                <w:iCs/>
              </w:rPr>
              <w:t xml:space="preserve">Lantana: </w:t>
            </w:r>
            <w:r w:rsidRPr="004E31F2">
              <w:rPr>
                <w:rFonts w:ascii="Times New Roman" w:eastAsia="Times New Roman" w:hAnsi="Times New Roman" w:cs="Times New Roman"/>
              </w:rPr>
              <w:t xml:space="preserve">: y = e </w:t>
            </w:r>
            <w:r w:rsidRPr="004E31F2">
              <w:rPr>
                <w:rFonts w:ascii="Times New Roman" w:eastAsia="Times New Roman" w:hAnsi="Times New Roman" w:cs="Times New Roman"/>
                <w:vertAlign w:val="superscript"/>
              </w:rPr>
              <w:t>1.08 -0.02 F1</w:t>
            </w:r>
            <w:r w:rsidRPr="004E31F2">
              <w:rPr>
                <w:rFonts w:ascii="Times New Roman" w:eastAsia="Times New Roman" w:hAnsi="Times New Roman" w:cs="Times New Roman"/>
              </w:rPr>
              <w:t xml:space="preserve">; With </w:t>
            </w:r>
            <w:r w:rsidRPr="004E31F2">
              <w:rPr>
                <w:rFonts w:ascii="Times New Roman" w:eastAsia="Times New Roman" w:hAnsi="Times New Roman" w:cs="Times New Roman"/>
                <w:i/>
                <w:iCs/>
              </w:rPr>
              <w:t>Lantana</w:t>
            </w:r>
            <w:r w:rsidRPr="004E31F2">
              <w:rPr>
                <w:rFonts w:ascii="Times New Roman" w:eastAsia="Times New Roman" w:hAnsi="Times New Roman" w:cs="Times New Roman"/>
              </w:rPr>
              <w:t xml:space="preserve">: y = e </w:t>
            </w:r>
            <w:r w:rsidRPr="004E31F2">
              <w:rPr>
                <w:rFonts w:ascii="Times New Roman" w:eastAsia="Times New Roman" w:hAnsi="Times New Roman" w:cs="Times New Roman"/>
                <w:vertAlign w:val="superscript"/>
              </w:rPr>
              <w:t>1.12 + 0.43F1</w:t>
            </w:r>
          </w:p>
        </w:tc>
      </w:tr>
    </w:tbl>
    <w:p w14:paraId="6B481F46" w14:textId="77777777" w:rsidR="007A37B4" w:rsidRPr="004E31F2" w:rsidRDefault="007A37B4" w:rsidP="00AD4F54">
      <w:pPr>
        <w:spacing w:after="0" w:line="480" w:lineRule="auto"/>
        <w:rPr>
          <w:rFonts w:ascii="Times New Roman" w:eastAsia="Times New Roman" w:hAnsi="Times New Roman" w:cs="Times New Roman"/>
        </w:rPr>
      </w:pPr>
    </w:p>
    <w:p w14:paraId="54F8AD88" w14:textId="77777777" w:rsidR="00BD7149" w:rsidRPr="004E31F2" w:rsidRDefault="00BD7149" w:rsidP="00AD4F54">
      <w:pPr>
        <w:spacing w:after="0" w:line="480" w:lineRule="auto"/>
        <w:rPr>
          <w:rFonts w:ascii="Times New Roman" w:eastAsia="Times New Roman" w:hAnsi="Times New Roman" w:cs="Times New Roman"/>
        </w:rPr>
      </w:pPr>
      <w:r w:rsidRPr="004E31F2">
        <w:rPr>
          <w:rFonts w:ascii="Times New Roman" w:eastAsia="Times New Roman" w:hAnsi="Times New Roman" w:cs="Times New Roman"/>
        </w:rPr>
        <w:br w:type="page"/>
      </w:r>
    </w:p>
    <w:p w14:paraId="632625C7" w14:textId="77777777" w:rsidR="004F55D6" w:rsidRPr="004E31F2" w:rsidRDefault="00BD7149" w:rsidP="00543EDE">
      <w:pPr>
        <w:spacing w:line="480" w:lineRule="auto"/>
        <w:rPr>
          <w:rFonts w:ascii="Times New Roman" w:eastAsia="Times New Roman" w:hAnsi="Times New Roman" w:cs="Times New Roman"/>
        </w:rPr>
      </w:pPr>
      <w:proofErr w:type="gramStart"/>
      <w:r w:rsidRPr="004E31F2">
        <w:rPr>
          <w:rFonts w:ascii="Times New Roman" w:eastAsia="Times New Roman" w:hAnsi="Times New Roman" w:cs="Times New Roman"/>
        </w:rPr>
        <w:lastRenderedPageBreak/>
        <w:t xml:space="preserve">Table </w:t>
      </w:r>
      <w:r w:rsidR="00EF7CBD" w:rsidRPr="004E31F2">
        <w:rPr>
          <w:rFonts w:ascii="Times New Roman" w:eastAsia="Times New Roman" w:hAnsi="Times New Roman" w:cs="Times New Roman"/>
        </w:rPr>
        <w:t>2</w:t>
      </w:r>
      <w:r w:rsidR="004F55D6" w:rsidRPr="004E31F2">
        <w:rPr>
          <w:rFonts w:ascii="Times New Roman" w:eastAsia="Times New Roman" w:hAnsi="Times New Roman" w:cs="Times New Roman"/>
        </w:rPr>
        <w:t>.</w:t>
      </w:r>
      <w:proofErr w:type="gramEnd"/>
      <w:r w:rsidR="004F55D6" w:rsidRPr="004E31F2">
        <w:rPr>
          <w:rFonts w:ascii="Times New Roman" w:eastAsia="Times New Roman" w:hAnsi="Times New Roman" w:cs="Times New Roman"/>
        </w:rPr>
        <w:t xml:space="preserve"> Number of visits to </w:t>
      </w:r>
      <w:r w:rsidR="004F55D6" w:rsidRPr="004E31F2">
        <w:rPr>
          <w:rFonts w:ascii="Times New Roman" w:eastAsia="Times New Roman" w:hAnsi="Times New Roman" w:cs="Times New Roman"/>
          <w:i/>
        </w:rPr>
        <w:t>Lantana camara</w:t>
      </w:r>
      <w:r w:rsidR="004F55D6" w:rsidRPr="004E31F2">
        <w:rPr>
          <w:rFonts w:ascii="Times New Roman" w:eastAsia="Times New Roman" w:hAnsi="Times New Roman" w:cs="Times New Roman"/>
        </w:rPr>
        <w:t xml:space="preserve"> flowers by the most common shared insect flower visitors</w:t>
      </w:r>
      <w:r w:rsidR="00E56FB6" w:rsidRPr="004E31F2">
        <w:rPr>
          <w:rFonts w:ascii="Times New Roman" w:eastAsia="Times New Roman" w:hAnsi="Times New Roman" w:cs="Times New Roman"/>
        </w:rPr>
        <w:t xml:space="preserve"> with mango in three different months, before</w:t>
      </w:r>
      <w:r w:rsidR="004F55D6" w:rsidRPr="004E31F2">
        <w:rPr>
          <w:rFonts w:ascii="Times New Roman" w:eastAsia="Times New Roman" w:hAnsi="Times New Roman" w:cs="Times New Roman"/>
        </w:rPr>
        <w:t xml:space="preserve"> with mango before (June), during mango peak flowering (August) and after (October) mango flowering in natural vegetation bordering mango orchards.</w:t>
      </w:r>
      <w:r w:rsidR="00A45FB4" w:rsidRPr="004E31F2">
        <w:rPr>
          <w:rFonts w:ascii="Times New Roman" w:eastAsia="Times New Roman" w:hAnsi="Times New Roman" w:cs="Times New Roman"/>
        </w:rPr>
        <w:t xml:space="preserve"> Information of the contribution that each visitor species makes to the overall visitation of mango is also provided.</w:t>
      </w:r>
    </w:p>
    <w:tbl>
      <w:tblPr>
        <w:tblW w:w="0" w:type="auto"/>
        <w:jc w:val="center"/>
        <w:tblBorders>
          <w:top w:val="single" w:sz="4" w:space="0" w:color="auto"/>
          <w:bottom w:val="single" w:sz="4" w:space="0" w:color="auto"/>
        </w:tblBorders>
        <w:tblCellMar>
          <w:left w:w="10" w:type="dxa"/>
          <w:right w:w="10" w:type="dxa"/>
        </w:tblCellMar>
        <w:tblLook w:val="0000" w:firstRow="0" w:lastRow="0" w:firstColumn="0" w:lastColumn="0" w:noHBand="0" w:noVBand="0"/>
      </w:tblPr>
      <w:tblGrid>
        <w:gridCol w:w="1571"/>
        <w:gridCol w:w="1975"/>
        <w:gridCol w:w="1210"/>
        <w:gridCol w:w="1223"/>
        <w:gridCol w:w="908"/>
        <w:gridCol w:w="1536"/>
      </w:tblGrid>
      <w:tr w:rsidR="004E31F2" w:rsidRPr="004E31F2" w14:paraId="0DCBDF2E" w14:textId="77777777" w:rsidTr="00AC2686">
        <w:trPr>
          <w:trHeight w:val="340"/>
          <w:jc w:val="center"/>
        </w:trPr>
        <w:tc>
          <w:tcPr>
            <w:tcW w:w="1571" w:type="dxa"/>
            <w:tcBorders>
              <w:top w:val="single" w:sz="4" w:space="0" w:color="auto"/>
              <w:bottom w:val="single" w:sz="4" w:space="0" w:color="auto"/>
            </w:tcBorders>
            <w:shd w:val="clear" w:color="000000" w:fill="FFFFFF"/>
            <w:tcMar>
              <w:left w:w="108" w:type="dxa"/>
              <w:right w:w="108" w:type="dxa"/>
            </w:tcMar>
          </w:tcPr>
          <w:p w14:paraId="4984284C" w14:textId="77777777" w:rsidR="004F55D6" w:rsidRPr="004E31F2" w:rsidRDefault="004F55D6" w:rsidP="00030A2A">
            <w:pPr>
              <w:spacing w:line="360" w:lineRule="auto"/>
              <w:rPr>
                <w:rFonts w:ascii="Times New Roman" w:eastAsia="Times New Roman" w:hAnsi="Times New Roman" w:cs="Times New Roman"/>
                <w:b/>
              </w:rPr>
            </w:pPr>
            <w:r w:rsidRPr="004E31F2">
              <w:rPr>
                <w:rFonts w:ascii="Times New Roman" w:eastAsia="Times New Roman" w:hAnsi="Times New Roman" w:cs="Times New Roman"/>
                <w:b/>
              </w:rPr>
              <w:t>Flower Visitors</w:t>
            </w:r>
          </w:p>
        </w:tc>
        <w:tc>
          <w:tcPr>
            <w:tcW w:w="1975" w:type="dxa"/>
            <w:tcBorders>
              <w:top w:val="single" w:sz="4" w:space="0" w:color="auto"/>
              <w:bottom w:val="single" w:sz="4" w:space="0" w:color="auto"/>
            </w:tcBorders>
            <w:shd w:val="clear" w:color="000000" w:fill="FFFFFF"/>
            <w:tcMar>
              <w:left w:w="108" w:type="dxa"/>
              <w:right w:w="108" w:type="dxa"/>
            </w:tcMar>
          </w:tcPr>
          <w:p w14:paraId="6E0ABFC0" w14:textId="77777777" w:rsidR="004F55D6" w:rsidRPr="004E31F2" w:rsidRDefault="004F55D6" w:rsidP="00030A2A">
            <w:pPr>
              <w:spacing w:line="360" w:lineRule="auto"/>
              <w:rPr>
                <w:rFonts w:ascii="Calibri" w:eastAsia="Calibri" w:hAnsi="Calibri" w:cs="Calibri"/>
              </w:rPr>
            </w:pPr>
          </w:p>
        </w:tc>
        <w:tc>
          <w:tcPr>
            <w:tcW w:w="3341" w:type="dxa"/>
            <w:gridSpan w:val="3"/>
            <w:tcBorders>
              <w:top w:val="single" w:sz="4" w:space="0" w:color="auto"/>
              <w:bottom w:val="single" w:sz="4" w:space="0" w:color="auto"/>
            </w:tcBorders>
            <w:shd w:val="clear" w:color="000000" w:fill="FFFFFF"/>
            <w:tcMar>
              <w:left w:w="108" w:type="dxa"/>
              <w:right w:w="108" w:type="dxa"/>
            </w:tcMar>
          </w:tcPr>
          <w:p w14:paraId="2D6B2848" w14:textId="77777777" w:rsidR="004F55D6" w:rsidRPr="004E31F2" w:rsidRDefault="004F55D6" w:rsidP="00030A2A">
            <w:pPr>
              <w:spacing w:line="360" w:lineRule="auto"/>
            </w:pPr>
            <w:r w:rsidRPr="004E31F2">
              <w:rPr>
                <w:rFonts w:ascii="Times New Roman" w:eastAsia="Times New Roman" w:hAnsi="Times New Roman" w:cs="Times New Roman"/>
                <w:b/>
                <w:i/>
              </w:rPr>
              <w:t>Lantana</w:t>
            </w:r>
            <w:r w:rsidRPr="004E31F2">
              <w:rPr>
                <w:rFonts w:ascii="Times New Roman" w:eastAsia="Times New Roman" w:hAnsi="Times New Roman" w:cs="Times New Roman"/>
                <w:b/>
              </w:rPr>
              <w:t xml:space="preserve"> flower interactions</w:t>
            </w:r>
          </w:p>
        </w:tc>
        <w:tc>
          <w:tcPr>
            <w:tcW w:w="1536" w:type="dxa"/>
            <w:tcBorders>
              <w:top w:val="single" w:sz="4" w:space="0" w:color="auto"/>
              <w:bottom w:val="single" w:sz="4" w:space="0" w:color="auto"/>
            </w:tcBorders>
            <w:shd w:val="clear" w:color="000000" w:fill="FFFFFF"/>
          </w:tcPr>
          <w:p w14:paraId="02F50BA1" w14:textId="77777777" w:rsidR="004F55D6" w:rsidRPr="004E31F2" w:rsidRDefault="004F55D6" w:rsidP="00030A2A">
            <w:pPr>
              <w:spacing w:line="360" w:lineRule="auto"/>
              <w:rPr>
                <w:rFonts w:ascii="Times New Roman" w:eastAsia="Times New Roman" w:hAnsi="Times New Roman" w:cs="Times New Roman"/>
                <w:b/>
              </w:rPr>
            </w:pPr>
            <w:r w:rsidRPr="004E31F2">
              <w:rPr>
                <w:rFonts w:ascii="Times New Roman" w:eastAsia="Times New Roman" w:hAnsi="Times New Roman" w:cs="Times New Roman"/>
                <w:b/>
              </w:rPr>
              <w:t>Proportion of mango visits</w:t>
            </w:r>
          </w:p>
        </w:tc>
      </w:tr>
      <w:tr w:rsidR="004E31F2" w:rsidRPr="004E31F2" w14:paraId="09E00B7D" w14:textId="77777777" w:rsidTr="00AC2686">
        <w:trPr>
          <w:trHeight w:val="340"/>
          <w:jc w:val="center"/>
        </w:trPr>
        <w:tc>
          <w:tcPr>
            <w:tcW w:w="1571" w:type="dxa"/>
            <w:tcBorders>
              <w:top w:val="single" w:sz="4" w:space="0" w:color="auto"/>
            </w:tcBorders>
            <w:shd w:val="clear" w:color="000000" w:fill="FFFFFF"/>
            <w:tcMar>
              <w:left w:w="108" w:type="dxa"/>
              <w:right w:w="108" w:type="dxa"/>
            </w:tcMar>
          </w:tcPr>
          <w:p w14:paraId="613DAA53" w14:textId="77777777" w:rsidR="004F55D6" w:rsidRPr="004E31F2" w:rsidRDefault="004F55D6" w:rsidP="00030A2A">
            <w:pPr>
              <w:spacing w:line="360" w:lineRule="auto"/>
            </w:pPr>
            <w:r w:rsidRPr="004E31F2">
              <w:rPr>
                <w:rFonts w:ascii="Times New Roman" w:eastAsia="Times New Roman" w:hAnsi="Times New Roman" w:cs="Times New Roman"/>
                <w:i/>
              </w:rPr>
              <w:t>Group</w:t>
            </w:r>
          </w:p>
        </w:tc>
        <w:tc>
          <w:tcPr>
            <w:tcW w:w="1975" w:type="dxa"/>
            <w:tcBorders>
              <w:top w:val="single" w:sz="4" w:space="0" w:color="auto"/>
            </w:tcBorders>
            <w:shd w:val="clear" w:color="000000" w:fill="FFFFFF"/>
            <w:tcMar>
              <w:left w:w="108" w:type="dxa"/>
              <w:right w:w="108" w:type="dxa"/>
            </w:tcMar>
          </w:tcPr>
          <w:p w14:paraId="15BC0EFE" w14:textId="77777777" w:rsidR="004F55D6" w:rsidRPr="004E31F2" w:rsidRDefault="004F55D6" w:rsidP="00030A2A">
            <w:pPr>
              <w:spacing w:line="360" w:lineRule="auto"/>
            </w:pPr>
            <w:r w:rsidRPr="004E31F2">
              <w:rPr>
                <w:rFonts w:ascii="Times New Roman" w:eastAsia="Times New Roman" w:hAnsi="Times New Roman" w:cs="Times New Roman"/>
                <w:i/>
              </w:rPr>
              <w:t>Species</w:t>
            </w:r>
          </w:p>
        </w:tc>
        <w:tc>
          <w:tcPr>
            <w:tcW w:w="1210" w:type="dxa"/>
            <w:tcBorders>
              <w:top w:val="single" w:sz="4" w:space="0" w:color="auto"/>
            </w:tcBorders>
            <w:shd w:val="clear" w:color="000000" w:fill="FFFFFF"/>
            <w:tcMar>
              <w:left w:w="108" w:type="dxa"/>
              <w:right w:w="108" w:type="dxa"/>
            </w:tcMar>
          </w:tcPr>
          <w:p w14:paraId="6A97DBC5" w14:textId="77777777" w:rsidR="004F55D6" w:rsidRPr="004E31F2" w:rsidRDefault="004F55D6" w:rsidP="00030A2A">
            <w:pPr>
              <w:spacing w:line="360" w:lineRule="auto"/>
            </w:pPr>
            <w:r w:rsidRPr="004E31F2">
              <w:rPr>
                <w:rFonts w:ascii="Times New Roman" w:eastAsia="Times New Roman" w:hAnsi="Times New Roman" w:cs="Times New Roman"/>
              </w:rPr>
              <w:t>Before</w:t>
            </w:r>
          </w:p>
        </w:tc>
        <w:tc>
          <w:tcPr>
            <w:tcW w:w="1223" w:type="dxa"/>
            <w:tcBorders>
              <w:top w:val="single" w:sz="4" w:space="0" w:color="auto"/>
            </w:tcBorders>
            <w:shd w:val="clear" w:color="000000" w:fill="FFFFFF"/>
            <w:tcMar>
              <w:left w:w="108" w:type="dxa"/>
              <w:right w:w="108" w:type="dxa"/>
            </w:tcMar>
          </w:tcPr>
          <w:p w14:paraId="5ED708EE" w14:textId="77777777" w:rsidR="004F55D6" w:rsidRPr="004E31F2" w:rsidRDefault="004F55D6" w:rsidP="00030A2A">
            <w:pPr>
              <w:spacing w:line="360" w:lineRule="auto"/>
            </w:pPr>
            <w:r w:rsidRPr="004E31F2">
              <w:rPr>
                <w:rFonts w:ascii="Times New Roman" w:eastAsia="Times New Roman" w:hAnsi="Times New Roman" w:cs="Times New Roman"/>
              </w:rPr>
              <w:t>During</w:t>
            </w:r>
          </w:p>
        </w:tc>
        <w:tc>
          <w:tcPr>
            <w:tcW w:w="908" w:type="dxa"/>
            <w:tcBorders>
              <w:top w:val="single" w:sz="4" w:space="0" w:color="auto"/>
            </w:tcBorders>
            <w:shd w:val="clear" w:color="000000" w:fill="FFFFFF"/>
            <w:tcMar>
              <w:left w:w="108" w:type="dxa"/>
              <w:right w:w="108" w:type="dxa"/>
            </w:tcMar>
          </w:tcPr>
          <w:p w14:paraId="7A7E6FAB" w14:textId="77777777" w:rsidR="004F55D6" w:rsidRPr="004E31F2" w:rsidRDefault="004F55D6" w:rsidP="00030A2A">
            <w:pPr>
              <w:spacing w:line="360" w:lineRule="auto"/>
            </w:pPr>
            <w:r w:rsidRPr="004E31F2">
              <w:rPr>
                <w:rFonts w:ascii="Times New Roman" w:eastAsia="Times New Roman" w:hAnsi="Times New Roman" w:cs="Times New Roman"/>
              </w:rPr>
              <w:t>After</w:t>
            </w:r>
          </w:p>
        </w:tc>
        <w:tc>
          <w:tcPr>
            <w:tcW w:w="1536" w:type="dxa"/>
            <w:tcBorders>
              <w:top w:val="single" w:sz="4" w:space="0" w:color="auto"/>
            </w:tcBorders>
            <w:shd w:val="clear" w:color="000000" w:fill="FFFFFF"/>
          </w:tcPr>
          <w:p w14:paraId="5F8EF1D3" w14:textId="77777777" w:rsidR="004F55D6" w:rsidRPr="004E31F2" w:rsidRDefault="004F55D6" w:rsidP="00030A2A">
            <w:pPr>
              <w:spacing w:line="360" w:lineRule="auto"/>
              <w:rPr>
                <w:rFonts w:ascii="Times New Roman" w:eastAsia="Times New Roman" w:hAnsi="Times New Roman" w:cs="Times New Roman"/>
              </w:rPr>
            </w:pPr>
          </w:p>
        </w:tc>
      </w:tr>
      <w:tr w:rsidR="004E31F2" w:rsidRPr="004E31F2" w14:paraId="3A482C76" w14:textId="77777777" w:rsidTr="00AC2686">
        <w:trPr>
          <w:trHeight w:val="340"/>
          <w:jc w:val="center"/>
        </w:trPr>
        <w:tc>
          <w:tcPr>
            <w:tcW w:w="1571" w:type="dxa"/>
            <w:shd w:val="clear" w:color="000000" w:fill="FFFFFF"/>
            <w:tcMar>
              <w:left w:w="108" w:type="dxa"/>
              <w:right w:w="108" w:type="dxa"/>
            </w:tcMar>
          </w:tcPr>
          <w:p w14:paraId="73257A19" w14:textId="77777777" w:rsidR="004F55D6" w:rsidRPr="004E31F2" w:rsidRDefault="004F55D6" w:rsidP="00030A2A">
            <w:pPr>
              <w:spacing w:line="360" w:lineRule="auto"/>
            </w:pPr>
            <w:proofErr w:type="spellStart"/>
            <w:r w:rsidRPr="004E31F2">
              <w:rPr>
                <w:rFonts w:ascii="Times New Roman" w:eastAsia="Times New Roman" w:hAnsi="Times New Roman" w:cs="Times New Roman"/>
              </w:rPr>
              <w:t>Diptera</w:t>
            </w:r>
            <w:proofErr w:type="spellEnd"/>
          </w:p>
        </w:tc>
        <w:tc>
          <w:tcPr>
            <w:tcW w:w="1975" w:type="dxa"/>
            <w:shd w:val="clear" w:color="000000" w:fill="FFFFFF"/>
            <w:tcMar>
              <w:left w:w="108" w:type="dxa"/>
              <w:right w:w="108" w:type="dxa"/>
            </w:tcMar>
          </w:tcPr>
          <w:p w14:paraId="7FC9FA0E" w14:textId="77777777" w:rsidR="004F55D6" w:rsidRPr="004E31F2" w:rsidRDefault="004F55D6" w:rsidP="00030A2A">
            <w:pPr>
              <w:spacing w:line="360" w:lineRule="auto"/>
              <w:rPr>
                <w:rFonts w:ascii="Calibri" w:eastAsia="Calibri" w:hAnsi="Calibri" w:cs="Calibri"/>
              </w:rPr>
            </w:pPr>
          </w:p>
        </w:tc>
        <w:tc>
          <w:tcPr>
            <w:tcW w:w="1210" w:type="dxa"/>
            <w:shd w:val="clear" w:color="000000" w:fill="FFFFFF"/>
            <w:tcMar>
              <w:left w:w="108" w:type="dxa"/>
              <w:right w:w="108" w:type="dxa"/>
            </w:tcMar>
          </w:tcPr>
          <w:p w14:paraId="028AD75D" w14:textId="77777777" w:rsidR="004F55D6" w:rsidRPr="004E31F2" w:rsidRDefault="004F55D6" w:rsidP="00030A2A">
            <w:pPr>
              <w:spacing w:line="360" w:lineRule="auto"/>
              <w:rPr>
                <w:rFonts w:ascii="Calibri" w:eastAsia="Calibri" w:hAnsi="Calibri" w:cs="Calibri"/>
              </w:rPr>
            </w:pPr>
          </w:p>
        </w:tc>
        <w:tc>
          <w:tcPr>
            <w:tcW w:w="1223" w:type="dxa"/>
            <w:shd w:val="clear" w:color="000000" w:fill="FFFFFF"/>
            <w:tcMar>
              <w:left w:w="108" w:type="dxa"/>
              <w:right w:w="108" w:type="dxa"/>
            </w:tcMar>
          </w:tcPr>
          <w:p w14:paraId="2374AA08" w14:textId="77777777" w:rsidR="004F55D6" w:rsidRPr="004E31F2" w:rsidRDefault="004F55D6" w:rsidP="00030A2A">
            <w:pPr>
              <w:spacing w:line="360" w:lineRule="auto"/>
              <w:rPr>
                <w:rFonts w:ascii="Calibri" w:eastAsia="Calibri" w:hAnsi="Calibri" w:cs="Calibri"/>
              </w:rPr>
            </w:pPr>
          </w:p>
        </w:tc>
        <w:tc>
          <w:tcPr>
            <w:tcW w:w="908" w:type="dxa"/>
            <w:shd w:val="clear" w:color="000000" w:fill="FFFFFF"/>
            <w:tcMar>
              <w:left w:w="108" w:type="dxa"/>
              <w:right w:w="108" w:type="dxa"/>
            </w:tcMar>
          </w:tcPr>
          <w:p w14:paraId="4DABC4EE" w14:textId="77777777" w:rsidR="004F55D6" w:rsidRPr="004E31F2" w:rsidRDefault="004F55D6" w:rsidP="00030A2A">
            <w:pPr>
              <w:spacing w:line="360" w:lineRule="auto"/>
              <w:rPr>
                <w:rFonts w:ascii="Calibri" w:eastAsia="Calibri" w:hAnsi="Calibri" w:cs="Calibri"/>
              </w:rPr>
            </w:pPr>
          </w:p>
        </w:tc>
        <w:tc>
          <w:tcPr>
            <w:tcW w:w="1536" w:type="dxa"/>
            <w:shd w:val="clear" w:color="000000" w:fill="FFFFFF"/>
          </w:tcPr>
          <w:p w14:paraId="51AECF01" w14:textId="77777777" w:rsidR="004F55D6" w:rsidRPr="004E31F2" w:rsidRDefault="004F55D6" w:rsidP="00030A2A">
            <w:pPr>
              <w:spacing w:line="360" w:lineRule="auto"/>
              <w:rPr>
                <w:rFonts w:ascii="Calibri" w:eastAsia="Calibri" w:hAnsi="Calibri" w:cs="Calibri"/>
              </w:rPr>
            </w:pPr>
          </w:p>
        </w:tc>
      </w:tr>
      <w:tr w:rsidR="004E31F2" w:rsidRPr="004E31F2" w14:paraId="7AC778F5" w14:textId="77777777" w:rsidTr="00AC2686">
        <w:trPr>
          <w:trHeight w:val="340"/>
          <w:jc w:val="center"/>
        </w:trPr>
        <w:tc>
          <w:tcPr>
            <w:tcW w:w="1571" w:type="dxa"/>
            <w:shd w:val="clear" w:color="000000" w:fill="FFFFFF"/>
            <w:tcMar>
              <w:left w:w="108" w:type="dxa"/>
              <w:right w:w="108" w:type="dxa"/>
            </w:tcMar>
          </w:tcPr>
          <w:p w14:paraId="7DDE6F33" w14:textId="77777777" w:rsidR="004F55D6" w:rsidRPr="004E31F2" w:rsidRDefault="004F55D6" w:rsidP="00030A2A">
            <w:pPr>
              <w:spacing w:line="360" w:lineRule="auto"/>
              <w:rPr>
                <w:rFonts w:ascii="Calibri" w:eastAsia="Calibri" w:hAnsi="Calibri" w:cs="Calibri"/>
              </w:rPr>
            </w:pPr>
          </w:p>
        </w:tc>
        <w:tc>
          <w:tcPr>
            <w:tcW w:w="1975" w:type="dxa"/>
            <w:shd w:val="clear" w:color="000000" w:fill="FFFFFF"/>
            <w:tcMar>
              <w:left w:w="108" w:type="dxa"/>
              <w:right w:w="108" w:type="dxa"/>
            </w:tcMar>
          </w:tcPr>
          <w:p w14:paraId="595CEA8B" w14:textId="77777777" w:rsidR="004F55D6" w:rsidRPr="004E31F2" w:rsidRDefault="004F55D6" w:rsidP="00030A2A">
            <w:pPr>
              <w:spacing w:line="360" w:lineRule="auto"/>
            </w:pPr>
            <w:r w:rsidRPr="004E31F2">
              <w:rPr>
                <w:rFonts w:ascii="Times New Roman" w:eastAsia="Times New Roman" w:hAnsi="Times New Roman" w:cs="Times New Roman"/>
                <w:i/>
              </w:rPr>
              <w:t>Musca</w:t>
            </w:r>
            <w:r w:rsidRPr="004E31F2">
              <w:rPr>
                <w:rFonts w:ascii="Times New Roman" w:eastAsia="Times New Roman" w:hAnsi="Times New Roman" w:cs="Times New Roman"/>
              </w:rPr>
              <w:t xml:space="preserve"> sp. 2</w:t>
            </w:r>
          </w:p>
        </w:tc>
        <w:tc>
          <w:tcPr>
            <w:tcW w:w="1210" w:type="dxa"/>
            <w:shd w:val="clear" w:color="000000" w:fill="FFFFFF"/>
            <w:tcMar>
              <w:top w:w="28" w:type="dxa"/>
              <w:left w:w="108" w:type="dxa"/>
              <w:right w:w="108" w:type="dxa"/>
            </w:tcMar>
            <w:vAlign w:val="center"/>
          </w:tcPr>
          <w:p w14:paraId="5C9EA971" w14:textId="77777777" w:rsidR="004F55D6" w:rsidRPr="004E31F2" w:rsidRDefault="004F55D6" w:rsidP="00030A2A">
            <w:pPr>
              <w:spacing w:line="360" w:lineRule="auto"/>
            </w:pPr>
            <w:r w:rsidRPr="004E31F2">
              <w:rPr>
                <w:rFonts w:ascii="Times New Roman" w:eastAsia="Times New Roman" w:hAnsi="Times New Roman" w:cs="Times New Roman"/>
              </w:rPr>
              <w:t>119</w:t>
            </w:r>
          </w:p>
        </w:tc>
        <w:tc>
          <w:tcPr>
            <w:tcW w:w="1223" w:type="dxa"/>
            <w:shd w:val="clear" w:color="000000" w:fill="FFFFFF"/>
            <w:tcMar>
              <w:top w:w="28" w:type="dxa"/>
              <w:left w:w="108" w:type="dxa"/>
              <w:right w:w="108" w:type="dxa"/>
            </w:tcMar>
            <w:vAlign w:val="center"/>
          </w:tcPr>
          <w:p w14:paraId="4DD730D0" w14:textId="77777777" w:rsidR="004F55D6" w:rsidRPr="004E31F2" w:rsidRDefault="004F55D6" w:rsidP="00030A2A">
            <w:pPr>
              <w:spacing w:line="360" w:lineRule="auto"/>
            </w:pPr>
            <w:r w:rsidRPr="004E31F2">
              <w:rPr>
                <w:rFonts w:ascii="Times New Roman" w:eastAsia="Times New Roman" w:hAnsi="Times New Roman" w:cs="Times New Roman"/>
              </w:rPr>
              <w:t>314</w:t>
            </w:r>
          </w:p>
        </w:tc>
        <w:tc>
          <w:tcPr>
            <w:tcW w:w="908" w:type="dxa"/>
            <w:shd w:val="clear" w:color="000000" w:fill="FFFFFF"/>
            <w:tcMar>
              <w:top w:w="28" w:type="dxa"/>
              <w:left w:w="108" w:type="dxa"/>
              <w:right w:w="108" w:type="dxa"/>
            </w:tcMar>
            <w:vAlign w:val="center"/>
          </w:tcPr>
          <w:p w14:paraId="53787075" w14:textId="77777777" w:rsidR="004F55D6" w:rsidRPr="004E31F2" w:rsidRDefault="004F55D6" w:rsidP="00030A2A">
            <w:pPr>
              <w:spacing w:line="360" w:lineRule="auto"/>
            </w:pPr>
            <w:r w:rsidRPr="004E31F2">
              <w:rPr>
                <w:rFonts w:ascii="Times New Roman" w:eastAsia="Times New Roman" w:hAnsi="Times New Roman" w:cs="Times New Roman"/>
              </w:rPr>
              <w:t>105</w:t>
            </w:r>
          </w:p>
        </w:tc>
        <w:tc>
          <w:tcPr>
            <w:tcW w:w="1536" w:type="dxa"/>
            <w:shd w:val="clear" w:color="000000" w:fill="FFFFFF"/>
            <w:tcMar>
              <w:top w:w="28" w:type="dxa"/>
            </w:tcMar>
            <w:vAlign w:val="center"/>
          </w:tcPr>
          <w:p w14:paraId="4E7F0AA0" w14:textId="77777777" w:rsidR="004F55D6" w:rsidRPr="004E31F2" w:rsidRDefault="004F55D6" w:rsidP="00030A2A">
            <w:pPr>
              <w:spacing w:line="360" w:lineRule="auto"/>
              <w:rPr>
                <w:rFonts w:ascii="Times New Roman" w:eastAsia="Times New Roman" w:hAnsi="Times New Roman" w:cs="Times New Roman"/>
              </w:rPr>
            </w:pPr>
            <w:r w:rsidRPr="004E31F2">
              <w:rPr>
                <w:rFonts w:ascii="Times New Roman" w:eastAsia="Times New Roman" w:hAnsi="Times New Roman" w:cs="Times New Roman"/>
              </w:rPr>
              <w:t>&lt; 1%</w:t>
            </w:r>
          </w:p>
        </w:tc>
      </w:tr>
      <w:tr w:rsidR="004E31F2" w:rsidRPr="004E31F2" w14:paraId="4F739E67" w14:textId="77777777" w:rsidTr="00AC2686">
        <w:trPr>
          <w:trHeight w:val="340"/>
          <w:jc w:val="center"/>
        </w:trPr>
        <w:tc>
          <w:tcPr>
            <w:tcW w:w="1571" w:type="dxa"/>
            <w:shd w:val="clear" w:color="000000" w:fill="FFFFFF"/>
            <w:tcMar>
              <w:left w:w="108" w:type="dxa"/>
              <w:right w:w="108" w:type="dxa"/>
            </w:tcMar>
          </w:tcPr>
          <w:p w14:paraId="5178513B" w14:textId="77777777" w:rsidR="004F55D6" w:rsidRPr="004E31F2" w:rsidRDefault="004F55D6" w:rsidP="00030A2A">
            <w:pPr>
              <w:spacing w:line="360" w:lineRule="auto"/>
              <w:rPr>
                <w:rFonts w:ascii="Calibri" w:eastAsia="Calibri" w:hAnsi="Calibri" w:cs="Calibri"/>
              </w:rPr>
            </w:pPr>
          </w:p>
        </w:tc>
        <w:tc>
          <w:tcPr>
            <w:tcW w:w="1975" w:type="dxa"/>
            <w:shd w:val="clear" w:color="000000" w:fill="FFFFFF"/>
            <w:tcMar>
              <w:left w:w="108" w:type="dxa"/>
              <w:right w:w="108" w:type="dxa"/>
            </w:tcMar>
          </w:tcPr>
          <w:p w14:paraId="0FD11296" w14:textId="77777777" w:rsidR="004F55D6" w:rsidRPr="004E31F2" w:rsidRDefault="004F55D6" w:rsidP="00030A2A">
            <w:pPr>
              <w:spacing w:line="360" w:lineRule="auto"/>
            </w:pPr>
            <w:r w:rsidRPr="004E31F2">
              <w:rPr>
                <w:rFonts w:ascii="Times New Roman" w:eastAsia="Times New Roman" w:hAnsi="Times New Roman" w:cs="Times New Roman"/>
                <w:i/>
              </w:rPr>
              <w:t>Musca</w:t>
            </w:r>
            <w:r w:rsidRPr="004E31F2">
              <w:rPr>
                <w:rFonts w:ascii="Times New Roman" w:eastAsia="Times New Roman" w:hAnsi="Times New Roman" w:cs="Times New Roman"/>
              </w:rPr>
              <w:t xml:space="preserve"> sp. 3</w:t>
            </w:r>
          </w:p>
        </w:tc>
        <w:tc>
          <w:tcPr>
            <w:tcW w:w="1210" w:type="dxa"/>
            <w:shd w:val="clear" w:color="000000" w:fill="FFFFFF"/>
            <w:tcMar>
              <w:top w:w="28" w:type="dxa"/>
              <w:left w:w="108" w:type="dxa"/>
              <w:right w:w="108" w:type="dxa"/>
            </w:tcMar>
            <w:vAlign w:val="center"/>
          </w:tcPr>
          <w:p w14:paraId="62C2C946" w14:textId="77777777" w:rsidR="004F55D6" w:rsidRPr="004E31F2" w:rsidRDefault="004F55D6" w:rsidP="00030A2A">
            <w:pPr>
              <w:spacing w:line="360" w:lineRule="auto"/>
            </w:pPr>
            <w:r w:rsidRPr="004E31F2">
              <w:rPr>
                <w:rFonts w:ascii="Times New Roman" w:eastAsia="Times New Roman" w:hAnsi="Times New Roman" w:cs="Times New Roman"/>
              </w:rPr>
              <w:t>5</w:t>
            </w:r>
          </w:p>
        </w:tc>
        <w:tc>
          <w:tcPr>
            <w:tcW w:w="1223" w:type="dxa"/>
            <w:shd w:val="clear" w:color="000000" w:fill="FFFFFF"/>
            <w:tcMar>
              <w:top w:w="28" w:type="dxa"/>
              <w:left w:w="108" w:type="dxa"/>
              <w:right w:w="108" w:type="dxa"/>
            </w:tcMar>
            <w:vAlign w:val="center"/>
          </w:tcPr>
          <w:p w14:paraId="65B078E4" w14:textId="77777777" w:rsidR="004F55D6" w:rsidRPr="004E31F2" w:rsidRDefault="004F55D6" w:rsidP="00030A2A">
            <w:pPr>
              <w:spacing w:line="360" w:lineRule="auto"/>
            </w:pPr>
            <w:r w:rsidRPr="004E31F2">
              <w:rPr>
                <w:rFonts w:ascii="Times New Roman" w:eastAsia="Times New Roman" w:hAnsi="Times New Roman" w:cs="Times New Roman"/>
              </w:rPr>
              <w:t>20</w:t>
            </w:r>
          </w:p>
        </w:tc>
        <w:tc>
          <w:tcPr>
            <w:tcW w:w="908" w:type="dxa"/>
            <w:shd w:val="clear" w:color="000000" w:fill="FFFFFF"/>
            <w:tcMar>
              <w:top w:w="28" w:type="dxa"/>
              <w:left w:w="108" w:type="dxa"/>
              <w:right w:w="108" w:type="dxa"/>
            </w:tcMar>
            <w:vAlign w:val="center"/>
          </w:tcPr>
          <w:p w14:paraId="3E1AA356" w14:textId="77777777" w:rsidR="004F55D6" w:rsidRPr="004E31F2" w:rsidRDefault="004F55D6" w:rsidP="00030A2A">
            <w:pPr>
              <w:spacing w:line="360" w:lineRule="auto"/>
            </w:pPr>
            <w:r w:rsidRPr="004E31F2">
              <w:rPr>
                <w:rFonts w:ascii="Times New Roman" w:eastAsia="Times New Roman" w:hAnsi="Times New Roman" w:cs="Times New Roman"/>
              </w:rPr>
              <w:t>3</w:t>
            </w:r>
          </w:p>
        </w:tc>
        <w:tc>
          <w:tcPr>
            <w:tcW w:w="1536" w:type="dxa"/>
            <w:shd w:val="clear" w:color="000000" w:fill="FFFFFF"/>
            <w:tcMar>
              <w:top w:w="28" w:type="dxa"/>
            </w:tcMar>
            <w:vAlign w:val="center"/>
          </w:tcPr>
          <w:p w14:paraId="1EF8F249" w14:textId="77777777" w:rsidR="004F55D6" w:rsidRPr="004E31F2" w:rsidRDefault="004F55D6" w:rsidP="00030A2A">
            <w:pPr>
              <w:spacing w:line="360" w:lineRule="auto"/>
              <w:rPr>
                <w:rFonts w:ascii="Times New Roman" w:eastAsia="Times New Roman" w:hAnsi="Times New Roman" w:cs="Times New Roman"/>
              </w:rPr>
            </w:pPr>
            <w:r w:rsidRPr="004E31F2">
              <w:rPr>
                <w:rFonts w:ascii="Times New Roman" w:eastAsia="Times New Roman" w:hAnsi="Times New Roman" w:cs="Times New Roman"/>
              </w:rPr>
              <w:t>&lt; 5%</w:t>
            </w:r>
          </w:p>
        </w:tc>
      </w:tr>
      <w:tr w:rsidR="004E31F2" w:rsidRPr="004E31F2" w14:paraId="70B24669" w14:textId="77777777" w:rsidTr="00AC2686">
        <w:trPr>
          <w:trHeight w:val="340"/>
          <w:jc w:val="center"/>
        </w:trPr>
        <w:tc>
          <w:tcPr>
            <w:tcW w:w="1571" w:type="dxa"/>
            <w:shd w:val="clear" w:color="000000" w:fill="FFFFFF"/>
            <w:tcMar>
              <w:left w:w="108" w:type="dxa"/>
              <w:right w:w="108" w:type="dxa"/>
            </w:tcMar>
          </w:tcPr>
          <w:p w14:paraId="2190C4FD" w14:textId="77777777" w:rsidR="004F55D6" w:rsidRPr="004E31F2" w:rsidRDefault="004F55D6" w:rsidP="00030A2A">
            <w:pPr>
              <w:spacing w:line="360" w:lineRule="auto"/>
              <w:rPr>
                <w:rFonts w:ascii="Calibri" w:eastAsia="Calibri" w:hAnsi="Calibri" w:cs="Calibri"/>
              </w:rPr>
            </w:pPr>
          </w:p>
        </w:tc>
        <w:tc>
          <w:tcPr>
            <w:tcW w:w="1975" w:type="dxa"/>
            <w:shd w:val="clear" w:color="000000" w:fill="FFFFFF"/>
            <w:tcMar>
              <w:left w:w="108" w:type="dxa"/>
              <w:right w:w="108" w:type="dxa"/>
            </w:tcMar>
          </w:tcPr>
          <w:p w14:paraId="49E1E325" w14:textId="77777777" w:rsidR="004F55D6" w:rsidRPr="004E31F2" w:rsidRDefault="004F55D6" w:rsidP="00030A2A">
            <w:pPr>
              <w:spacing w:line="360" w:lineRule="auto"/>
            </w:pPr>
            <w:proofErr w:type="spellStart"/>
            <w:r w:rsidRPr="004E31F2">
              <w:rPr>
                <w:rFonts w:ascii="Times New Roman" w:eastAsia="Times New Roman" w:hAnsi="Times New Roman" w:cs="Times New Roman"/>
              </w:rPr>
              <w:t>Syrphidae</w:t>
            </w:r>
            <w:proofErr w:type="spellEnd"/>
            <w:r w:rsidRPr="004E31F2">
              <w:rPr>
                <w:rFonts w:ascii="Times New Roman" w:eastAsia="Times New Roman" w:hAnsi="Times New Roman" w:cs="Times New Roman"/>
              </w:rPr>
              <w:t xml:space="preserve"> sp.*</w:t>
            </w:r>
          </w:p>
        </w:tc>
        <w:tc>
          <w:tcPr>
            <w:tcW w:w="1210" w:type="dxa"/>
            <w:shd w:val="clear" w:color="000000" w:fill="FFFFFF"/>
            <w:tcMar>
              <w:top w:w="28" w:type="dxa"/>
              <w:left w:w="108" w:type="dxa"/>
              <w:right w:w="108" w:type="dxa"/>
            </w:tcMar>
            <w:vAlign w:val="center"/>
          </w:tcPr>
          <w:p w14:paraId="79D3D5FC" w14:textId="77777777" w:rsidR="004F55D6" w:rsidRPr="004E31F2" w:rsidRDefault="004F55D6" w:rsidP="00030A2A">
            <w:pPr>
              <w:spacing w:line="360" w:lineRule="auto"/>
            </w:pPr>
            <w:r w:rsidRPr="004E31F2">
              <w:rPr>
                <w:rFonts w:ascii="Times New Roman" w:eastAsia="Times New Roman" w:hAnsi="Times New Roman" w:cs="Times New Roman"/>
              </w:rPr>
              <w:t>0</w:t>
            </w:r>
          </w:p>
        </w:tc>
        <w:tc>
          <w:tcPr>
            <w:tcW w:w="1223" w:type="dxa"/>
            <w:shd w:val="clear" w:color="000000" w:fill="FFFFFF"/>
            <w:tcMar>
              <w:top w:w="28" w:type="dxa"/>
              <w:left w:w="108" w:type="dxa"/>
              <w:right w:w="108" w:type="dxa"/>
            </w:tcMar>
            <w:vAlign w:val="center"/>
          </w:tcPr>
          <w:p w14:paraId="4EC512B1" w14:textId="77777777" w:rsidR="004F55D6" w:rsidRPr="004E31F2" w:rsidRDefault="004F55D6" w:rsidP="00030A2A">
            <w:pPr>
              <w:spacing w:line="360" w:lineRule="auto"/>
            </w:pPr>
            <w:r w:rsidRPr="004E31F2">
              <w:rPr>
                <w:rFonts w:ascii="Times New Roman" w:eastAsia="Times New Roman" w:hAnsi="Times New Roman" w:cs="Times New Roman"/>
              </w:rPr>
              <w:t>8</w:t>
            </w:r>
          </w:p>
        </w:tc>
        <w:tc>
          <w:tcPr>
            <w:tcW w:w="908" w:type="dxa"/>
            <w:shd w:val="clear" w:color="000000" w:fill="FFFFFF"/>
            <w:tcMar>
              <w:top w:w="28" w:type="dxa"/>
              <w:left w:w="108" w:type="dxa"/>
              <w:right w:w="108" w:type="dxa"/>
            </w:tcMar>
            <w:vAlign w:val="center"/>
          </w:tcPr>
          <w:p w14:paraId="796AEABC" w14:textId="77777777" w:rsidR="004F55D6" w:rsidRPr="004E31F2" w:rsidRDefault="004F55D6" w:rsidP="00030A2A">
            <w:pPr>
              <w:spacing w:line="360" w:lineRule="auto"/>
            </w:pPr>
            <w:r w:rsidRPr="004E31F2">
              <w:rPr>
                <w:rFonts w:ascii="Times New Roman" w:eastAsia="Times New Roman" w:hAnsi="Times New Roman" w:cs="Times New Roman"/>
              </w:rPr>
              <w:t>0</w:t>
            </w:r>
          </w:p>
        </w:tc>
        <w:tc>
          <w:tcPr>
            <w:tcW w:w="1536" w:type="dxa"/>
            <w:shd w:val="clear" w:color="000000" w:fill="FFFFFF"/>
            <w:tcMar>
              <w:top w:w="28" w:type="dxa"/>
            </w:tcMar>
            <w:vAlign w:val="center"/>
          </w:tcPr>
          <w:p w14:paraId="15BC37B8" w14:textId="77777777" w:rsidR="004F55D6" w:rsidRPr="004E31F2" w:rsidRDefault="004F55D6" w:rsidP="00030A2A">
            <w:pPr>
              <w:spacing w:line="360" w:lineRule="auto"/>
              <w:rPr>
                <w:rFonts w:ascii="Times New Roman" w:eastAsia="Times New Roman" w:hAnsi="Times New Roman" w:cs="Times New Roman"/>
              </w:rPr>
            </w:pPr>
            <w:r w:rsidRPr="004E31F2">
              <w:rPr>
                <w:rFonts w:ascii="Times New Roman" w:eastAsia="Times New Roman" w:hAnsi="Times New Roman" w:cs="Times New Roman"/>
              </w:rPr>
              <w:t>19.8%</w:t>
            </w:r>
          </w:p>
        </w:tc>
      </w:tr>
      <w:tr w:rsidR="004E31F2" w:rsidRPr="004E31F2" w14:paraId="6171681A" w14:textId="77777777" w:rsidTr="00AC2686">
        <w:trPr>
          <w:trHeight w:val="340"/>
          <w:jc w:val="center"/>
        </w:trPr>
        <w:tc>
          <w:tcPr>
            <w:tcW w:w="1571" w:type="dxa"/>
            <w:shd w:val="clear" w:color="000000" w:fill="FFFFFF"/>
            <w:tcMar>
              <w:left w:w="108" w:type="dxa"/>
              <w:right w:w="108" w:type="dxa"/>
            </w:tcMar>
          </w:tcPr>
          <w:p w14:paraId="02442FAC" w14:textId="77777777" w:rsidR="004F55D6" w:rsidRPr="004E31F2" w:rsidRDefault="004F55D6" w:rsidP="00030A2A">
            <w:pPr>
              <w:spacing w:line="360" w:lineRule="auto"/>
              <w:rPr>
                <w:rFonts w:ascii="Calibri" w:eastAsia="Calibri" w:hAnsi="Calibri" w:cs="Calibri"/>
              </w:rPr>
            </w:pPr>
          </w:p>
        </w:tc>
        <w:tc>
          <w:tcPr>
            <w:tcW w:w="1975" w:type="dxa"/>
            <w:shd w:val="clear" w:color="000000" w:fill="FFFFFF"/>
            <w:tcMar>
              <w:left w:w="108" w:type="dxa"/>
              <w:right w:w="108" w:type="dxa"/>
            </w:tcMar>
          </w:tcPr>
          <w:p w14:paraId="0CE580FA" w14:textId="77777777" w:rsidR="004F55D6" w:rsidRPr="004E31F2" w:rsidRDefault="004F55D6" w:rsidP="00030A2A">
            <w:pPr>
              <w:spacing w:line="360" w:lineRule="auto"/>
            </w:pPr>
            <w:proofErr w:type="spellStart"/>
            <w:r w:rsidRPr="004E31F2">
              <w:rPr>
                <w:rFonts w:ascii="Times New Roman" w:eastAsia="Times New Roman" w:hAnsi="Times New Roman" w:cs="Times New Roman"/>
              </w:rPr>
              <w:t>Tachinidae</w:t>
            </w:r>
            <w:proofErr w:type="spellEnd"/>
            <w:r w:rsidRPr="004E31F2">
              <w:rPr>
                <w:rFonts w:ascii="Times New Roman" w:eastAsia="Times New Roman" w:hAnsi="Times New Roman" w:cs="Times New Roman"/>
              </w:rPr>
              <w:t xml:space="preserve"> sp.</w:t>
            </w:r>
          </w:p>
        </w:tc>
        <w:tc>
          <w:tcPr>
            <w:tcW w:w="1210" w:type="dxa"/>
            <w:shd w:val="clear" w:color="000000" w:fill="FFFFFF"/>
            <w:tcMar>
              <w:top w:w="28" w:type="dxa"/>
              <w:left w:w="108" w:type="dxa"/>
              <w:right w:w="108" w:type="dxa"/>
            </w:tcMar>
            <w:vAlign w:val="center"/>
          </w:tcPr>
          <w:p w14:paraId="5B919FBB" w14:textId="77777777" w:rsidR="004F55D6" w:rsidRPr="004E31F2" w:rsidRDefault="004F55D6" w:rsidP="00030A2A">
            <w:pPr>
              <w:spacing w:line="360" w:lineRule="auto"/>
            </w:pPr>
            <w:r w:rsidRPr="004E31F2">
              <w:rPr>
                <w:rFonts w:ascii="Times New Roman" w:eastAsia="Times New Roman" w:hAnsi="Times New Roman" w:cs="Times New Roman"/>
              </w:rPr>
              <w:t>1</w:t>
            </w:r>
          </w:p>
        </w:tc>
        <w:tc>
          <w:tcPr>
            <w:tcW w:w="1223" w:type="dxa"/>
            <w:shd w:val="clear" w:color="000000" w:fill="FFFFFF"/>
            <w:tcMar>
              <w:top w:w="28" w:type="dxa"/>
              <w:left w:w="108" w:type="dxa"/>
              <w:right w:w="108" w:type="dxa"/>
            </w:tcMar>
            <w:vAlign w:val="center"/>
          </w:tcPr>
          <w:p w14:paraId="7CA9C082" w14:textId="77777777" w:rsidR="004F55D6" w:rsidRPr="004E31F2" w:rsidRDefault="004F55D6" w:rsidP="00030A2A">
            <w:pPr>
              <w:spacing w:line="360" w:lineRule="auto"/>
            </w:pPr>
            <w:r w:rsidRPr="004E31F2">
              <w:rPr>
                <w:rFonts w:ascii="Times New Roman" w:eastAsia="Times New Roman" w:hAnsi="Times New Roman" w:cs="Times New Roman"/>
              </w:rPr>
              <w:t>15</w:t>
            </w:r>
          </w:p>
        </w:tc>
        <w:tc>
          <w:tcPr>
            <w:tcW w:w="908" w:type="dxa"/>
            <w:shd w:val="clear" w:color="000000" w:fill="FFFFFF"/>
            <w:tcMar>
              <w:top w:w="28" w:type="dxa"/>
              <w:left w:w="108" w:type="dxa"/>
              <w:right w:w="108" w:type="dxa"/>
            </w:tcMar>
            <w:vAlign w:val="center"/>
          </w:tcPr>
          <w:p w14:paraId="174B2840" w14:textId="77777777" w:rsidR="004F55D6" w:rsidRPr="004E31F2" w:rsidRDefault="004F55D6" w:rsidP="00030A2A">
            <w:pPr>
              <w:spacing w:line="360" w:lineRule="auto"/>
            </w:pPr>
            <w:r w:rsidRPr="004E31F2">
              <w:rPr>
                <w:rFonts w:ascii="Times New Roman" w:eastAsia="Times New Roman" w:hAnsi="Times New Roman" w:cs="Times New Roman"/>
              </w:rPr>
              <w:t>2</w:t>
            </w:r>
          </w:p>
        </w:tc>
        <w:tc>
          <w:tcPr>
            <w:tcW w:w="1536" w:type="dxa"/>
            <w:shd w:val="clear" w:color="000000" w:fill="FFFFFF"/>
            <w:tcMar>
              <w:top w:w="28" w:type="dxa"/>
            </w:tcMar>
            <w:vAlign w:val="center"/>
          </w:tcPr>
          <w:p w14:paraId="3953DDD1" w14:textId="77777777" w:rsidR="004F55D6" w:rsidRPr="004E31F2" w:rsidRDefault="004F55D6" w:rsidP="00030A2A">
            <w:pPr>
              <w:spacing w:line="360" w:lineRule="auto"/>
              <w:rPr>
                <w:rFonts w:ascii="Times New Roman" w:eastAsia="Times New Roman" w:hAnsi="Times New Roman" w:cs="Times New Roman"/>
              </w:rPr>
            </w:pPr>
            <w:r w:rsidRPr="004E31F2">
              <w:rPr>
                <w:rFonts w:ascii="Times New Roman" w:eastAsia="Times New Roman" w:hAnsi="Times New Roman" w:cs="Times New Roman"/>
              </w:rPr>
              <w:t>&lt; 1%</w:t>
            </w:r>
          </w:p>
        </w:tc>
      </w:tr>
      <w:tr w:rsidR="004E31F2" w:rsidRPr="004E31F2" w14:paraId="77E7D548" w14:textId="77777777" w:rsidTr="00AC2686">
        <w:trPr>
          <w:trHeight w:val="340"/>
          <w:jc w:val="center"/>
        </w:trPr>
        <w:tc>
          <w:tcPr>
            <w:tcW w:w="3546" w:type="dxa"/>
            <w:gridSpan w:val="2"/>
            <w:shd w:val="clear" w:color="000000" w:fill="FFFFFF"/>
            <w:tcMar>
              <w:left w:w="108" w:type="dxa"/>
              <w:right w:w="108" w:type="dxa"/>
            </w:tcMar>
          </w:tcPr>
          <w:p w14:paraId="56B38ABB" w14:textId="77777777" w:rsidR="004F55D6" w:rsidRPr="004E31F2" w:rsidRDefault="004F55D6" w:rsidP="00030A2A">
            <w:pPr>
              <w:spacing w:line="360" w:lineRule="auto"/>
            </w:pPr>
            <w:proofErr w:type="spellStart"/>
            <w:r w:rsidRPr="004E31F2">
              <w:rPr>
                <w:rFonts w:ascii="Times New Roman" w:eastAsia="Times New Roman" w:hAnsi="Times New Roman" w:cs="Times New Roman"/>
              </w:rPr>
              <w:t>Formicidae</w:t>
            </w:r>
            <w:proofErr w:type="spellEnd"/>
          </w:p>
        </w:tc>
        <w:tc>
          <w:tcPr>
            <w:tcW w:w="1210" w:type="dxa"/>
            <w:shd w:val="clear" w:color="000000" w:fill="FFFFFF"/>
            <w:tcMar>
              <w:top w:w="28" w:type="dxa"/>
              <w:left w:w="108" w:type="dxa"/>
              <w:right w:w="108" w:type="dxa"/>
            </w:tcMar>
            <w:vAlign w:val="center"/>
          </w:tcPr>
          <w:p w14:paraId="40DE073E" w14:textId="77777777" w:rsidR="004F55D6" w:rsidRPr="004E31F2" w:rsidRDefault="004F55D6" w:rsidP="00030A2A">
            <w:pPr>
              <w:spacing w:line="360" w:lineRule="auto"/>
              <w:rPr>
                <w:rFonts w:ascii="Calibri" w:eastAsia="Calibri" w:hAnsi="Calibri" w:cs="Calibri"/>
              </w:rPr>
            </w:pPr>
          </w:p>
        </w:tc>
        <w:tc>
          <w:tcPr>
            <w:tcW w:w="1223" w:type="dxa"/>
            <w:shd w:val="clear" w:color="000000" w:fill="FFFFFF"/>
            <w:tcMar>
              <w:top w:w="28" w:type="dxa"/>
              <w:left w:w="108" w:type="dxa"/>
              <w:right w:w="108" w:type="dxa"/>
            </w:tcMar>
            <w:vAlign w:val="center"/>
          </w:tcPr>
          <w:p w14:paraId="20C8B12A" w14:textId="77777777" w:rsidR="004F55D6" w:rsidRPr="004E31F2" w:rsidRDefault="004F55D6" w:rsidP="00030A2A">
            <w:pPr>
              <w:spacing w:line="360" w:lineRule="auto"/>
              <w:rPr>
                <w:rFonts w:ascii="Calibri" w:eastAsia="Calibri" w:hAnsi="Calibri" w:cs="Calibri"/>
              </w:rPr>
            </w:pPr>
          </w:p>
        </w:tc>
        <w:tc>
          <w:tcPr>
            <w:tcW w:w="908" w:type="dxa"/>
            <w:shd w:val="clear" w:color="000000" w:fill="FFFFFF"/>
            <w:tcMar>
              <w:top w:w="28" w:type="dxa"/>
              <w:left w:w="108" w:type="dxa"/>
              <w:right w:w="108" w:type="dxa"/>
            </w:tcMar>
            <w:vAlign w:val="center"/>
          </w:tcPr>
          <w:p w14:paraId="4E41515A" w14:textId="77777777" w:rsidR="004F55D6" w:rsidRPr="004E31F2" w:rsidRDefault="004F55D6" w:rsidP="00030A2A">
            <w:pPr>
              <w:spacing w:line="360" w:lineRule="auto"/>
              <w:rPr>
                <w:rFonts w:ascii="Calibri" w:eastAsia="Calibri" w:hAnsi="Calibri" w:cs="Calibri"/>
              </w:rPr>
            </w:pPr>
          </w:p>
        </w:tc>
        <w:tc>
          <w:tcPr>
            <w:tcW w:w="1536" w:type="dxa"/>
            <w:shd w:val="clear" w:color="000000" w:fill="FFFFFF"/>
            <w:tcMar>
              <w:top w:w="28" w:type="dxa"/>
            </w:tcMar>
            <w:vAlign w:val="center"/>
          </w:tcPr>
          <w:p w14:paraId="3ADAD345" w14:textId="77777777" w:rsidR="004F55D6" w:rsidRPr="004E31F2" w:rsidRDefault="004F55D6" w:rsidP="00030A2A">
            <w:pPr>
              <w:spacing w:line="360" w:lineRule="auto"/>
              <w:rPr>
                <w:rFonts w:ascii="Calibri" w:eastAsia="Calibri" w:hAnsi="Calibri" w:cs="Calibri"/>
              </w:rPr>
            </w:pPr>
          </w:p>
        </w:tc>
      </w:tr>
      <w:tr w:rsidR="004E31F2" w:rsidRPr="004E31F2" w14:paraId="5CD71A09" w14:textId="77777777" w:rsidTr="00AC2686">
        <w:trPr>
          <w:trHeight w:val="340"/>
          <w:jc w:val="center"/>
        </w:trPr>
        <w:tc>
          <w:tcPr>
            <w:tcW w:w="1571" w:type="dxa"/>
            <w:shd w:val="clear" w:color="000000" w:fill="FFFFFF"/>
            <w:tcMar>
              <w:left w:w="108" w:type="dxa"/>
              <w:right w:w="108" w:type="dxa"/>
            </w:tcMar>
          </w:tcPr>
          <w:p w14:paraId="13EE157C" w14:textId="77777777" w:rsidR="004F55D6" w:rsidRPr="004E31F2" w:rsidRDefault="004F55D6" w:rsidP="00030A2A">
            <w:pPr>
              <w:spacing w:line="360" w:lineRule="auto"/>
              <w:rPr>
                <w:rFonts w:ascii="Calibri" w:eastAsia="Calibri" w:hAnsi="Calibri" w:cs="Calibri"/>
              </w:rPr>
            </w:pPr>
          </w:p>
        </w:tc>
        <w:tc>
          <w:tcPr>
            <w:tcW w:w="1975" w:type="dxa"/>
            <w:shd w:val="clear" w:color="000000" w:fill="FFFFFF"/>
            <w:tcMar>
              <w:left w:w="108" w:type="dxa"/>
              <w:right w:w="108" w:type="dxa"/>
            </w:tcMar>
          </w:tcPr>
          <w:p w14:paraId="2FBADFEF" w14:textId="77777777" w:rsidR="004F55D6" w:rsidRPr="004E31F2" w:rsidRDefault="00A45FB4" w:rsidP="00030A2A">
            <w:pPr>
              <w:spacing w:line="360" w:lineRule="auto"/>
            </w:pPr>
            <w:r w:rsidRPr="004E31F2">
              <w:rPr>
                <w:rFonts w:ascii="Times New Roman" w:eastAsia="Times New Roman" w:hAnsi="Times New Roman" w:cs="Times New Roman"/>
                <w:i/>
              </w:rPr>
              <w:t>Camponotus</w:t>
            </w:r>
            <w:r w:rsidRPr="004E31F2">
              <w:rPr>
                <w:rFonts w:ascii="Times New Roman" w:eastAsia="Times New Roman" w:hAnsi="Times New Roman" w:cs="Times New Roman"/>
              </w:rPr>
              <w:t xml:space="preserve"> </w:t>
            </w:r>
            <w:r w:rsidR="004F55D6" w:rsidRPr="004E31F2">
              <w:rPr>
                <w:rFonts w:ascii="Times New Roman" w:eastAsia="Times New Roman" w:hAnsi="Times New Roman" w:cs="Times New Roman"/>
              </w:rPr>
              <w:t>sp.</w:t>
            </w:r>
          </w:p>
        </w:tc>
        <w:tc>
          <w:tcPr>
            <w:tcW w:w="1210" w:type="dxa"/>
            <w:shd w:val="clear" w:color="000000" w:fill="FFFFFF"/>
            <w:tcMar>
              <w:top w:w="28" w:type="dxa"/>
              <w:left w:w="108" w:type="dxa"/>
              <w:right w:w="108" w:type="dxa"/>
            </w:tcMar>
            <w:vAlign w:val="center"/>
          </w:tcPr>
          <w:p w14:paraId="2F2D9BE8" w14:textId="77777777" w:rsidR="004F55D6" w:rsidRPr="004E31F2" w:rsidRDefault="004F55D6" w:rsidP="00030A2A">
            <w:pPr>
              <w:spacing w:line="360" w:lineRule="auto"/>
            </w:pPr>
            <w:r w:rsidRPr="004E31F2">
              <w:rPr>
                <w:rFonts w:ascii="Times New Roman" w:eastAsia="Times New Roman" w:hAnsi="Times New Roman" w:cs="Times New Roman"/>
              </w:rPr>
              <w:t>0</w:t>
            </w:r>
          </w:p>
        </w:tc>
        <w:tc>
          <w:tcPr>
            <w:tcW w:w="1223" w:type="dxa"/>
            <w:shd w:val="clear" w:color="000000" w:fill="FFFFFF"/>
            <w:tcMar>
              <w:top w:w="28" w:type="dxa"/>
              <w:left w:w="108" w:type="dxa"/>
              <w:right w:w="108" w:type="dxa"/>
            </w:tcMar>
            <w:vAlign w:val="center"/>
          </w:tcPr>
          <w:p w14:paraId="03C2E315" w14:textId="77777777" w:rsidR="004F55D6" w:rsidRPr="004E31F2" w:rsidRDefault="004F55D6" w:rsidP="00030A2A">
            <w:pPr>
              <w:spacing w:line="360" w:lineRule="auto"/>
            </w:pPr>
            <w:r w:rsidRPr="004E31F2">
              <w:rPr>
                <w:rFonts w:ascii="Times New Roman" w:eastAsia="Times New Roman" w:hAnsi="Times New Roman" w:cs="Times New Roman"/>
              </w:rPr>
              <w:t>6</w:t>
            </w:r>
          </w:p>
        </w:tc>
        <w:tc>
          <w:tcPr>
            <w:tcW w:w="908" w:type="dxa"/>
            <w:shd w:val="clear" w:color="000000" w:fill="FFFFFF"/>
            <w:tcMar>
              <w:top w:w="28" w:type="dxa"/>
              <w:left w:w="108" w:type="dxa"/>
              <w:right w:w="108" w:type="dxa"/>
            </w:tcMar>
            <w:vAlign w:val="center"/>
          </w:tcPr>
          <w:p w14:paraId="668E6143" w14:textId="77777777" w:rsidR="004F55D6" w:rsidRPr="004E31F2" w:rsidRDefault="004F55D6" w:rsidP="00030A2A">
            <w:pPr>
              <w:spacing w:line="360" w:lineRule="auto"/>
            </w:pPr>
            <w:r w:rsidRPr="004E31F2">
              <w:rPr>
                <w:rFonts w:ascii="Times New Roman" w:eastAsia="Times New Roman" w:hAnsi="Times New Roman" w:cs="Times New Roman"/>
              </w:rPr>
              <w:t>2</w:t>
            </w:r>
          </w:p>
        </w:tc>
        <w:tc>
          <w:tcPr>
            <w:tcW w:w="1536" w:type="dxa"/>
            <w:shd w:val="clear" w:color="000000" w:fill="FFFFFF"/>
            <w:tcMar>
              <w:top w:w="28" w:type="dxa"/>
            </w:tcMar>
            <w:vAlign w:val="center"/>
          </w:tcPr>
          <w:p w14:paraId="7F362FDC" w14:textId="77777777" w:rsidR="004F55D6" w:rsidRPr="004E31F2" w:rsidRDefault="004F55D6" w:rsidP="00030A2A">
            <w:pPr>
              <w:spacing w:line="360" w:lineRule="auto"/>
              <w:rPr>
                <w:rFonts w:ascii="Times New Roman" w:eastAsia="Times New Roman" w:hAnsi="Times New Roman" w:cs="Times New Roman"/>
              </w:rPr>
            </w:pPr>
            <w:r w:rsidRPr="004E31F2">
              <w:rPr>
                <w:rFonts w:ascii="Times New Roman" w:eastAsia="Times New Roman" w:hAnsi="Times New Roman" w:cs="Times New Roman"/>
              </w:rPr>
              <w:t>&lt; 2%</w:t>
            </w:r>
          </w:p>
        </w:tc>
      </w:tr>
      <w:tr w:rsidR="004E31F2" w:rsidRPr="004E31F2" w14:paraId="535BE309" w14:textId="77777777" w:rsidTr="00AC2686">
        <w:trPr>
          <w:trHeight w:val="340"/>
          <w:jc w:val="center"/>
        </w:trPr>
        <w:tc>
          <w:tcPr>
            <w:tcW w:w="1571" w:type="dxa"/>
            <w:shd w:val="clear" w:color="000000" w:fill="FFFFFF"/>
            <w:tcMar>
              <w:left w:w="108" w:type="dxa"/>
              <w:right w:w="108" w:type="dxa"/>
            </w:tcMar>
          </w:tcPr>
          <w:p w14:paraId="430EA2B6" w14:textId="77777777" w:rsidR="004F55D6" w:rsidRPr="004E31F2" w:rsidRDefault="004F55D6" w:rsidP="00030A2A">
            <w:pPr>
              <w:spacing w:line="360" w:lineRule="auto"/>
              <w:rPr>
                <w:rFonts w:ascii="Calibri" w:eastAsia="Calibri" w:hAnsi="Calibri" w:cs="Calibri"/>
              </w:rPr>
            </w:pPr>
          </w:p>
        </w:tc>
        <w:tc>
          <w:tcPr>
            <w:tcW w:w="1975" w:type="dxa"/>
            <w:shd w:val="clear" w:color="000000" w:fill="FFFFFF"/>
            <w:tcMar>
              <w:left w:w="108" w:type="dxa"/>
              <w:right w:w="108" w:type="dxa"/>
            </w:tcMar>
          </w:tcPr>
          <w:p w14:paraId="2384F8FC" w14:textId="77777777" w:rsidR="004F55D6" w:rsidRPr="004E31F2" w:rsidRDefault="004F55D6" w:rsidP="00030A2A">
            <w:pPr>
              <w:spacing w:line="360" w:lineRule="auto"/>
            </w:pPr>
            <w:r w:rsidRPr="004E31F2">
              <w:rPr>
                <w:rFonts w:ascii="Times New Roman" w:eastAsia="Times New Roman" w:hAnsi="Times New Roman" w:cs="Times New Roman"/>
                <w:i/>
              </w:rPr>
              <w:t>Pheidole</w:t>
            </w:r>
            <w:r w:rsidRPr="004E31F2">
              <w:rPr>
                <w:rFonts w:ascii="Times New Roman" w:eastAsia="Times New Roman" w:hAnsi="Times New Roman" w:cs="Times New Roman"/>
              </w:rPr>
              <w:t xml:space="preserve"> sp.</w:t>
            </w:r>
          </w:p>
        </w:tc>
        <w:tc>
          <w:tcPr>
            <w:tcW w:w="1210" w:type="dxa"/>
            <w:shd w:val="clear" w:color="000000" w:fill="FFFFFF"/>
            <w:tcMar>
              <w:top w:w="28" w:type="dxa"/>
              <w:left w:w="108" w:type="dxa"/>
              <w:right w:w="108" w:type="dxa"/>
            </w:tcMar>
            <w:vAlign w:val="center"/>
          </w:tcPr>
          <w:p w14:paraId="3F509F5B" w14:textId="77777777" w:rsidR="004F55D6" w:rsidRPr="004E31F2" w:rsidRDefault="004F55D6" w:rsidP="00030A2A">
            <w:pPr>
              <w:spacing w:line="360" w:lineRule="auto"/>
            </w:pPr>
            <w:r w:rsidRPr="004E31F2">
              <w:rPr>
                <w:rFonts w:ascii="Times New Roman" w:eastAsia="Times New Roman" w:hAnsi="Times New Roman" w:cs="Times New Roman"/>
              </w:rPr>
              <w:t>15</w:t>
            </w:r>
          </w:p>
        </w:tc>
        <w:tc>
          <w:tcPr>
            <w:tcW w:w="1223" w:type="dxa"/>
            <w:shd w:val="clear" w:color="000000" w:fill="FFFFFF"/>
            <w:tcMar>
              <w:top w:w="28" w:type="dxa"/>
              <w:left w:w="108" w:type="dxa"/>
              <w:right w:w="108" w:type="dxa"/>
            </w:tcMar>
            <w:vAlign w:val="center"/>
          </w:tcPr>
          <w:p w14:paraId="12FE4EA9" w14:textId="77777777" w:rsidR="004F55D6" w:rsidRPr="004E31F2" w:rsidRDefault="004F55D6" w:rsidP="00030A2A">
            <w:pPr>
              <w:spacing w:line="360" w:lineRule="auto"/>
            </w:pPr>
            <w:r w:rsidRPr="004E31F2">
              <w:rPr>
                <w:rFonts w:ascii="Times New Roman" w:eastAsia="Times New Roman" w:hAnsi="Times New Roman" w:cs="Times New Roman"/>
              </w:rPr>
              <w:t>2</w:t>
            </w:r>
          </w:p>
        </w:tc>
        <w:tc>
          <w:tcPr>
            <w:tcW w:w="908" w:type="dxa"/>
            <w:shd w:val="clear" w:color="000000" w:fill="FFFFFF"/>
            <w:tcMar>
              <w:top w:w="28" w:type="dxa"/>
              <w:left w:w="108" w:type="dxa"/>
              <w:right w:w="108" w:type="dxa"/>
            </w:tcMar>
            <w:vAlign w:val="center"/>
          </w:tcPr>
          <w:p w14:paraId="411C72C0" w14:textId="77777777" w:rsidR="004F55D6" w:rsidRPr="004E31F2" w:rsidRDefault="004F55D6" w:rsidP="00030A2A">
            <w:pPr>
              <w:spacing w:line="360" w:lineRule="auto"/>
            </w:pPr>
            <w:r w:rsidRPr="004E31F2">
              <w:rPr>
                <w:rFonts w:ascii="Times New Roman" w:eastAsia="Times New Roman" w:hAnsi="Times New Roman" w:cs="Times New Roman"/>
              </w:rPr>
              <w:t>8</w:t>
            </w:r>
          </w:p>
        </w:tc>
        <w:tc>
          <w:tcPr>
            <w:tcW w:w="1536" w:type="dxa"/>
            <w:shd w:val="clear" w:color="000000" w:fill="FFFFFF"/>
            <w:tcMar>
              <w:top w:w="28" w:type="dxa"/>
            </w:tcMar>
            <w:vAlign w:val="center"/>
          </w:tcPr>
          <w:p w14:paraId="7B6B02EB" w14:textId="77777777" w:rsidR="004F55D6" w:rsidRPr="004E31F2" w:rsidRDefault="004F55D6" w:rsidP="00030A2A">
            <w:pPr>
              <w:spacing w:line="360" w:lineRule="auto"/>
              <w:rPr>
                <w:rFonts w:ascii="Times New Roman" w:eastAsia="Times New Roman" w:hAnsi="Times New Roman" w:cs="Times New Roman"/>
              </w:rPr>
            </w:pPr>
            <w:r w:rsidRPr="004E31F2">
              <w:rPr>
                <w:rFonts w:ascii="Times New Roman" w:eastAsia="Times New Roman" w:hAnsi="Times New Roman" w:cs="Times New Roman"/>
              </w:rPr>
              <w:t>&lt; 2%</w:t>
            </w:r>
          </w:p>
        </w:tc>
      </w:tr>
      <w:tr w:rsidR="004E31F2" w:rsidRPr="004E31F2" w14:paraId="7DBDF067" w14:textId="77777777" w:rsidTr="00AC2686">
        <w:trPr>
          <w:trHeight w:val="340"/>
          <w:jc w:val="center"/>
        </w:trPr>
        <w:tc>
          <w:tcPr>
            <w:tcW w:w="1571" w:type="dxa"/>
            <w:shd w:val="clear" w:color="000000" w:fill="FFFFFF"/>
            <w:tcMar>
              <w:left w:w="108" w:type="dxa"/>
              <w:right w:w="108" w:type="dxa"/>
            </w:tcMar>
          </w:tcPr>
          <w:p w14:paraId="0721BF3E" w14:textId="77777777" w:rsidR="004F55D6" w:rsidRPr="004E31F2" w:rsidRDefault="004F55D6" w:rsidP="00030A2A">
            <w:pPr>
              <w:spacing w:line="360" w:lineRule="auto"/>
              <w:rPr>
                <w:rFonts w:ascii="Calibri" w:eastAsia="Calibri" w:hAnsi="Calibri" w:cs="Calibri"/>
              </w:rPr>
            </w:pPr>
          </w:p>
        </w:tc>
        <w:tc>
          <w:tcPr>
            <w:tcW w:w="1975" w:type="dxa"/>
            <w:shd w:val="clear" w:color="000000" w:fill="FFFFFF"/>
            <w:tcMar>
              <w:left w:w="108" w:type="dxa"/>
              <w:right w:w="108" w:type="dxa"/>
            </w:tcMar>
          </w:tcPr>
          <w:p w14:paraId="34B26160" w14:textId="77777777" w:rsidR="004F55D6" w:rsidRPr="004E31F2" w:rsidRDefault="004F55D6" w:rsidP="00030A2A">
            <w:pPr>
              <w:spacing w:line="360" w:lineRule="auto"/>
            </w:pPr>
            <w:r w:rsidRPr="004E31F2">
              <w:rPr>
                <w:rFonts w:ascii="Times New Roman" w:eastAsia="Times New Roman" w:hAnsi="Times New Roman" w:cs="Times New Roman"/>
                <w:i/>
              </w:rPr>
              <w:t>Lepisiota</w:t>
            </w:r>
            <w:r w:rsidRPr="004E31F2">
              <w:rPr>
                <w:rFonts w:ascii="Times New Roman" w:eastAsia="Times New Roman" w:hAnsi="Times New Roman" w:cs="Times New Roman"/>
              </w:rPr>
              <w:t xml:space="preserve"> sp.</w:t>
            </w:r>
          </w:p>
        </w:tc>
        <w:tc>
          <w:tcPr>
            <w:tcW w:w="1210" w:type="dxa"/>
            <w:shd w:val="clear" w:color="000000" w:fill="FFFFFF"/>
            <w:tcMar>
              <w:top w:w="28" w:type="dxa"/>
              <w:left w:w="108" w:type="dxa"/>
              <w:right w:w="108" w:type="dxa"/>
            </w:tcMar>
            <w:vAlign w:val="center"/>
          </w:tcPr>
          <w:p w14:paraId="3A4E6E07" w14:textId="77777777" w:rsidR="004F55D6" w:rsidRPr="004E31F2" w:rsidRDefault="004F55D6" w:rsidP="00030A2A">
            <w:pPr>
              <w:spacing w:line="360" w:lineRule="auto"/>
            </w:pPr>
            <w:r w:rsidRPr="004E31F2">
              <w:rPr>
                <w:rFonts w:ascii="Times New Roman" w:eastAsia="Times New Roman" w:hAnsi="Times New Roman" w:cs="Times New Roman"/>
              </w:rPr>
              <w:t>31</w:t>
            </w:r>
          </w:p>
        </w:tc>
        <w:tc>
          <w:tcPr>
            <w:tcW w:w="1223" w:type="dxa"/>
            <w:shd w:val="clear" w:color="000000" w:fill="FFFFFF"/>
            <w:tcMar>
              <w:top w:w="28" w:type="dxa"/>
              <w:left w:w="108" w:type="dxa"/>
              <w:right w:w="108" w:type="dxa"/>
            </w:tcMar>
            <w:vAlign w:val="center"/>
          </w:tcPr>
          <w:p w14:paraId="6DDFC753" w14:textId="77777777" w:rsidR="004F55D6" w:rsidRPr="004E31F2" w:rsidRDefault="004F55D6" w:rsidP="00030A2A">
            <w:pPr>
              <w:spacing w:line="360" w:lineRule="auto"/>
            </w:pPr>
            <w:r w:rsidRPr="004E31F2">
              <w:rPr>
                <w:rFonts w:ascii="Times New Roman" w:eastAsia="Times New Roman" w:hAnsi="Times New Roman" w:cs="Times New Roman"/>
              </w:rPr>
              <w:t>36</w:t>
            </w:r>
          </w:p>
        </w:tc>
        <w:tc>
          <w:tcPr>
            <w:tcW w:w="908" w:type="dxa"/>
            <w:shd w:val="clear" w:color="000000" w:fill="FFFFFF"/>
            <w:tcMar>
              <w:top w:w="28" w:type="dxa"/>
              <w:left w:w="108" w:type="dxa"/>
              <w:right w:w="108" w:type="dxa"/>
            </w:tcMar>
            <w:vAlign w:val="center"/>
          </w:tcPr>
          <w:p w14:paraId="3CEEB19D" w14:textId="77777777" w:rsidR="004F55D6" w:rsidRPr="004E31F2" w:rsidRDefault="004F55D6" w:rsidP="00030A2A">
            <w:pPr>
              <w:spacing w:line="360" w:lineRule="auto"/>
            </w:pPr>
            <w:r w:rsidRPr="004E31F2">
              <w:rPr>
                <w:rFonts w:ascii="Times New Roman" w:eastAsia="Times New Roman" w:hAnsi="Times New Roman" w:cs="Times New Roman"/>
              </w:rPr>
              <w:t>55</w:t>
            </w:r>
          </w:p>
        </w:tc>
        <w:tc>
          <w:tcPr>
            <w:tcW w:w="1536" w:type="dxa"/>
            <w:shd w:val="clear" w:color="000000" w:fill="FFFFFF"/>
            <w:tcMar>
              <w:top w:w="28" w:type="dxa"/>
            </w:tcMar>
            <w:vAlign w:val="center"/>
          </w:tcPr>
          <w:p w14:paraId="2C20B49F" w14:textId="77777777" w:rsidR="004F55D6" w:rsidRPr="004E31F2" w:rsidRDefault="004F55D6" w:rsidP="00030A2A">
            <w:pPr>
              <w:spacing w:line="360" w:lineRule="auto"/>
              <w:rPr>
                <w:rFonts w:ascii="Times New Roman" w:eastAsia="Times New Roman" w:hAnsi="Times New Roman" w:cs="Times New Roman"/>
              </w:rPr>
            </w:pPr>
            <w:r w:rsidRPr="004E31F2">
              <w:rPr>
                <w:rFonts w:ascii="Times New Roman" w:eastAsia="Times New Roman" w:hAnsi="Times New Roman" w:cs="Times New Roman"/>
              </w:rPr>
              <w:t>&lt; 2%</w:t>
            </w:r>
          </w:p>
        </w:tc>
      </w:tr>
      <w:tr w:rsidR="004E31F2" w:rsidRPr="004E31F2" w14:paraId="33DD0261" w14:textId="77777777" w:rsidTr="00AC2686">
        <w:trPr>
          <w:trHeight w:val="340"/>
          <w:jc w:val="center"/>
        </w:trPr>
        <w:tc>
          <w:tcPr>
            <w:tcW w:w="1571" w:type="dxa"/>
            <w:shd w:val="clear" w:color="000000" w:fill="FFFFFF"/>
            <w:tcMar>
              <w:left w:w="108" w:type="dxa"/>
              <w:right w:w="108" w:type="dxa"/>
            </w:tcMar>
          </w:tcPr>
          <w:p w14:paraId="7ABCABE8" w14:textId="77777777" w:rsidR="004F55D6" w:rsidRPr="004E31F2" w:rsidRDefault="004F55D6" w:rsidP="00030A2A">
            <w:pPr>
              <w:spacing w:line="360" w:lineRule="auto"/>
            </w:pPr>
            <w:proofErr w:type="spellStart"/>
            <w:r w:rsidRPr="004E31F2">
              <w:rPr>
                <w:rFonts w:ascii="Times New Roman" w:eastAsia="Times New Roman" w:hAnsi="Times New Roman" w:cs="Times New Roman"/>
              </w:rPr>
              <w:t>Apidae</w:t>
            </w:r>
            <w:proofErr w:type="spellEnd"/>
          </w:p>
        </w:tc>
        <w:tc>
          <w:tcPr>
            <w:tcW w:w="1975" w:type="dxa"/>
            <w:shd w:val="clear" w:color="000000" w:fill="FFFFFF"/>
            <w:tcMar>
              <w:left w:w="108" w:type="dxa"/>
              <w:right w:w="108" w:type="dxa"/>
            </w:tcMar>
          </w:tcPr>
          <w:p w14:paraId="331BD34D" w14:textId="77777777" w:rsidR="004F55D6" w:rsidRPr="004E31F2" w:rsidRDefault="004F55D6" w:rsidP="00030A2A">
            <w:pPr>
              <w:spacing w:line="360" w:lineRule="auto"/>
              <w:rPr>
                <w:rFonts w:ascii="Calibri" w:eastAsia="Calibri" w:hAnsi="Calibri" w:cs="Calibri"/>
              </w:rPr>
            </w:pPr>
          </w:p>
        </w:tc>
        <w:tc>
          <w:tcPr>
            <w:tcW w:w="1210" w:type="dxa"/>
            <w:shd w:val="clear" w:color="000000" w:fill="FFFFFF"/>
            <w:tcMar>
              <w:top w:w="28" w:type="dxa"/>
              <w:left w:w="108" w:type="dxa"/>
              <w:right w:w="108" w:type="dxa"/>
            </w:tcMar>
            <w:vAlign w:val="center"/>
          </w:tcPr>
          <w:p w14:paraId="4D85F9BA" w14:textId="77777777" w:rsidR="004F55D6" w:rsidRPr="004E31F2" w:rsidRDefault="004F55D6" w:rsidP="00030A2A">
            <w:pPr>
              <w:spacing w:line="360" w:lineRule="auto"/>
              <w:rPr>
                <w:rFonts w:ascii="Calibri" w:eastAsia="Calibri" w:hAnsi="Calibri" w:cs="Calibri"/>
              </w:rPr>
            </w:pPr>
          </w:p>
        </w:tc>
        <w:tc>
          <w:tcPr>
            <w:tcW w:w="1223" w:type="dxa"/>
            <w:shd w:val="clear" w:color="000000" w:fill="FFFFFF"/>
            <w:tcMar>
              <w:top w:w="28" w:type="dxa"/>
              <w:left w:w="108" w:type="dxa"/>
              <w:right w:w="108" w:type="dxa"/>
            </w:tcMar>
            <w:vAlign w:val="center"/>
          </w:tcPr>
          <w:p w14:paraId="27CA3CB9" w14:textId="77777777" w:rsidR="004F55D6" w:rsidRPr="004E31F2" w:rsidRDefault="004F55D6" w:rsidP="00030A2A">
            <w:pPr>
              <w:spacing w:line="360" w:lineRule="auto"/>
              <w:rPr>
                <w:rFonts w:ascii="Calibri" w:eastAsia="Calibri" w:hAnsi="Calibri" w:cs="Calibri"/>
              </w:rPr>
            </w:pPr>
          </w:p>
        </w:tc>
        <w:tc>
          <w:tcPr>
            <w:tcW w:w="908" w:type="dxa"/>
            <w:shd w:val="clear" w:color="000000" w:fill="FFFFFF"/>
            <w:tcMar>
              <w:top w:w="28" w:type="dxa"/>
              <w:left w:w="108" w:type="dxa"/>
              <w:right w:w="108" w:type="dxa"/>
            </w:tcMar>
            <w:vAlign w:val="center"/>
          </w:tcPr>
          <w:p w14:paraId="14884B1E" w14:textId="77777777" w:rsidR="004F55D6" w:rsidRPr="004E31F2" w:rsidRDefault="004F55D6" w:rsidP="00030A2A">
            <w:pPr>
              <w:spacing w:line="360" w:lineRule="auto"/>
              <w:rPr>
                <w:rFonts w:ascii="Calibri" w:eastAsia="Calibri" w:hAnsi="Calibri" w:cs="Calibri"/>
              </w:rPr>
            </w:pPr>
          </w:p>
        </w:tc>
        <w:tc>
          <w:tcPr>
            <w:tcW w:w="1536" w:type="dxa"/>
            <w:shd w:val="clear" w:color="000000" w:fill="FFFFFF"/>
            <w:tcMar>
              <w:top w:w="28" w:type="dxa"/>
            </w:tcMar>
            <w:vAlign w:val="center"/>
          </w:tcPr>
          <w:p w14:paraId="4BB6836E" w14:textId="77777777" w:rsidR="004F55D6" w:rsidRPr="004E31F2" w:rsidRDefault="004F55D6" w:rsidP="00030A2A">
            <w:pPr>
              <w:spacing w:line="360" w:lineRule="auto"/>
              <w:rPr>
                <w:rFonts w:ascii="Calibri" w:eastAsia="Calibri" w:hAnsi="Calibri" w:cs="Calibri"/>
              </w:rPr>
            </w:pPr>
          </w:p>
        </w:tc>
      </w:tr>
      <w:tr w:rsidR="004E31F2" w:rsidRPr="004E31F2" w14:paraId="638BD0F7" w14:textId="77777777" w:rsidTr="00AC2686">
        <w:trPr>
          <w:trHeight w:val="340"/>
          <w:jc w:val="center"/>
        </w:trPr>
        <w:tc>
          <w:tcPr>
            <w:tcW w:w="1571" w:type="dxa"/>
            <w:shd w:val="clear" w:color="000000" w:fill="FFFFFF"/>
            <w:tcMar>
              <w:left w:w="108" w:type="dxa"/>
              <w:right w:w="108" w:type="dxa"/>
            </w:tcMar>
          </w:tcPr>
          <w:p w14:paraId="40B120E6" w14:textId="77777777" w:rsidR="004F55D6" w:rsidRPr="004E31F2" w:rsidRDefault="004F55D6" w:rsidP="00030A2A">
            <w:pPr>
              <w:spacing w:line="360" w:lineRule="auto"/>
              <w:rPr>
                <w:rFonts w:ascii="Calibri" w:eastAsia="Calibri" w:hAnsi="Calibri" w:cs="Calibri"/>
              </w:rPr>
            </w:pPr>
          </w:p>
        </w:tc>
        <w:tc>
          <w:tcPr>
            <w:tcW w:w="1975" w:type="dxa"/>
            <w:shd w:val="clear" w:color="000000" w:fill="FFFFFF"/>
            <w:tcMar>
              <w:left w:w="108" w:type="dxa"/>
              <w:right w:w="108" w:type="dxa"/>
            </w:tcMar>
          </w:tcPr>
          <w:p w14:paraId="6647F357" w14:textId="77777777" w:rsidR="004F55D6" w:rsidRPr="004E31F2" w:rsidRDefault="004F55D6" w:rsidP="00030A2A">
            <w:pPr>
              <w:spacing w:line="360" w:lineRule="auto"/>
            </w:pPr>
            <w:proofErr w:type="spellStart"/>
            <w:r w:rsidRPr="004E31F2">
              <w:rPr>
                <w:rFonts w:ascii="Times New Roman" w:eastAsia="Times New Roman" w:hAnsi="Times New Roman" w:cs="Times New Roman"/>
                <w:i/>
              </w:rPr>
              <w:t>Xylocopa</w:t>
            </w:r>
            <w:proofErr w:type="spellEnd"/>
            <w:r w:rsidRPr="004E31F2">
              <w:rPr>
                <w:rFonts w:ascii="Times New Roman" w:eastAsia="Times New Roman" w:hAnsi="Times New Roman" w:cs="Times New Roman"/>
                <w:i/>
              </w:rPr>
              <w:t xml:space="preserve"> </w:t>
            </w:r>
            <w:proofErr w:type="spellStart"/>
            <w:r w:rsidRPr="004E31F2">
              <w:rPr>
                <w:rFonts w:ascii="Times New Roman" w:eastAsia="Times New Roman" w:hAnsi="Times New Roman" w:cs="Times New Roman"/>
                <w:i/>
              </w:rPr>
              <w:t>caffra</w:t>
            </w:r>
            <w:proofErr w:type="spellEnd"/>
          </w:p>
        </w:tc>
        <w:tc>
          <w:tcPr>
            <w:tcW w:w="1210" w:type="dxa"/>
            <w:shd w:val="clear" w:color="000000" w:fill="FFFFFF"/>
            <w:tcMar>
              <w:top w:w="28" w:type="dxa"/>
              <w:left w:w="108" w:type="dxa"/>
              <w:right w:w="108" w:type="dxa"/>
            </w:tcMar>
            <w:vAlign w:val="center"/>
          </w:tcPr>
          <w:p w14:paraId="714F3E00" w14:textId="77777777" w:rsidR="004F55D6" w:rsidRPr="004E31F2" w:rsidRDefault="004F55D6" w:rsidP="00030A2A">
            <w:pPr>
              <w:spacing w:line="360" w:lineRule="auto"/>
            </w:pPr>
            <w:r w:rsidRPr="004E31F2">
              <w:rPr>
                <w:rFonts w:ascii="Times New Roman" w:eastAsia="Times New Roman" w:hAnsi="Times New Roman" w:cs="Times New Roman"/>
              </w:rPr>
              <w:t>2</w:t>
            </w:r>
          </w:p>
        </w:tc>
        <w:tc>
          <w:tcPr>
            <w:tcW w:w="1223" w:type="dxa"/>
            <w:shd w:val="clear" w:color="000000" w:fill="FFFFFF"/>
            <w:tcMar>
              <w:top w:w="28" w:type="dxa"/>
              <w:left w:w="108" w:type="dxa"/>
              <w:right w:w="108" w:type="dxa"/>
            </w:tcMar>
            <w:vAlign w:val="center"/>
          </w:tcPr>
          <w:p w14:paraId="080A6756" w14:textId="77777777" w:rsidR="004F55D6" w:rsidRPr="004E31F2" w:rsidRDefault="004F55D6" w:rsidP="00030A2A">
            <w:pPr>
              <w:spacing w:line="360" w:lineRule="auto"/>
            </w:pPr>
            <w:r w:rsidRPr="004E31F2">
              <w:rPr>
                <w:rFonts w:ascii="Times New Roman" w:eastAsia="Times New Roman" w:hAnsi="Times New Roman" w:cs="Times New Roman"/>
              </w:rPr>
              <w:t>81</w:t>
            </w:r>
          </w:p>
        </w:tc>
        <w:tc>
          <w:tcPr>
            <w:tcW w:w="908" w:type="dxa"/>
            <w:shd w:val="clear" w:color="000000" w:fill="FFFFFF"/>
            <w:tcMar>
              <w:top w:w="28" w:type="dxa"/>
              <w:left w:w="108" w:type="dxa"/>
              <w:right w:w="108" w:type="dxa"/>
            </w:tcMar>
            <w:vAlign w:val="center"/>
          </w:tcPr>
          <w:p w14:paraId="122AFFEC" w14:textId="77777777" w:rsidR="004F55D6" w:rsidRPr="004E31F2" w:rsidRDefault="004F55D6" w:rsidP="00030A2A">
            <w:pPr>
              <w:spacing w:line="360" w:lineRule="auto"/>
            </w:pPr>
            <w:r w:rsidRPr="004E31F2">
              <w:rPr>
                <w:rFonts w:ascii="Times New Roman" w:eastAsia="Times New Roman" w:hAnsi="Times New Roman" w:cs="Times New Roman"/>
              </w:rPr>
              <w:t>6</w:t>
            </w:r>
          </w:p>
        </w:tc>
        <w:tc>
          <w:tcPr>
            <w:tcW w:w="1536" w:type="dxa"/>
            <w:shd w:val="clear" w:color="000000" w:fill="FFFFFF"/>
            <w:tcMar>
              <w:top w:w="28" w:type="dxa"/>
            </w:tcMar>
            <w:vAlign w:val="center"/>
          </w:tcPr>
          <w:p w14:paraId="16A8C49F" w14:textId="77777777" w:rsidR="004F55D6" w:rsidRPr="004E31F2" w:rsidRDefault="004F55D6" w:rsidP="00030A2A">
            <w:pPr>
              <w:spacing w:line="360" w:lineRule="auto"/>
              <w:rPr>
                <w:rFonts w:ascii="Times New Roman" w:eastAsia="Times New Roman" w:hAnsi="Times New Roman" w:cs="Times New Roman"/>
              </w:rPr>
            </w:pPr>
            <w:r w:rsidRPr="004E31F2">
              <w:rPr>
                <w:rFonts w:ascii="Times New Roman" w:eastAsia="Times New Roman" w:hAnsi="Times New Roman" w:cs="Times New Roman"/>
              </w:rPr>
              <w:t>&lt; 1%</w:t>
            </w:r>
          </w:p>
        </w:tc>
      </w:tr>
      <w:tr w:rsidR="004E31F2" w:rsidRPr="004E31F2" w14:paraId="1508E085" w14:textId="77777777" w:rsidTr="00AC2686">
        <w:trPr>
          <w:trHeight w:val="340"/>
          <w:jc w:val="center"/>
        </w:trPr>
        <w:tc>
          <w:tcPr>
            <w:tcW w:w="1571" w:type="dxa"/>
            <w:shd w:val="clear" w:color="000000" w:fill="FFFFFF"/>
            <w:tcMar>
              <w:left w:w="108" w:type="dxa"/>
              <w:right w:w="108" w:type="dxa"/>
            </w:tcMar>
          </w:tcPr>
          <w:p w14:paraId="05DC7F55" w14:textId="77777777" w:rsidR="004F55D6" w:rsidRPr="004E31F2" w:rsidRDefault="004F55D6" w:rsidP="00030A2A">
            <w:pPr>
              <w:spacing w:line="360" w:lineRule="auto"/>
              <w:rPr>
                <w:rFonts w:ascii="Calibri" w:eastAsia="Calibri" w:hAnsi="Calibri" w:cs="Calibri"/>
              </w:rPr>
            </w:pPr>
          </w:p>
        </w:tc>
        <w:tc>
          <w:tcPr>
            <w:tcW w:w="1975" w:type="dxa"/>
            <w:shd w:val="clear" w:color="000000" w:fill="FFFFFF"/>
            <w:tcMar>
              <w:left w:w="108" w:type="dxa"/>
              <w:right w:w="108" w:type="dxa"/>
            </w:tcMar>
          </w:tcPr>
          <w:p w14:paraId="770D8D0F" w14:textId="77777777" w:rsidR="004F55D6" w:rsidRPr="004E31F2" w:rsidRDefault="004F55D6" w:rsidP="00030A2A">
            <w:pPr>
              <w:spacing w:line="360" w:lineRule="auto"/>
            </w:pPr>
            <w:r w:rsidRPr="004E31F2">
              <w:rPr>
                <w:rFonts w:ascii="Times New Roman" w:eastAsia="Times New Roman" w:hAnsi="Times New Roman" w:cs="Times New Roman"/>
                <w:i/>
              </w:rPr>
              <w:t>Apis mellifera*</w:t>
            </w:r>
          </w:p>
        </w:tc>
        <w:tc>
          <w:tcPr>
            <w:tcW w:w="1210" w:type="dxa"/>
            <w:shd w:val="clear" w:color="000000" w:fill="FFFFFF"/>
            <w:tcMar>
              <w:top w:w="28" w:type="dxa"/>
              <w:left w:w="108" w:type="dxa"/>
              <w:right w:w="108" w:type="dxa"/>
            </w:tcMar>
            <w:vAlign w:val="center"/>
          </w:tcPr>
          <w:p w14:paraId="5DE96698" w14:textId="77777777" w:rsidR="004F55D6" w:rsidRPr="004E31F2" w:rsidRDefault="004F55D6" w:rsidP="00030A2A">
            <w:pPr>
              <w:spacing w:line="360" w:lineRule="auto"/>
            </w:pPr>
            <w:r w:rsidRPr="004E31F2">
              <w:rPr>
                <w:rFonts w:ascii="Times New Roman" w:eastAsia="Times New Roman" w:hAnsi="Times New Roman" w:cs="Times New Roman"/>
              </w:rPr>
              <w:t>3</w:t>
            </w:r>
          </w:p>
        </w:tc>
        <w:tc>
          <w:tcPr>
            <w:tcW w:w="1223" w:type="dxa"/>
            <w:shd w:val="clear" w:color="000000" w:fill="FFFFFF"/>
            <w:tcMar>
              <w:top w:w="28" w:type="dxa"/>
              <w:left w:w="108" w:type="dxa"/>
              <w:right w:w="108" w:type="dxa"/>
            </w:tcMar>
            <w:vAlign w:val="center"/>
          </w:tcPr>
          <w:p w14:paraId="5E11AFA8" w14:textId="77777777" w:rsidR="004F55D6" w:rsidRPr="004E31F2" w:rsidRDefault="004F55D6" w:rsidP="00030A2A">
            <w:pPr>
              <w:spacing w:line="360" w:lineRule="auto"/>
            </w:pPr>
            <w:r w:rsidRPr="004E31F2">
              <w:rPr>
                <w:rFonts w:ascii="Times New Roman" w:eastAsia="Times New Roman" w:hAnsi="Times New Roman" w:cs="Times New Roman"/>
              </w:rPr>
              <w:t>36</w:t>
            </w:r>
          </w:p>
        </w:tc>
        <w:tc>
          <w:tcPr>
            <w:tcW w:w="908" w:type="dxa"/>
            <w:shd w:val="clear" w:color="000000" w:fill="FFFFFF"/>
            <w:tcMar>
              <w:top w:w="28" w:type="dxa"/>
              <w:left w:w="108" w:type="dxa"/>
              <w:right w:w="108" w:type="dxa"/>
            </w:tcMar>
            <w:vAlign w:val="center"/>
          </w:tcPr>
          <w:p w14:paraId="678CA316" w14:textId="77777777" w:rsidR="004F55D6" w:rsidRPr="004E31F2" w:rsidRDefault="004F55D6" w:rsidP="00030A2A">
            <w:pPr>
              <w:spacing w:line="360" w:lineRule="auto"/>
            </w:pPr>
            <w:r w:rsidRPr="004E31F2">
              <w:rPr>
                <w:rFonts w:ascii="Times New Roman" w:eastAsia="Times New Roman" w:hAnsi="Times New Roman" w:cs="Times New Roman"/>
              </w:rPr>
              <w:t>7</w:t>
            </w:r>
          </w:p>
        </w:tc>
        <w:tc>
          <w:tcPr>
            <w:tcW w:w="1536" w:type="dxa"/>
            <w:shd w:val="clear" w:color="000000" w:fill="FFFFFF"/>
            <w:tcMar>
              <w:top w:w="28" w:type="dxa"/>
            </w:tcMar>
            <w:vAlign w:val="center"/>
          </w:tcPr>
          <w:p w14:paraId="195961C7" w14:textId="77777777" w:rsidR="004F55D6" w:rsidRPr="004E31F2" w:rsidRDefault="004F55D6" w:rsidP="00030A2A">
            <w:pPr>
              <w:spacing w:line="360" w:lineRule="auto"/>
              <w:rPr>
                <w:rFonts w:ascii="Times New Roman" w:eastAsia="Times New Roman" w:hAnsi="Times New Roman" w:cs="Times New Roman"/>
              </w:rPr>
            </w:pPr>
            <w:r w:rsidRPr="004E31F2">
              <w:rPr>
                <w:rFonts w:ascii="Times New Roman" w:eastAsia="Times New Roman" w:hAnsi="Times New Roman" w:cs="Times New Roman"/>
              </w:rPr>
              <w:t>40.1%</w:t>
            </w:r>
          </w:p>
        </w:tc>
      </w:tr>
      <w:tr w:rsidR="004E31F2" w:rsidRPr="004E31F2" w14:paraId="1024D722" w14:textId="77777777" w:rsidTr="00AC2686">
        <w:trPr>
          <w:trHeight w:val="340"/>
          <w:jc w:val="center"/>
        </w:trPr>
        <w:tc>
          <w:tcPr>
            <w:tcW w:w="1571" w:type="dxa"/>
            <w:shd w:val="clear" w:color="000000" w:fill="FFFFFF"/>
            <w:tcMar>
              <w:left w:w="108" w:type="dxa"/>
              <w:right w:w="108" w:type="dxa"/>
            </w:tcMar>
          </w:tcPr>
          <w:p w14:paraId="1099FDE6" w14:textId="77777777" w:rsidR="004F55D6" w:rsidRPr="004E31F2" w:rsidRDefault="004F55D6" w:rsidP="00030A2A">
            <w:pPr>
              <w:spacing w:line="360" w:lineRule="auto"/>
            </w:pPr>
            <w:proofErr w:type="spellStart"/>
            <w:r w:rsidRPr="004E31F2">
              <w:rPr>
                <w:rFonts w:ascii="Times New Roman" w:eastAsia="Times New Roman" w:hAnsi="Times New Roman" w:cs="Times New Roman"/>
              </w:rPr>
              <w:t>Apocrita</w:t>
            </w:r>
            <w:proofErr w:type="spellEnd"/>
          </w:p>
        </w:tc>
        <w:tc>
          <w:tcPr>
            <w:tcW w:w="1975" w:type="dxa"/>
            <w:shd w:val="clear" w:color="000000" w:fill="FFFFFF"/>
            <w:tcMar>
              <w:left w:w="108" w:type="dxa"/>
              <w:right w:w="108" w:type="dxa"/>
            </w:tcMar>
          </w:tcPr>
          <w:p w14:paraId="7EAE2124" w14:textId="77777777" w:rsidR="004F55D6" w:rsidRPr="004E31F2" w:rsidRDefault="004F55D6" w:rsidP="00030A2A">
            <w:pPr>
              <w:spacing w:line="360" w:lineRule="auto"/>
              <w:rPr>
                <w:rFonts w:ascii="Calibri" w:eastAsia="Calibri" w:hAnsi="Calibri" w:cs="Calibri"/>
              </w:rPr>
            </w:pPr>
          </w:p>
        </w:tc>
        <w:tc>
          <w:tcPr>
            <w:tcW w:w="1210" w:type="dxa"/>
            <w:shd w:val="clear" w:color="000000" w:fill="FFFFFF"/>
            <w:tcMar>
              <w:top w:w="28" w:type="dxa"/>
              <w:left w:w="108" w:type="dxa"/>
              <w:right w:w="108" w:type="dxa"/>
            </w:tcMar>
            <w:vAlign w:val="center"/>
          </w:tcPr>
          <w:p w14:paraId="793A51F1" w14:textId="77777777" w:rsidR="004F55D6" w:rsidRPr="004E31F2" w:rsidRDefault="004F55D6" w:rsidP="00030A2A">
            <w:pPr>
              <w:spacing w:line="360" w:lineRule="auto"/>
              <w:rPr>
                <w:rFonts w:ascii="Calibri" w:eastAsia="Calibri" w:hAnsi="Calibri" w:cs="Calibri"/>
              </w:rPr>
            </w:pPr>
          </w:p>
        </w:tc>
        <w:tc>
          <w:tcPr>
            <w:tcW w:w="1223" w:type="dxa"/>
            <w:shd w:val="clear" w:color="000000" w:fill="FFFFFF"/>
            <w:tcMar>
              <w:top w:w="28" w:type="dxa"/>
              <w:left w:w="108" w:type="dxa"/>
              <w:right w:w="108" w:type="dxa"/>
            </w:tcMar>
            <w:vAlign w:val="center"/>
          </w:tcPr>
          <w:p w14:paraId="4D669218" w14:textId="77777777" w:rsidR="004F55D6" w:rsidRPr="004E31F2" w:rsidRDefault="004F55D6" w:rsidP="00030A2A">
            <w:pPr>
              <w:spacing w:line="360" w:lineRule="auto"/>
              <w:rPr>
                <w:rFonts w:ascii="Calibri" w:eastAsia="Calibri" w:hAnsi="Calibri" w:cs="Calibri"/>
              </w:rPr>
            </w:pPr>
          </w:p>
        </w:tc>
        <w:tc>
          <w:tcPr>
            <w:tcW w:w="908" w:type="dxa"/>
            <w:shd w:val="clear" w:color="000000" w:fill="FFFFFF"/>
            <w:tcMar>
              <w:top w:w="28" w:type="dxa"/>
              <w:left w:w="108" w:type="dxa"/>
              <w:right w:w="108" w:type="dxa"/>
            </w:tcMar>
            <w:vAlign w:val="center"/>
          </w:tcPr>
          <w:p w14:paraId="72FF932F" w14:textId="77777777" w:rsidR="004F55D6" w:rsidRPr="004E31F2" w:rsidRDefault="004F55D6" w:rsidP="00030A2A">
            <w:pPr>
              <w:spacing w:line="360" w:lineRule="auto"/>
              <w:rPr>
                <w:rFonts w:ascii="Calibri" w:eastAsia="Calibri" w:hAnsi="Calibri" w:cs="Calibri"/>
              </w:rPr>
            </w:pPr>
          </w:p>
        </w:tc>
        <w:tc>
          <w:tcPr>
            <w:tcW w:w="1536" w:type="dxa"/>
            <w:shd w:val="clear" w:color="000000" w:fill="FFFFFF"/>
            <w:tcMar>
              <w:top w:w="28" w:type="dxa"/>
            </w:tcMar>
            <w:vAlign w:val="center"/>
          </w:tcPr>
          <w:p w14:paraId="51BE6490" w14:textId="77777777" w:rsidR="004F55D6" w:rsidRPr="004E31F2" w:rsidRDefault="004F55D6" w:rsidP="00030A2A">
            <w:pPr>
              <w:spacing w:line="360" w:lineRule="auto"/>
              <w:rPr>
                <w:rFonts w:ascii="Calibri" w:eastAsia="Calibri" w:hAnsi="Calibri" w:cs="Calibri"/>
              </w:rPr>
            </w:pPr>
          </w:p>
        </w:tc>
      </w:tr>
      <w:tr w:rsidR="004E31F2" w:rsidRPr="004E31F2" w14:paraId="77241D71" w14:textId="77777777" w:rsidTr="00AC2686">
        <w:trPr>
          <w:trHeight w:val="340"/>
          <w:jc w:val="center"/>
        </w:trPr>
        <w:tc>
          <w:tcPr>
            <w:tcW w:w="1571" w:type="dxa"/>
            <w:shd w:val="clear" w:color="000000" w:fill="FFFFFF"/>
            <w:tcMar>
              <w:left w:w="108" w:type="dxa"/>
              <w:right w:w="108" w:type="dxa"/>
            </w:tcMar>
          </w:tcPr>
          <w:p w14:paraId="705DFFA0" w14:textId="77777777" w:rsidR="004F55D6" w:rsidRPr="004E31F2" w:rsidRDefault="004F55D6" w:rsidP="00030A2A">
            <w:pPr>
              <w:spacing w:line="360" w:lineRule="auto"/>
              <w:rPr>
                <w:rFonts w:ascii="Calibri" w:eastAsia="Calibri" w:hAnsi="Calibri" w:cs="Calibri"/>
              </w:rPr>
            </w:pPr>
          </w:p>
        </w:tc>
        <w:tc>
          <w:tcPr>
            <w:tcW w:w="1975" w:type="dxa"/>
            <w:shd w:val="clear" w:color="000000" w:fill="FFFFFF"/>
            <w:tcMar>
              <w:left w:w="108" w:type="dxa"/>
              <w:right w:w="108" w:type="dxa"/>
            </w:tcMar>
          </w:tcPr>
          <w:p w14:paraId="612499E1" w14:textId="77777777" w:rsidR="004F55D6" w:rsidRPr="004E31F2" w:rsidRDefault="004F55D6" w:rsidP="00030A2A">
            <w:pPr>
              <w:spacing w:line="360" w:lineRule="auto"/>
            </w:pPr>
            <w:proofErr w:type="spellStart"/>
            <w:r w:rsidRPr="004E31F2">
              <w:rPr>
                <w:rFonts w:ascii="Times New Roman" w:eastAsia="Times New Roman" w:hAnsi="Times New Roman" w:cs="Times New Roman"/>
              </w:rPr>
              <w:t>Vespidae</w:t>
            </w:r>
            <w:proofErr w:type="spellEnd"/>
            <w:r w:rsidRPr="004E31F2">
              <w:rPr>
                <w:rFonts w:ascii="Times New Roman" w:eastAsia="Times New Roman" w:hAnsi="Times New Roman" w:cs="Times New Roman"/>
              </w:rPr>
              <w:t xml:space="preserve"> sp.</w:t>
            </w:r>
          </w:p>
        </w:tc>
        <w:tc>
          <w:tcPr>
            <w:tcW w:w="1210" w:type="dxa"/>
            <w:shd w:val="clear" w:color="000000" w:fill="FFFFFF"/>
            <w:tcMar>
              <w:top w:w="28" w:type="dxa"/>
              <w:left w:w="108" w:type="dxa"/>
              <w:right w:w="108" w:type="dxa"/>
            </w:tcMar>
            <w:vAlign w:val="center"/>
          </w:tcPr>
          <w:p w14:paraId="54303736" w14:textId="77777777" w:rsidR="004F55D6" w:rsidRPr="004E31F2" w:rsidRDefault="004F55D6" w:rsidP="00030A2A">
            <w:pPr>
              <w:spacing w:line="360" w:lineRule="auto"/>
            </w:pPr>
            <w:r w:rsidRPr="004E31F2">
              <w:rPr>
                <w:rFonts w:ascii="Times New Roman" w:eastAsia="Times New Roman" w:hAnsi="Times New Roman" w:cs="Times New Roman"/>
              </w:rPr>
              <w:t>0</w:t>
            </w:r>
          </w:p>
        </w:tc>
        <w:tc>
          <w:tcPr>
            <w:tcW w:w="1223" w:type="dxa"/>
            <w:shd w:val="clear" w:color="000000" w:fill="FFFFFF"/>
            <w:tcMar>
              <w:top w:w="28" w:type="dxa"/>
              <w:left w:w="108" w:type="dxa"/>
              <w:right w:w="108" w:type="dxa"/>
            </w:tcMar>
            <w:vAlign w:val="center"/>
          </w:tcPr>
          <w:p w14:paraId="58C2F0BA" w14:textId="77777777" w:rsidR="004F55D6" w:rsidRPr="004E31F2" w:rsidRDefault="004F55D6" w:rsidP="00030A2A">
            <w:pPr>
              <w:spacing w:line="360" w:lineRule="auto"/>
            </w:pPr>
            <w:r w:rsidRPr="004E31F2">
              <w:rPr>
                <w:rFonts w:ascii="Times New Roman" w:eastAsia="Times New Roman" w:hAnsi="Times New Roman" w:cs="Times New Roman"/>
              </w:rPr>
              <w:t>15</w:t>
            </w:r>
          </w:p>
        </w:tc>
        <w:tc>
          <w:tcPr>
            <w:tcW w:w="908" w:type="dxa"/>
            <w:shd w:val="clear" w:color="000000" w:fill="FFFFFF"/>
            <w:tcMar>
              <w:top w:w="28" w:type="dxa"/>
              <w:left w:w="108" w:type="dxa"/>
              <w:right w:w="108" w:type="dxa"/>
            </w:tcMar>
            <w:vAlign w:val="center"/>
          </w:tcPr>
          <w:p w14:paraId="4999EECE" w14:textId="77777777" w:rsidR="004F55D6" w:rsidRPr="004E31F2" w:rsidRDefault="004F55D6" w:rsidP="00030A2A">
            <w:pPr>
              <w:spacing w:line="360" w:lineRule="auto"/>
            </w:pPr>
            <w:r w:rsidRPr="004E31F2">
              <w:rPr>
                <w:rFonts w:ascii="Times New Roman" w:eastAsia="Times New Roman" w:hAnsi="Times New Roman" w:cs="Times New Roman"/>
              </w:rPr>
              <w:t>3</w:t>
            </w:r>
          </w:p>
        </w:tc>
        <w:tc>
          <w:tcPr>
            <w:tcW w:w="1536" w:type="dxa"/>
            <w:shd w:val="clear" w:color="000000" w:fill="FFFFFF"/>
            <w:tcMar>
              <w:top w:w="28" w:type="dxa"/>
            </w:tcMar>
            <w:vAlign w:val="center"/>
          </w:tcPr>
          <w:p w14:paraId="316B2982" w14:textId="77777777" w:rsidR="004F55D6" w:rsidRPr="004E31F2" w:rsidRDefault="004F55D6" w:rsidP="00030A2A">
            <w:pPr>
              <w:spacing w:line="360" w:lineRule="auto"/>
              <w:rPr>
                <w:rFonts w:ascii="Times New Roman" w:eastAsia="Times New Roman" w:hAnsi="Times New Roman" w:cs="Times New Roman"/>
              </w:rPr>
            </w:pPr>
            <w:r w:rsidRPr="004E31F2">
              <w:rPr>
                <w:rFonts w:ascii="Times New Roman" w:eastAsia="Times New Roman" w:hAnsi="Times New Roman" w:cs="Times New Roman"/>
              </w:rPr>
              <w:t>&lt; 1%</w:t>
            </w:r>
          </w:p>
        </w:tc>
      </w:tr>
    </w:tbl>
    <w:p w14:paraId="3F8A6140" w14:textId="77777777" w:rsidR="004F55D6" w:rsidRPr="004E31F2" w:rsidRDefault="004F55D6" w:rsidP="00030A2A">
      <w:pPr>
        <w:spacing w:line="360" w:lineRule="auto"/>
        <w:rPr>
          <w:rFonts w:ascii="Times New Roman" w:eastAsia="Times New Roman" w:hAnsi="Times New Roman" w:cs="Times New Roman"/>
        </w:rPr>
      </w:pPr>
      <w:r w:rsidRPr="004E31F2">
        <w:rPr>
          <w:rFonts w:ascii="Times New Roman" w:eastAsia="Times New Roman" w:hAnsi="Times New Roman" w:cs="Times New Roman"/>
        </w:rPr>
        <w:t>* Known (i.e., based on previous research and the literature) mango pollinating flower visitors making-up at least 10% of total mango flower visitation.</w:t>
      </w:r>
    </w:p>
    <w:p w14:paraId="3AC1AEFD" w14:textId="77777777" w:rsidR="004F55D6" w:rsidRPr="004E31F2" w:rsidRDefault="004F55D6" w:rsidP="00543EDE">
      <w:pPr>
        <w:spacing w:line="480" w:lineRule="auto"/>
        <w:rPr>
          <w:rFonts w:ascii="Times New Roman" w:eastAsia="Times New Roman" w:hAnsi="Times New Roman" w:cs="Times New Roman"/>
          <w:b/>
        </w:rPr>
      </w:pPr>
      <w:r w:rsidRPr="004E31F2">
        <w:rPr>
          <w:rFonts w:ascii="Times New Roman" w:eastAsia="Times New Roman" w:hAnsi="Times New Roman" w:cs="Times New Roman"/>
          <w:b/>
        </w:rPr>
        <w:lastRenderedPageBreak/>
        <w:t>Fig</w:t>
      </w:r>
      <w:r w:rsidR="007760EC" w:rsidRPr="004E31F2">
        <w:rPr>
          <w:rFonts w:ascii="Times New Roman" w:eastAsia="Times New Roman" w:hAnsi="Times New Roman" w:cs="Times New Roman"/>
          <w:b/>
        </w:rPr>
        <w:t>ure</w:t>
      </w:r>
      <w:r w:rsidRPr="004E31F2">
        <w:rPr>
          <w:rFonts w:ascii="Times New Roman" w:eastAsia="Times New Roman" w:hAnsi="Times New Roman" w:cs="Times New Roman"/>
          <w:b/>
        </w:rPr>
        <w:t xml:space="preserve"> Legends</w:t>
      </w:r>
    </w:p>
    <w:p w14:paraId="3362F87A" w14:textId="5509E49C" w:rsidR="000B1E26" w:rsidRPr="004E31F2" w:rsidRDefault="000B1E26" w:rsidP="000B1E26">
      <w:pPr>
        <w:spacing w:line="360" w:lineRule="auto"/>
        <w:jc w:val="both"/>
        <w:rPr>
          <w:rFonts w:ascii="Times New Roman" w:eastAsiaTheme="majorEastAsia" w:hAnsi="Times New Roman" w:cs="Times New Roman"/>
        </w:rPr>
      </w:pPr>
      <w:proofErr w:type="gramStart"/>
      <w:r w:rsidRPr="004E31F2">
        <w:rPr>
          <w:rFonts w:ascii="Times New Roman" w:eastAsia="Times New Roman" w:hAnsi="Times New Roman" w:cs="Times New Roman"/>
          <w:b/>
        </w:rPr>
        <w:t>Fig. 1.</w:t>
      </w:r>
      <w:proofErr w:type="gramEnd"/>
      <w:r w:rsidRPr="004E31F2">
        <w:rPr>
          <w:rFonts w:ascii="Times New Roman" w:eastAsia="Times New Roman" w:hAnsi="Times New Roman" w:cs="Times New Roman"/>
          <w:b/>
        </w:rPr>
        <w:t xml:space="preserve"> </w:t>
      </w:r>
      <w:r w:rsidR="00AD5785" w:rsidRPr="004E31F2">
        <w:rPr>
          <w:rFonts w:ascii="Times New Roman" w:eastAsiaTheme="majorEastAsia" w:hAnsi="Times New Roman" w:cs="Times New Roman"/>
        </w:rPr>
        <w:t>Map showing</w:t>
      </w:r>
      <w:r w:rsidRPr="004E31F2">
        <w:rPr>
          <w:rFonts w:ascii="Times New Roman" w:eastAsiaTheme="majorEastAsia" w:hAnsi="Times New Roman" w:cs="Times New Roman"/>
        </w:rPr>
        <w:t xml:space="preserve"> paired observational plots on Bavaria Fruit Estate, where mango plots border natural vegetation with </w:t>
      </w:r>
      <w:r w:rsidRPr="004E31F2">
        <w:rPr>
          <w:rFonts w:ascii="Times New Roman" w:eastAsiaTheme="majorEastAsia" w:hAnsi="Times New Roman" w:cs="Times New Roman"/>
          <w:i/>
        </w:rPr>
        <w:t>Lantana</w:t>
      </w:r>
      <w:r w:rsidRPr="004E31F2">
        <w:rPr>
          <w:rFonts w:ascii="Times New Roman" w:eastAsiaTheme="majorEastAsia" w:hAnsi="Times New Roman" w:cs="Times New Roman"/>
        </w:rPr>
        <w:t xml:space="preserve"> (white circles) and without </w:t>
      </w:r>
      <w:r w:rsidRPr="004E31F2">
        <w:rPr>
          <w:rFonts w:ascii="Times New Roman" w:eastAsiaTheme="majorEastAsia" w:hAnsi="Times New Roman" w:cs="Times New Roman"/>
          <w:i/>
        </w:rPr>
        <w:t>Lantana</w:t>
      </w:r>
      <w:r w:rsidRPr="004E31F2">
        <w:rPr>
          <w:rFonts w:ascii="Times New Roman" w:eastAsiaTheme="majorEastAsia" w:hAnsi="Times New Roman" w:cs="Times New Roman"/>
        </w:rPr>
        <w:t xml:space="preserve"> (red circles). One such paired plot is depicted (bottom right) where the mango orchard border (yellow star) is near natural vegetation margin (red star) (Google Inc., 2014).</w:t>
      </w:r>
    </w:p>
    <w:p w14:paraId="76E32E9E" w14:textId="6CB2B84E" w:rsidR="004F55D6" w:rsidRPr="004E31F2" w:rsidRDefault="004F55D6" w:rsidP="00543EDE">
      <w:pPr>
        <w:spacing w:line="480" w:lineRule="auto"/>
        <w:rPr>
          <w:rFonts w:ascii="Times New Roman" w:eastAsia="Times New Roman" w:hAnsi="Times New Roman" w:cs="Times New Roman"/>
          <w:b/>
        </w:rPr>
      </w:pPr>
      <w:proofErr w:type="gramStart"/>
      <w:r w:rsidRPr="004E31F2">
        <w:rPr>
          <w:rFonts w:ascii="Times New Roman" w:eastAsia="Times New Roman" w:hAnsi="Times New Roman" w:cs="Times New Roman"/>
          <w:b/>
        </w:rPr>
        <w:t xml:space="preserve">Fig. </w:t>
      </w:r>
      <w:r w:rsidR="00B545D4" w:rsidRPr="004E31F2">
        <w:rPr>
          <w:rFonts w:ascii="Times New Roman" w:eastAsia="Times New Roman" w:hAnsi="Times New Roman" w:cs="Times New Roman"/>
          <w:b/>
        </w:rPr>
        <w:t>2</w:t>
      </w:r>
      <w:r w:rsidRPr="004E31F2">
        <w:rPr>
          <w:rFonts w:ascii="Times New Roman" w:eastAsia="Times New Roman" w:hAnsi="Times New Roman" w:cs="Times New Roman"/>
          <w:b/>
        </w:rPr>
        <w:t>.</w:t>
      </w:r>
      <w:proofErr w:type="gramEnd"/>
      <w:r w:rsidRPr="004E31F2">
        <w:rPr>
          <w:rFonts w:ascii="Times New Roman" w:eastAsia="Times New Roman" w:hAnsi="Times New Roman" w:cs="Times New Roman"/>
          <w:b/>
        </w:rPr>
        <w:t xml:space="preserve"> </w:t>
      </w:r>
      <w:r w:rsidRPr="004E31F2">
        <w:rPr>
          <w:rFonts w:ascii="Times New Roman" w:eastAsia="Times New Roman" w:hAnsi="Times New Roman" w:cs="Times New Roman"/>
        </w:rPr>
        <w:t xml:space="preserve">The </w:t>
      </w:r>
      <w:r w:rsidR="00D21713" w:rsidRPr="004E31F2">
        <w:rPr>
          <w:rFonts w:ascii="Times New Roman" w:eastAsia="Times New Roman" w:hAnsi="Times New Roman" w:cs="Times New Roman"/>
        </w:rPr>
        <w:t>log</w:t>
      </w:r>
      <w:r w:rsidR="008A681A" w:rsidRPr="004E31F2">
        <w:rPr>
          <w:rFonts w:ascii="Times New Roman" w:eastAsia="Times New Roman" w:hAnsi="Times New Roman" w:cs="Times New Roman"/>
        </w:rPr>
        <w:t xml:space="preserve"> </w:t>
      </w:r>
      <w:r w:rsidR="00D21713" w:rsidRPr="004E31F2">
        <w:rPr>
          <w:rFonts w:ascii="Times New Roman" w:eastAsia="Times New Roman" w:hAnsi="Times New Roman" w:cs="Times New Roman"/>
        </w:rPr>
        <w:t>(</w:t>
      </w:r>
      <w:r w:rsidRPr="004E31F2">
        <w:rPr>
          <w:rFonts w:ascii="Times New Roman" w:eastAsia="Times New Roman" w:hAnsi="Times New Roman" w:cs="Times New Roman"/>
        </w:rPr>
        <w:t>flower abundance</w:t>
      </w:r>
      <w:r w:rsidR="00D21713" w:rsidRPr="004E31F2">
        <w:rPr>
          <w:rFonts w:ascii="Times New Roman" w:eastAsia="Times New Roman" w:hAnsi="Times New Roman" w:cs="Times New Roman"/>
        </w:rPr>
        <w:t xml:space="preserve"> + 1)</w:t>
      </w:r>
      <w:r w:rsidRPr="004E31F2">
        <w:rPr>
          <w:rFonts w:ascii="Times New Roman" w:eastAsia="Times New Roman" w:hAnsi="Times New Roman" w:cs="Times New Roman"/>
        </w:rPr>
        <w:t xml:space="preserve"> of mango, </w:t>
      </w:r>
      <w:r w:rsidRPr="004E31F2">
        <w:rPr>
          <w:rFonts w:ascii="Times New Roman" w:eastAsia="Times New Roman" w:hAnsi="Times New Roman" w:cs="Times New Roman"/>
          <w:i/>
        </w:rPr>
        <w:t>Lantana camara</w:t>
      </w:r>
      <w:r w:rsidRPr="004E31F2">
        <w:rPr>
          <w:rFonts w:ascii="Times New Roman" w:eastAsia="Times New Roman" w:hAnsi="Times New Roman" w:cs="Times New Roman"/>
        </w:rPr>
        <w:t xml:space="preserve"> and naturally occurring flowering plants (NOFPs) observed in all plots during June till October 2013.</w:t>
      </w:r>
      <w:r w:rsidR="00D21713" w:rsidRPr="004E31F2">
        <w:rPr>
          <w:rFonts w:ascii="Times New Roman" w:eastAsia="Times New Roman" w:hAnsi="Times New Roman" w:cs="Times New Roman"/>
        </w:rPr>
        <w:t xml:space="preserve">  Mango supplies an abundance of flowers in July and August; whilst </w:t>
      </w:r>
      <w:r w:rsidR="00D21713" w:rsidRPr="004E31F2">
        <w:rPr>
          <w:rFonts w:ascii="Times New Roman" w:eastAsia="Times New Roman" w:hAnsi="Times New Roman" w:cs="Times New Roman"/>
          <w:i/>
        </w:rPr>
        <w:t xml:space="preserve">Lantana </w:t>
      </w:r>
      <w:r w:rsidR="00D21713" w:rsidRPr="004E31F2">
        <w:rPr>
          <w:rFonts w:ascii="Times New Roman" w:eastAsia="Times New Roman" w:hAnsi="Times New Roman" w:cs="Times New Roman"/>
        </w:rPr>
        <w:t xml:space="preserve">provides flowers throughout the season under consideration, the dry season.  Given that it is the dry season, </w:t>
      </w:r>
      <w:proofErr w:type="spellStart"/>
      <w:r w:rsidR="00D21713" w:rsidRPr="004E31F2">
        <w:rPr>
          <w:rFonts w:ascii="Times New Roman" w:eastAsia="Times New Roman" w:hAnsi="Times New Roman" w:cs="Times New Roman"/>
        </w:rPr>
        <w:t>nofps</w:t>
      </w:r>
      <w:proofErr w:type="spellEnd"/>
      <w:r w:rsidR="00D21713" w:rsidRPr="004E31F2">
        <w:rPr>
          <w:rFonts w:ascii="Times New Roman" w:eastAsia="Times New Roman" w:hAnsi="Times New Roman" w:cs="Times New Roman"/>
        </w:rPr>
        <w:t xml:space="preserve"> in our plots had relatively few flowers during this study. </w:t>
      </w:r>
    </w:p>
    <w:p w14:paraId="04805C7D" w14:textId="3C5CCAA8" w:rsidR="00BD7149" w:rsidRPr="004E31F2" w:rsidRDefault="00BD7149" w:rsidP="00543EDE">
      <w:pPr>
        <w:spacing w:line="480" w:lineRule="auto"/>
        <w:rPr>
          <w:rFonts w:ascii="Times New Roman" w:eastAsia="Times New Roman" w:hAnsi="Times New Roman" w:cs="Times New Roman"/>
        </w:rPr>
      </w:pPr>
      <w:proofErr w:type="gramStart"/>
      <w:r w:rsidRPr="004E31F2">
        <w:rPr>
          <w:rFonts w:ascii="Times New Roman" w:eastAsia="Times New Roman" w:hAnsi="Times New Roman" w:cs="Times New Roman"/>
          <w:b/>
        </w:rPr>
        <w:t xml:space="preserve">Fig. </w:t>
      </w:r>
      <w:r w:rsidR="00004B43" w:rsidRPr="004E31F2">
        <w:rPr>
          <w:rFonts w:ascii="Times New Roman" w:eastAsia="Times New Roman" w:hAnsi="Times New Roman" w:cs="Times New Roman"/>
          <w:b/>
        </w:rPr>
        <w:t>3</w:t>
      </w:r>
      <w:r w:rsidRPr="004E31F2">
        <w:rPr>
          <w:rFonts w:ascii="Times New Roman" w:eastAsia="Times New Roman" w:hAnsi="Times New Roman" w:cs="Times New Roman"/>
          <w:b/>
        </w:rPr>
        <w:t>.</w:t>
      </w:r>
      <w:proofErr w:type="gramEnd"/>
      <w:r w:rsidRPr="004E31F2">
        <w:rPr>
          <w:rFonts w:ascii="Times New Roman" w:eastAsia="Times New Roman" w:hAnsi="Times New Roman" w:cs="Times New Roman"/>
          <w:b/>
        </w:rPr>
        <w:t xml:space="preserve"> </w:t>
      </w:r>
      <w:r w:rsidR="00030A2A" w:rsidRPr="004E31F2">
        <w:rPr>
          <w:rFonts w:ascii="Times New Roman" w:eastAsia="Times New Roman" w:hAnsi="Times New Roman" w:cs="Times New Roman"/>
        </w:rPr>
        <w:t>Flower</w:t>
      </w:r>
      <w:r w:rsidRPr="004E31F2">
        <w:rPr>
          <w:rFonts w:ascii="Times New Roman" w:eastAsia="Times New Roman" w:hAnsi="Times New Roman" w:cs="Times New Roman"/>
        </w:rPr>
        <w:t xml:space="preserve">-visitation webs where </w:t>
      </w:r>
      <w:r w:rsidRPr="004E31F2">
        <w:rPr>
          <w:rFonts w:ascii="Times New Roman" w:eastAsia="Times New Roman" w:hAnsi="Times New Roman" w:cs="Times New Roman"/>
          <w:i/>
        </w:rPr>
        <w:t>Lantana</w:t>
      </w:r>
      <w:r w:rsidRPr="004E31F2">
        <w:rPr>
          <w:rFonts w:ascii="Times New Roman" w:eastAsia="Times New Roman" w:hAnsi="Times New Roman" w:cs="Times New Roman"/>
        </w:rPr>
        <w:t xml:space="preserve"> is present and absent in nearby natural vegetation</w:t>
      </w:r>
      <w:r w:rsidR="00030A2A" w:rsidRPr="004E31F2">
        <w:rPr>
          <w:rFonts w:ascii="Times New Roman" w:eastAsia="Times New Roman" w:hAnsi="Times New Roman" w:cs="Times New Roman"/>
        </w:rPr>
        <w:t>, before, during and after</w:t>
      </w:r>
      <w:r w:rsidRPr="004E31F2">
        <w:rPr>
          <w:rFonts w:ascii="Times New Roman" w:eastAsia="Times New Roman" w:hAnsi="Times New Roman" w:cs="Times New Roman"/>
        </w:rPr>
        <w:t xml:space="preserve"> during </w:t>
      </w:r>
      <w:r w:rsidR="00030A2A" w:rsidRPr="004E31F2">
        <w:rPr>
          <w:rFonts w:ascii="Times New Roman" w:eastAsia="Times New Roman" w:hAnsi="Times New Roman" w:cs="Times New Roman"/>
        </w:rPr>
        <w:t>mango flowering.  These webs represent</w:t>
      </w:r>
      <w:r w:rsidRPr="004E31F2">
        <w:rPr>
          <w:rFonts w:ascii="Times New Roman" w:eastAsia="Times New Roman" w:hAnsi="Times New Roman" w:cs="Times New Roman"/>
        </w:rPr>
        <w:t xml:space="preserve"> </w:t>
      </w:r>
      <w:r w:rsidR="00030A2A" w:rsidRPr="004E31F2">
        <w:rPr>
          <w:rFonts w:ascii="Times New Roman" w:eastAsia="Times New Roman" w:hAnsi="Times New Roman" w:cs="Times New Roman"/>
        </w:rPr>
        <w:t xml:space="preserve">data pooled for all plots.  </w:t>
      </w:r>
      <w:r w:rsidRPr="004E31F2">
        <w:rPr>
          <w:rFonts w:ascii="Times New Roman" w:eastAsia="Times New Roman" w:hAnsi="Times New Roman" w:cs="Times New Roman"/>
        </w:rPr>
        <w:t xml:space="preserve">Each </w:t>
      </w:r>
      <w:r w:rsidR="00030A2A" w:rsidRPr="004E31F2">
        <w:rPr>
          <w:rFonts w:ascii="Times New Roman" w:eastAsia="Times New Roman" w:hAnsi="Times New Roman" w:cs="Times New Roman"/>
        </w:rPr>
        <w:t xml:space="preserve">plant and insect species is </w:t>
      </w:r>
      <w:r w:rsidRPr="004E31F2">
        <w:rPr>
          <w:rFonts w:ascii="Times New Roman" w:eastAsia="Times New Roman" w:hAnsi="Times New Roman" w:cs="Times New Roman"/>
        </w:rPr>
        <w:t xml:space="preserve">represented by a rectangle (full species list provided in Table </w:t>
      </w:r>
      <w:r w:rsidR="000511A0" w:rsidRPr="004E31F2">
        <w:rPr>
          <w:rFonts w:ascii="Times New Roman" w:eastAsia="Times New Roman" w:hAnsi="Times New Roman" w:cs="Times New Roman"/>
        </w:rPr>
        <w:t>A</w:t>
      </w:r>
      <w:r w:rsidR="00041094" w:rsidRPr="004E31F2">
        <w:rPr>
          <w:rFonts w:ascii="Times New Roman" w:eastAsia="Times New Roman" w:hAnsi="Times New Roman" w:cs="Times New Roman"/>
        </w:rPr>
        <w:t>3</w:t>
      </w:r>
      <w:r w:rsidRPr="004E31F2">
        <w:rPr>
          <w:rFonts w:ascii="Times New Roman" w:eastAsia="Times New Roman" w:hAnsi="Times New Roman" w:cs="Times New Roman"/>
        </w:rPr>
        <w:t xml:space="preserve">, </w:t>
      </w:r>
      <w:r w:rsidR="000511A0" w:rsidRPr="004E31F2">
        <w:rPr>
          <w:rFonts w:ascii="Times New Roman" w:eastAsia="Times New Roman" w:hAnsi="Times New Roman" w:cs="Times New Roman"/>
        </w:rPr>
        <w:t>Appendices</w:t>
      </w:r>
      <w:r w:rsidRPr="004E31F2">
        <w:rPr>
          <w:rFonts w:ascii="Times New Roman" w:eastAsia="Times New Roman" w:hAnsi="Times New Roman" w:cs="Times New Roman"/>
        </w:rPr>
        <w:t xml:space="preserve">). Rectangle width represents overall species abundance and the size of the interaction lines represent number of insects visiting each plant species. </w:t>
      </w:r>
    </w:p>
    <w:p w14:paraId="4B68C8E7" w14:textId="378474F8" w:rsidR="00BD7149" w:rsidRPr="004E31F2" w:rsidRDefault="00BD7149" w:rsidP="00543EDE">
      <w:pPr>
        <w:spacing w:line="480" w:lineRule="auto"/>
        <w:rPr>
          <w:rFonts w:ascii="Times New Roman" w:eastAsia="Times New Roman" w:hAnsi="Times New Roman" w:cs="Times New Roman"/>
          <w:b/>
        </w:rPr>
      </w:pPr>
      <w:proofErr w:type="gramStart"/>
      <w:r w:rsidRPr="004E31F2">
        <w:rPr>
          <w:rFonts w:ascii="Times New Roman" w:eastAsia="Times New Roman" w:hAnsi="Times New Roman" w:cs="Times New Roman"/>
          <w:b/>
        </w:rPr>
        <w:t xml:space="preserve">Fig. </w:t>
      </w:r>
      <w:r w:rsidR="00004B43" w:rsidRPr="004E31F2">
        <w:rPr>
          <w:rFonts w:ascii="Times New Roman" w:eastAsia="Times New Roman" w:hAnsi="Times New Roman" w:cs="Times New Roman"/>
          <w:b/>
        </w:rPr>
        <w:t>4</w:t>
      </w:r>
      <w:r w:rsidRPr="004E31F2">
        <w:rPr>
          <w:rFonts w:ascii="Times New Roman" w:eastAsia="Times New Roman" w:hAnsi="Times New Roman" w:cs="Times New Roman"/>
          <w:b/>
        </w:rPr>
        <w:t>.</w:t>
      </w:r>
      <w:proofErr w:type="gramEnd"/>
      <w:r w:rsidRPr="004E31F2">
        <w:rPr>
          <w:rFonts w:ascii="Times New Roman" w:eastAsia="Times New Roman" w:hAnsi="Times New Roman" w:cs="Times New Roman"/>
          <w:b/>
        </w:rPr>
        <w:t xml:space="preserve"> </w:t>
      </w:r>
      <w:r w:rsidRPr="004E31F2">
        <w:rPr>
          <w:rFonts w:ascii="Times New Roman" w:eastAsia="Times New Roman" w:hAnsi="Times New Roman" w:cs="Times New Roman"/>
        </w:rPr>
        <w:t xml:space="preserve">Overall mango flower visitation by </w:t>
      </w:r>
      <w:r w:rsidR="00DA5E03" w:rsidRPr="004E31F2">
        <w:rPr>
          <w:rFonts w:ascii="Times New Roman" w:eastAsia="Times New Roman" w:hAnsi="Times New Roman" w:cs="Times New Roman"/>
        </w:rPr>
        <w:t>number of visits</w:t>
      </w:r>
      <w:r w:rsidRPr="004E31F2">
        <w:rPr>
          <w:rFonts w:ascii="Times New Roman" w:eastAsia="Times New Roman" w:hAnsi="Times New Roman" w:cs="Times New Roman"/>
        </w:rPr>
        <w:t xml:space="preserve"> (</w:t>
      </w:r>
      <w:r w:rsidR="00B501E4" w:rsidRPr="004E31F2">
        <w:rPr>
          <w:rFonts w:ascii="Times New Roman" w:eastAsia="Times New Roman" w:hAnsi="Times New Roman" w:cs="Times New Roman"/>
        </w:rPr>
        <w:t>a</w:t>
      </w:r>
      <w:r w:rsidRPr="004E31F2">
        <w:rPr>
          <w:rFonts w:ascii="Times New Roman" w:eastAsia="Times New Roman" w:hAnsi="Times New Roman" w:cs="Times New Roman"/>
        </w:rPr>
        <w:t>) and species richness (</w:t>
      </w:r>
      <w:r w:rsidR="00B501E4" w:rsidRPr="004E31F2">
        <w:rPr>
          <w:rFonts w:ascii="Times New Roman" w:eastAsia="Times New Roman" w:hAnsi="Times New Roman" w:cs="Times New Roman"/>
        </w:rPr>
        <w:t>b</w:t>
      </w:r>
      <w:r w:rsidRPr="004E31F2">
        <w:rPr>
          <w:rFonts w:ascii="Times New Roman" w:eastAsia="Times New Roman" w:hAnsi="Times New Roman" w:cs="Times New Roman"/>
        </w:rPr>
        <w:t xml:space="preserve">) for all mango plots adjacent to natural vegetation with </w:t>
      </w:r>
      <w:r w:rsidRPr="004E31F2">
        <w:rPr>
          <w:rFonts w:ascii="Times New Roman" w:eastAsia="Times New Roman" w:hAnsi="Times New Roman" w:cs="Times New Roman"/>
          <w:i/>
        </w:rPr>
        <w:t>Lantana</w:t>
      </w:r>
      <w:r w:rsidRPr="004E31F2">
        <w:rPr>
          <w:rFonts w:ascii="Times New Roman" w:eastAsia="Times New Roman" w:hAnsi="Times New Roman" w:cs="Times New Roman"/>
        </w:rPr>
        <w:t xml:space="preserve"> present (black line) and absent (</w:t>
      </w:r>
      <w:r w:rsidR="007760EC" w:rsidRPr="004E31F2">
        <w:rPr>
          <w:rFonts w:ascii="Times New Roman" w:eastAsia="Times New Roman" w:hAnsi="Times New Roman" w:cs="Times New Roman"/>
        </w:rPr>
        <w:t xml:space="preserve">grey </w:t>
      </w:r>
      <w:r w:rsidR="003C34AC" w:rsidRPr="004E31F2">
        <w:rPr>
          <w:rFonts w:ascii="Times New Roman" w:eastAsia="Times New Roman" w:hAnsi="Times New Roman" w:cs="Times New Roman"/>
        </w:rPr>
        <w:t>line), during July - August</w:t>
      </w:r>
      <w:r w:rsidRPr="004E31F2">
        <w:rPr>
          <w:rFonts w:ascii="Times New Roman" w:eastAsia="Times New Roman" w:hAnsi="Times New Roman" w:cs="Times New Roman"/>
        </w:rPr>
        <w:t xml:space="preserve"> 2013.</w:t>
      </w:r>
    </w:p>
    <w:p w14:paraId="0DF0272E" w14:textId="6F882C6D" w:rsidR="004E3740" w:rsidRPr="004E31F2" w:rsidRDefault="004F55D6" w:rsidP="00543EDE">
      <w:pPr>
        <w:spacing w:line="480" w:lineRule="auto"/>
        <w:rPr>
          <w:rFonts w:ascii="Times New Roman" w:eastAsia="Times New Roman" w:hAnsi="Times New Roman" w:cs="Times New Roman"/>
        </w:rPr>
      </w:pPr>
      <w:proofErr w:type="gramStart"/>
      <w:r w:rsidRPr="004E31F2">
        <w:rPr>
          <w:rFonts w:ascii="Times New Roman" w:eastAsia="Times New Roman" w:hAnsi="Times New Roman" w:cs="Times New Roman"/>
          <w:b/>
        </w:rPr>
        <w:t xml:space="preserve">Fig </w:t>
      </w:r>
      <w:r w:rsidR="00004B43" w:rsidRPr="004E31F2">
        <w:rPr>
          <w:rFonts w:ascii="Times New Roman" w:eastAsia="Times New Roman" w:hAnsi="Times New Roman" w:cs="Times New Roman"/>
          <w:b/>
        </w:rPr>
        <w:t>5</w:t>
      </w:r>
      <w:r w:rsidR="001900A4" w:rsidRPr="004E31F2">
        <w:rPr>
          <w:rFonts w:ascii="Times New Roman" w:eastAsia="Times New Roman" w:hAnsi="Times New Roman" w:cs="Times New Roman"/>
          <w:b/>
        </w:rPr>
        <w:t>.</w:t>
      </w:r>
      <w:proofErr w:type="gramEnd"/>
      <w:r w:rsidR="001900A4" w:rsidRPr="004E31F2">
        <w:rPr>
          <w:rFonts w:ascii="Times New Roman" w:eastAsia="Times New Roman" w:hAnsi="Times New Roman" w:cs="Times New Roman"/>
          <w:b/>
        </w:rPr>
        <w:t xml:space="preserve"> </w:t>
      </w:r>
      <w:proofErr w:type="gramStart"/>
      <w:r w:rsidR="00B501E4" w:rsidRPr="004E31F2">
        <w:rPr>
          <w:rFonts w:ascii="Times New Roman" w:eastAsia="Times New Roman" w:hAnsi="Times New Roman" w:cs="Times New Roman"/>
        </w:rPr>
        <w:t>Mango</w:t>
      </w:r>
      <w:r w:rsidR="00CF7369" w:rsidRPr="004E31F2">
        <w:rPr>
          <w:rFonts w:ascii="Times New Roman" w:eastAsia="Times New Roman" w:hAnsi="Times New Roman" w:cs="Times New Roman"/>
        </w:rPr>
        <w:t xml:space="preserve"> production for blocks on </w:t>
      </w:r>
      <w:r w:rsidR="00B501E4" w:rsidRPr="004E31F2">
        <w:rPr>
          <w:rFonts w:ascii="Times New Roman" w:eastAsia="Times New Roman" w:hAnsi="Times New Roman" w:cs="Times New Roman"/>
        </w:rPr>
        <w:t>Bavaria mango farm</w:t>
      </w:r>
      <w:r w:rsidR="00CF7369" w:rsidRPr="004E31F2">
        <w:rPr>
          <w:rFonts w:ascii="Times New Roman" w:eastAsia="Times New Roman" w:hAnsi="Times New Roman" w:cs="Times New Roman"/>
        </w:rPr>
        <w:t xml:space="preserve">, as a function of the presence or absence of </w:t>
      </w:r>
      <w:r w:rsidR="00CF7369" w:rsidRPr="004E31F2">
        <w:rPr>
          <w:rFonts w:ascii="Times New Roman" w:eastAsia="Times New Roman" w:hAnsi="Times New Roman" w:cs="Times New Roman"/>
          <w:i/>
        </w:rPr>
        <w:t xml:space="preserve">Lantana </w:t>
      </w:r>
      <w:r w:rsidR="00CF7369" w:rsidRPr="004E31F2">
        <w:rPr>
          <w:rFonts w:ascii="Times New Roman" w:eastAsia="Times New Roman" w:hAnsi="Times New Roman" w:cs="Times New Roman"/>
        </w:rPr>
        <w:t>in the neighbouring vegetation.</w:t>
      </w:r>
      <w:proofErr w:type="gramEnd"/>
    </w:p>
    <w:p w14:paraId="511BBA58" w14:textId="77777777" w:rsidR="00B501E4" w:rsidRPr="004E31F2" w:rsidRDefault="00B501E4">
      <w:pPr>
        <w:rPr>
          <w:rFonts w:ascii="Times New Roman" w:eastAsia="Times New Roman" w:hAnsi="Times New Roman" w:cs="Times New Roman"/>
          <w:b/>
        </w:rPr>
      </w:pPr>
      <w:r w:rsidRPr="004E31F2">
        <w:rPr>
          <w:rFonts w:ascii="Times New Roman" w:eastAsia="Times New Roman" w:hAnsi="Times New Roman" w:cs="Times New Roman"/>
          <w:b/>
        </w:rPr>
        <w:br w:type="page"/>
      </w:r>
    </w:p>
    <w:p w14:paraId="2FC8A95F" w14:textId="77777777" w:rsidR="004F55D6" w:rsidRPr="004E31F2" w:rsidRDefault="004F55D6" w:rsidP="00543EDE">
      <w:pPr>
        <w:spacing w:line="480" w:lineRule="auto"/>
        <w:rPr>
          <w:rFonts w:ascii="Times New Roman" w:eastAsia="Times New Roman" w:hAnsi="Times New Roman" w:cs="Times New Roman"/>
          <w:b/>
        </w:rPr>
      </w:pPr>
      <w:r w:rsidRPr="004E31F2">
        <w:rPr>
          <w:rFonts w:ascii="Times New Roman" w:eastAsia="Times New Roman" w:hAnsi="Times New Roman" w:cs="Times New Roman"/>
          <w:b/>
        </w:rPr>
        <w:lastRenderedPageBreak/>
        <w:t>Figures</w:t>
      </w:r>
    </w:p>
    <w:p w14:paraId="40166E77" w14:textId="77777777" w:rsidR="00D21713" w:rsidRPr="004E31F2" w:rsidRDefault="00D21713" w:rsidP="00543EDE">
      <w:pPr>
        <w:spacing w:line="480" w:lineRule="auto"/>
        <w:rPr>
          <w:rFonts w:ascii="Times New Roman" w:eastAsia="Times New Roman" w:hAnsi="Times New Roman" w:cs="Times New Roman"/>
          <w:b/>
        </w:rPr>
      </w:pPr>
      <w:proofErr w:type="gramStart"/>
      <w:r w:rsidRPr="004E31F2">
        <w:rPr>
          <w:rFonts w:ascii="Times New Roman" w:eastAsia="Times New Roman" w:hAnsi="Times New Roman" w:cs="Times New Roman"/>
          <w:b/>
        </w:rPr>
        <w:t>Figure 1.</w:t>
      </w:r>
      <w:proofErr w:type="gramEnd"/>
    </w:p>
    <w:p w14:paraId="3798939D" w14:textId="3A0A54CB" w:rsidR="000B1E26" w:rsidRPr="004E31F2" w:rsidRDefault="008A681A" w:rsidP="000B1E26">
      <w:pPr>
        <w:spacing w:line="360" w:lineRule="auto"/>
        <w:jc w:val="both"/>
        <w:rPr>
          <w:rFonts w:ascii="Times New Roman" w:eastAsiaTheme="majorEastAsia" w:hAnsi="Times New Roman" w:cs="Times New Roman"/>
        </w:rPr>
      </w:pPr>
      <w:r w:rsidRPr="004E31F2">
        <w:rPr>
          <w:rFonts w:ascii="Times New Roman" w:eastAsiaTheme="majorEastAsia" w:hAnsi="Times New Roman" w:cs="Times New Roman"/>
          <w:noProof/>
          <w:lang w:val="en-GB" w:eastAsia="en-GB"/>
        </w:rPr>
        <mc:AlternateContent>
          <mc:Choice Requires="wpg">
            <w:drawing>
              <wp:anchor distT="0" distB="0" distL="114300" distR="114300" simplePos="0" relativeHeight="251667456" behindDoc="0" locked="0" layoutInCell="1" allowOverlap="1" wp14:anchorId="2CD8CDCC" wp14:editId="52C3BBD9">
                <wp:simplePos x="0" y="0"/>
                <wp:positionH relativeFrom="column">
                  <wp:posOffset>3519170</wp:posOffset>
                </wp:positionH>
                <wp:positionV relativeFrom="paragraph">
                  <wp:posOffset>2296795</wp:posOffset>
                </wp:positionV>
                <wp:extent cx="1828800" cy="2084070"/>
                <wp:effectExtent l="0" t="0" r="114300" b="10668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2084070"/>
                          <a:chOff x="0" y="0"/>
                          <a:chExt cx="1828800" cy="2083981"/>
                        </a:xfrm>
                      </wpg:grpSpPr>
                      <pic:pic xmlns:pic="http://schemas.openxmlformats.org/drawingml/2006/picture">
                        <pic:nvPicPr>
                          <pic:cNvPr id="10" name="Picture 10"/>
                          <pic:cNvPicPr>
                            <a:picLocks noChangeAspect="1"/>
                          </pic:cNvPicPr>
                        </pic:nvPicPr>
                        <pic:blipFill rotWithShape="1">
                          <a:blip r:embed="rId11">
                            <a:extLst>
                              <a:ext uri="{28A0092B-C50C-407E-A947-70E740481C1C}">
                                <a14:useLocalDpi xmlns:a14="http://schemas.microsoft.com/office/drawing/2010/main" val="0"/>
                              </a:ext>
                            </a:extLst>
                          </a:blip>
                          <a:srcRect l="34509" t="48354" r="47884" b="28876"/>
                          <a:stretch/>
                        </pic:blipFill>
                        <pic:spPr bwMode="auto">
                          <a:xfrm>
                            <a:off x="74428" y="637953"/>
                            <a:ext cx="1754372" cy="14460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11" name="5-Point Star 11"/>
                        <wps:cNvSpPr/>
                        <wps:spPr>
                          <a:xfrm>
                            <a:off x="616688" y="1488558"/>
                            <a:ext cx="116840" cy="137795"/>
                          </a:xfrm>
                          <a:prstGeom prst="star5">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5-Point Star 12"/>
                        <wps:cNvSpPr/>
                        <wps:spPr>
                          <a:xfrm>
                            <a:off x="733646" y="1488558"/>
                            <a:ext cx="148590" cy="137795"/>
                          </a:xfrm>
                          <a:prstGeom prst="star5">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Connector 14"/>
                        <wps:cNvCnPr/>
                        <wps:spPr>
                          <a:xfrm>
                            <a:off x="0" y="0"/>
                            <a:ext cx="74295" cy="637540"/>
                          </a:xfrm>
                          <a:prstGeom prst="line">
                            <a:avLst/>
                          </a:prstGeom>
                          <a:noFill/>
                          <a:ln w="19050"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0D2F0864" id="Group 5" o:spid="_x0000_s1026" style="position:absolute;margin-left:277.1pt;margin-top:180.85pt;width:2in;height:164.1pt;z-index:251667456" coordsize="18288,208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744;top:6379;width:17544;height:14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" stroked="t" strokeweight="3pt">
                  <v:stroke endcap="square"/>
                  <v:imagedata r:id="rId13" o:title="" croptop="31689f" cropbottom="18924f" cropleft="22616f" cropright="31381f"/>
                  <v:shadow on="t" color="black" opacity="28180f" origin="-.5,-.5" offset=".74836mm,.74836mm"/>
                  <v:path arrowok="t"/>
                </v:shape>
                <v:shape id="5-Point Star 11" o:spid="_x0000_s1028" style="position:absolute;left:6166;top:14885;width:1169;height:1378;visibility:visible;mso-wrap-style:square;v-text-anchor:middle" coordsize="11684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" path="m,52633r44629,l58420,,72211,52633r44629,l80734,85162r13791,52633l58420,105265,22315,137795,36106,85162,,52633xe" fillcolor="yellow" stroked="f" strokeweight="2pt">
                  <v:path arrowok="t" o:connecttype="custom" o:connectlocs="0,52633;44629,52633;58420,0;72211,52633;116840,52633;80734,85162;94525,137795;58420,105265;22315,137795;36106,85162;0,52633" o:connectangles="0,0,0,0,0,0,0,0,0,0,0"/>
                </v:shape>
                <v:shape id="5-Point Star 12" o:spid="_x0000_s1029" style="position:absolute;left:7336;top:14885;width:1486;height:1378;visibility:visible;mso-wrap-style:square;v-text-anchor:middle" coordsize="1485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" path="m,52633r56757,l74295,,91833,52633r56757,l102673,85162r17539,52633l74295,105265,28378,137795,45917,85162,,52633xe" fillcolor="red" stroked="f" strokeweight="2pt">
                  <v:path arrowok="t" o:connecttype="custom" o:connectlocs="0,52633;56757,52633;74295,0;91833,52633;148590,52633;102673,85162;120212,137795;74295,105265;28378,137795;45917,85162;0,52633" o:connectangles="0,0,0,0,0,0,0,0,0,0,0"/>
                </v:shape>
                <v:line id="Straight Connector 14" o:spid="_x0000_s1030" style="position:absolute;visibility:visible;mso-wrap-style:square" from="0,0" to="742,6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" strokecolor="windowText" strokeweight="1.5pt"/>
              </v:group>
            </w:pict>
          </mc:Fallback>
        </mc:AlternateContent>
      </w:r>
      <w:r w:rsidRPr="004E31F2">
        <w:rPr>
          <w:rFonts w:ascii="Times New Roman" w:eastAsiaTheme="majorEastAsia" w:hAnsi="Times New Roman" w:cs="Times New Roman"/>
          <w:noProof/>
          <w:lang w:val="en-GB" w:eastAsia="en-GB"/>
        </w:rPr>
        <mc:AlternateContent>
          <mc:Choice Requires="wps">
            <w:drawing>
              <wp:anchor distT="0" distB="0" distL="114300" distR="114300" simplePos="0" relativeHeight="251666432" behindDoc="0" locked="0" layoutInCell="1" allowOverlap="1" wp14:anchorId="145BCA21" wp14:editId="2B160667">
                <wp:simplePos x="0" y="0"/>
                <wp:positionH relativeFrom="column">
                  <wp:posOffset>3519170</wp:posOffset>
                </wp:positionH>
                <wp:positionV relativeFrom="paragraph">
                  <wp:posOffset>2296795</wp:posOffset>
                </wp:positionV>
                <wp:extent cx="1828800" cy="637540"/>
                <wp:effectExtent l="0" t="0" r="0" b="1016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63754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line w14:anchorId="1E1B79B8" id="Straight Connector 1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1pt,180.85pt" to="421.1pt,2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" strokecolor="windowText" strokeweight="1.5pt">
                <o:lock v:ext="edit" shapetype="f"/>
              </v:line>
            </w:pict>
          </mc:Fallback>
        </mc:AlternateContent>
      </w:r>
      <w:r w:rsidR="00A70B01" w:rsidRPr="004E31F2">
        <w:rPr>
          <w:rFonts w:ascii="Times New Roman" w:eastAsiaTheme="majorEastAsia" w:hAnsi="Times New Roman" w:cs="Times New Roman"/>
          <w:noProof/>
          <w:lang w:val="en-GB" w:eastAsia="en-GB"/>
        </w:rPr>
        <w:drawing>
          <wp:inline distT="0" distB="0" distL="0" distR="0" wp14:anchorId="2065FE40" wp14:editId="03D7A1D0">
            <wp:extent cx="5348177" cy="4384079"/>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varia Sites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48177" cy="4384079"/>
                    </a:xfrm>
                    <a:prstGeom prst="rect">
                      <a:avLst/>
                    </a:prstGeom>
                  </pic:spPr>
                </pic:pic>
              </a:graphicData>
            </a:graphic>
          </wp:inline>
        </w:drawing>
      </w:r>
    </w:p>
    <w:p w14:paraId="7363B357" w14:textId="2D2F9538" w:rsidR="00D21713" w:rsidRPr="004E31F2" w:rsidRDefault="00D21713">
      <w:pPr>
        <w:rPr>
          <w:rFonts w:ascii="Times New Roman" w:eastAsia="Times New Roman" w:hAnsi="Times New Roman" w:cs="Times New Roman"/>
          <w:b/>
        </w:rPr>
      </w:pPr>
      <w:bookmarkStart w:id="0" w:name="_GoBack"/>
      <w:bookmarkEnd w:id="0"/>
    </w:p>
    <w:sectPr w:rsidR="00D21713" w:rsidRPr="004E31F2" w:rsidSect="000829DF">
      <w:pgSz w:w="11906" w:h="16838"/>
      <w:pgMar w:top="1440" w:right="1440" w:bottom="1440" w:left="1440" w:header="708" w:footer="708" w:gutter="0"/>
      <w:lnNumType w:countBy="1" w:restart="continuous"/>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873911C" w15:done="0"/>
  <w15:commentEx w15:paraId="498383DB" w15:done="0"/>
  <w15:commentEx w15:paraId="5566537B" w15:paraIdParent="498383DB" w15:done="0"/>
  <w15:commentEx w15:paraId="24835609" w15:paraIdParent="498383DB" w15:done="0"/>
  <w15:commentEx w15:paraId="1844B9ED" w15:done="0"/>
  <w15:commentEx w15:paraId="67F89768" w15:done="0"/>
  <w15:commentEx w15:paraId="1BC3597A" w15:done="0"/>
  <w15:commentEx w15:paraId="4C66AEF9" w15:done="0"/>
  <w15:commentEx w15:paraId="4AA27420" w15:done="0"/>
  <w15:commentEx w15:paraId="1A0A2D3B" w15:done="0"/>
  <w15:commentEx w15:paraId="39D79C32" w15:done="0"/>
  <w15:commentEx w15:paraId="069E76F4" w15:done="0"/>
  <w15:commentEx w15:paraId="5715A5D2" w15:done="0"/>
  <w15:commentEx w15:paraId="74875E19" w15:paraIdParent="5715A5D2" w15:done="0"/>
  <w15:commentEx w15:paraId="2ABAB9DE" w15:paraIdParent="5715A5D2" w15:done="0"/>
  <w15:commentEx w15:paraId="0831EC1B" w15:done="0"/>
  <w15:commentEx w15:paraId="7E3B8792" w15:done="0"/>
  <w15:commentEx w15:paraId="4CCCDBFB" w15:paraIdParent="7E3B879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C44047" w14:textId="77777777" w:rsidR="00DF06B6" w:rsidRDefault="00DF06B6" w:rsidP="00182F38">
      <w:pPr>
        <w:spacing w:after="0" w:line="240" w:lineRule="auto"/>
      </w:pPr>
      <w:r>
        <w:separator/>
      </w:r>
    </w:p>
  </w:endnote>
  <w:endnote w:type="continuationSeparator" w:id="0">
    <w:p w14:paraId="37D6BE6C" w14:textId="77777777" w:rsidR="00DF06B6" w:rsidRDefault="00DF06B6" w:rsidP="00182F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0048659"/>
      <w:docPartObj>
        <w:docPartGallery w:val="Page Numbers (Bottom of Page)"/>
        <w:docPartUnique/>
      </w:docPartObj>
    </w:sdtPr>
    <w:sdtEndPr>
      <w:rPr>
        <w:noProof/>
      </w:rPr>
    </w:sdtEndPr>
    <w:sdtContent>
      <w:p w14:paraId="7197AB21" w14:textId="62E7C5FE" w:rsidR="003F0055" w:rsidRDefault="003F0055">
        <w:pPr>
          <w:pStyle w:val="Footer"/>
          <w:jc w:val="right"/>
        </w:pPr>
        <w:r>
          <w:fldChar w:fldCharType="begin"/>
        </w:r>
        <w:r>
          <w:instrText xml:space="preserve"> PAGE   \* MERGEFORMAT </w:instrText>
        </w:r>
        <w:r>
          <w:fldChar w:fldCharType="separate"/>
        </w:r>
        <w:r w:rsidR="004E31F2">
          <w:rPr>
            <w:noProof/>
          </w:rPr>
          <w:t>1</w:t>
        </w:r>
        <w:r>
          <w:rPr>
            <w:noProof/>
          </w:rPr>
          <w:fldChar w:fldCharType="end"/>
        </w:r>
      </w:p>
    </w:sdtContent>
  </w:sdt>
  <w:p w14:paraId="628D0B0B" w14:textId="77777777" w:rsidR="003F0055" w:rsidRDefault="003F00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14496E" w14:textId="77777777" w:rsidR="00DF06B6" w:rsidRDefault="00DF06B6" w:rsidP="00182F38">
      <w:pPr>
        <w:spacing w:after="0" w:line="240" w:lineRule="auto"/>
      </w:pPr>
      <w:r>
        <w:separator/>
      </w:r>
    </w:p>
  </w:footnote>
  <w:footnote w:type="continuationSeparator" w:id="0">
    <w:p w14:paraId="7B332AF5" w14:textId="77777777" w:rsidR="00DF06B6" w:rsidRDefault="00DF06B6" w:rsidP="00182F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F0A7E"/>
    <w:multiLevelType w:val="hybridMultilevel"/>
    <w:tmpl w:val="1DB86CE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0F0A1FCC"/>
    <w:multiLevelType w:val="multilevel"/>
    <w:tmpl w:val="D2583B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297C27A5"/>
    <w:multiLevelType w:val="multilevel"/>
    <w:tmpl w:val="B36CE8D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3">
    <w:nsid w:val="374051B0"/>
    <w:multiLevelType w:val="hybridMultilevel"/>
    <w:tmpl w:val="8F86784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42A31E48"/>
    <w:multiLevelType w:val="hybridMultilevel"/>
    <w:tmpl w:val="6BA65A2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4F633DC8"/>
    <w:multiLevelType w:val="hybridMultilevel"/>
    <w:tmpl w:val="1DB86CE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nsid w:val="6C467BA3"/>
    <w:multiLevelType w:val="multilevel"/>
    <w:tmpl w:val="5CDA994A"/>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7F2C227A"/>
    <w:multiLevelType w:val="hybridMultilevel"/>
    <w:tmpl w:val="D55CA9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2"/>
  </w:num>
  <w:num w:numId="4">
    <w:abstractNumId w:val="0"/>
  </w:num>
  <w:num w:numId="5">
    <w:abstractNumId w:val="3"/>
  </w:num>
  <w:num w:numId="6">
    <w:abstractNumId w:val="5"/>
  </w:num>
  <w:num w:numId="7">
    <w:abstractNumId w:val="1"/>
  </w:num>
  <w:num w:numId="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uisa Carvalheiro">
    <w15:presenceInfo w15:providerId="Windows Live" w15:userId="78c0c9f4489310c1"/>
  </w15:person>
  <w15:person w15:author="Pryke, James &lt;jpryke@sun.ac.za&gt;">
    <w15:presenceInfo w15:providerId="AD" w15:userId="S-1-5-21-1214440339-602609370-839522115-829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16B"/>
    <w:rsid w:val="000007A0"/>
    <w:rsid w:val="00000B2C"/>
    <w:rsid w:val="00003BCE"/>
    <w:rsid w:val="00004B43"/>
    <w:rsid w:val="00006DB4"/>
    <w:rsid w:val="000117A0"/>
    <w:rsid w:val="00011CF0"/>
    <w:rsid w:val="00012155"/>
    <w:rsid w:val="00013440"/>
    <w:rsid w:val="00015BF5"/>
    <w:rsid w:val="000165FE"/>
    <w:rsid w:val="00016AC1"/>
    <w:rsid w:val="0002561F"/>
    <w:rsid w:val="00025BC9"/>
    <w:rsid w:val="00030A2A"/>
    <w:rsid w:val="00031A08"/>
    <w:rsid w:val="0003331B"/>
    <w:rsid w:val="00033444"/>
    <w:rsid w:val="00036EF7"/>
    <w:rsid w:val="00037128"/>
    <w:rsid w:val="00041094"/>
    <w:rsid w:val="00041E4F"/>
    <w:rsid w:val="00042038"/>
    <w:rsid w:val="00042320"/>
    <w:rsid w:val="00044F41"/>
    <w:rsid w:val="000511A0"/>
    <w:rsid w:val="0005225E"/>
    <w:rsid w:val="00052CD9"/>
    <w:rsid w:val="000538B0"/>
    <w:rsid w:val="00055602"/>
    <w:rsid w:val="00057585"/>
    <w:rsid w:val="00066643"/>
    <w:rsid w:val="00066742"/>
    <w:rsid w:val="000679F8"/>
    <w:rsid w:val="00067A7F"/>
    <w:rsid w:val="000711B9"/>
    <w:rsid w:val="00071C74"/>
    <w:rsid w:val="00072A7F"/>
    <w:rsid w:val="00072BEC"/>
    <w:rsid w:val="00073781"/>
    <w:rsid w:val="0007713D"/>
    <w:rsid w:val="00080BBB"/>
    <w:rsid w:val="000823D2"/>
    <w:rsid w:val="000829DF"/>
    <w:rsid w:val="00083221"/>
    <w:rsid w:val="00086456"/>
    <w:rsid w:val="00091CD3"/>
    <w:rsid w:val="000956C3"/>
    <w:rsid w:val="00095723"/>
    <w:rsid w:val="00095FF8"/>
    <w:rsid w:val="000A0E49"/>
    <w:rsid w:val="000A1AC2"/>
    <w:rsid w:val="000A383C"/>
    <w:rsid w:val="000B0596"/>
    <w:rsid w:val="000B05D6"/>
    <w:rsid w:val="000B1E26"/>
    <w:rsid w:val="000B4CF9"/>
    <w:rsid w:val="000B7371"/>
    <w:rsid w:val="000C2D3A"/>
    <w:rsid w:val="000C52FC"/>
    <w:rsid w:val="000C6306"/>
    <w:rsid w:val="000D0480"/>
    <w:rsid w:val="000D2F5E"/>
    <w:rsid w:val="000D4012"/>
    <w:rsid w:val="000D456C"/>
    <w:rsid w:val="000D4A29"/>
    <w:rsid w:val="000D7E8B"/>
    <w:rsid w:val="000E0D35"/>
    <w:rsid w:val="000E1CB6"/>
    <w:rsid w:val="000E6736"/>
    <w:rsid w:val="000E6C94"/>
    <w:rsid w:val="000E7FAB"/>
    <w:rsid w:val="000F0C36"/>
    <w:rsid w:val="000F101D"/>
    <w:rsid w:val="000F2137"/>
    <w:rsid w:val="000F28D7"/>
    <w:rsid w:val="000F3D60"/>
    <w:rsid w:val="000F4274"/>
    <w:rsid w:val="000F560C"/>
    <w:rsid w:val="000F6FBC"/>
    <w:rsid w:val="00100A75"/>
    <w:rsid w:val="00101A3B"/>
    <w:rsid w:val="00101EBC"/>
    <w:rsid w:val="00104F9D"/>
    <w:rsid w:val="001053EB"/>
    <w:rsid w:val="00110C32"/>
    <w:rsid w:val="001116F1"/>
    <w:rsid w:val="00115D10"/>
    <w:rsid w:val="001166E5"/>
    <w:rsid w:val="00116F78"/>
    <w:rsid w:val="0011731C"/>
    <w:rsid w:val="00117EFD"/>
    <w:rsid w:val="00120340"/>
    <w:rsid w:val="0012313B"/>
    <w:rsid w:val="00127729"/>
    <w:rsid w:val="001333D5"/>
    <w:rsid w:val="00134DF6"/>
    <w:rsid w:val="001357A4"/>
    <w:rsid w:val="00136BA3"/>
    <w:rsid w:val="001373F7"/>
    <w:rsid w:val="00140621"/>
    <w:rsid w:val="001406B8"/>
    <w:rsid w:val="001419D2"/>
    <w:rsid w:val="00145FDE"/>
    <w:rsid w:val="001479FB"/>
    <w:rsid w:val="00150CAC"/>
    <w:rsid w:val="00150D8B"/>
    <w:rsid w:val="00152D04"/>
    <w:rsid w:val="00157E29"/>
    <w:rsid w:val="00160A78"/>
    <w:rsid w:val="00162C54"/>
    <w:rsid w:val="00163F24"/>
    <w:rsid w:val="0016475A"/>
    <w:rsid w:val="00165530"/>
    <w:rsid w:val="00165A9F"/>
    <w:rsid w:val="00170307"/>
    <w:rsid w:val="00170644"/>
    <w:rsid w:val="00175D7E"/>
    <w:rsid w:val="001764D8"/>
    <w:rsid w:val="00177C0A"/>
    <w:rsid w:val="00180B0A"/>
    <w:rsid w:val="00181325"/>
    <w:rsid w:val="00182F38"/>
    <w:rsid w:val="00183915"/>
    <w:rsid w:val="0018773B"/>
    <w:rsid w:val="001900A4"/>
    <w:rsid w:val="00192472"/>
    <w:rsid w:val="00192F26"/>
    <w:rsid w:val="00194F5B"/>
    <w:rsid w:val="0019795B"/>
    <w:rsid w:val="001A593B"/>
    <w:rsid w:val="001B341B"/>
    <w:rsid w:val="001B5FEC"/>
    <w:rsid w:val="001B6CD1"/>
    <w:rsid w:val="001B701C"/>
    <w:rsid w:val="001B747E"/>
    <w:rsid w:val="001C0B2B"/>
    <w:rsid w:val="001C3B24"/>
    <w:rsid w:val="001C4A91"/>
    <w:rsid w:val="001C60ED"/>
    <w:rsid w:val="001D14EB"/>
    <w:rsid w:val="001D1F18"/>
    <w:rsid w:val="001D2116"/>
    <w:rsid w:val="001D5860"/>
    <w:rsid w:val="001D7649"/>
    <w:rsid w:val="001E1924"/>
    <w:rsid w:val="001E5654"/>
    <w:rsid w:val="001E580E"/>
    <w:rsid w:val="001E5EB3"/>
    <w:rsid w:val="001E5F58"/>
    <w:rsid w:val="001E7466"/>
    <w:rsid w:val="001E7EDA"/>
    <w:rsid w:val="001F014A"/>
    <w:rsid w:val="001F24D3"/>
    <w:rsid w:val="001F3D07"/>
    <w:rsid w:val="001F55BD"/>
    <w:rsid w:val="0020006A"/>
    <w:rsid w:val="00200079"/>
    <w:rsid w:val="00201CA3"/>
    <w:rsid w:val="002023A1"/>
    <w:rsid w:val="002035EB"/>
    <w:rsid w:val="002037A1"/>
    <w:rsid w:val="00203A09"/>
    <w:rsid w:val="00205F34"/>
    <w:rsid w:val="00207298"/>
    <w:rsid w:val="00207861"/>
    <w:rsid w:val="00210E0F"/>
    <w:rsid w:val="00212518"/>
    <w:rsid w:val="00214628"/>
    <w:rsid w:val="00220B1D"/>
    <w:rsid w:val="00221764"/>
    <w:rsid w:val="00224207"/>
    <w:rsid w:val="00226343"/>
    <w:rsid w:val="002314BA"/>
    <w:rsid w:val="00232022"/>
    <w:rsid w:val="00232220"/>
    <w:rsid w:val="002333FA"/>
    <w:rsid w:val="00241EC5"/>
    <w:rsid w:val="00243819"/>
    <w:rsid w:val="00245E0D"/>
    <w:rsid w:val="00247399"/>
    <w:rsid w:val="002504A8"/>
    <w:rsid w:val="0025669E"/>
    <w:rsid w:val="0025680B"/>
    <w:rsid w:val="002574D6"/>
    <w:rsid w:val="002666E5"/>
    <w:rsid w:val="0026780F"/>
    <w:rsid w:val="0027033A"/>
    <w:rsid w:val="00273C9D"/>
    <w:rsid w:val="0027720F"/>
    <w:rsid w:val="00281877"/>
    <w:rsid w:val="00282CCC"/>
    <w:rsid w:val="0028352E"/>
    <w:rsid w:val="00283BA2"/>
    <w:rsid w:val="00285457"/>
    <w:rsid w:val="002924F2"/>
    <w:rsid w:val="00293729"/>
    <w:rsid w:val="002A4445"/>
    <w:rsid w:val="002A7E63"/>
    <w:rsid w:val="002B4EC8"/>
    <w:rsid w:val="002C2A77"/>
    <w:rsid w:val="002C433B"/>
    <w:rsid w:val="002C63A2"/>
    <w:rsid w:val="002C7B97"/>
    <w:rsid w:val="002D219D"/>
    <w:rsid w:val="002D733F"/>
    <w:rsid w:val="002E19BE"/>
    <w:rsid w:val="002E3D92"/>
    <w:rsid w:val="002E58AF"/>
    <w:rsid w:val="002E794B"/>
    <w:rsid w:val="002E7D8F"/>
    <w:rsid w:val="002F3A6B"/>
    <w:rsid w:val="002F3EEC"/>
    <w:rsid w:val="002F4870"/>
    <w:rsid w:val="002F7D95"/>
    <w:rsid w:val="00301D14"/>
    <w:rsid w:val="00303FC3"/>
    <w:rsid w:val="00305F09"/>
    <w:rsid w:val="00311D6C"/>
    <w:rsid w:val="0031249C"/>
    <w:rsid w:val="00315E87"/>
    <w:rsid w:val="003167E7"/>
    <w:rsid w:val="00317215"/>
    <w:rsid w:val="00317669"/>
    <w:rsid w:val="003211E8"/>
    <w:rsid w:val="003219D6"/>
    <w:rsid w:val="00324901"/>
    <w:rsid w:val="0032548A"/>
    <w:rsid w:val="00325641"/>
    <w:rsid w:val="00330134"/>
    <w:rsid w:val="00330BDF"/>
    <w:rsid w:val="003315CC"/>
    <w:rsid w:val="00331C34"/>
    <w:rsid w:val="00332979"/>
    <w:rsid w:val="00333352"/>
    <w:rsid w:val="0033375D"/>
    <w:rsid w:val="00335DFC"/>
    <w:rsid w:val="00340AD4"/>
    <w:rsid w:val="00342177"/>
    <w:rsid w:val="00343BEC"/>
    <w:rsid w:val="003464A8"/>
    <w:rsid w:val="00353FEF"/>
    <w:rsid w:val="003555C9"/>
    <w:rsid w:val="003601A4"/>
    <w:rsid w:val="003606C5"/>
    <w:rsid w:val="00364C33"/>
    <w:rsid w:val="0036571F"/>
    <w:rsid w:val="00371F87"/>
    <w:rsid w:val="00372330"/>
    <w:rsid w:val="00372A1D"/>
    <w:rsid w:val="00373858"/>
    <w:rsid w:val="00375E02"/>
    <w:rsid w:val="0037652A"/>
    <w:rsid w:val="0038199F"/>
    <w:rsid w:val="003854BC"/>
    <w:rsid w:val="00387E63"/>
    <w:rsid w:val="00390010"/>
    <w:rsid w:val="0039064C"/>
    <w:rsid w:val="003912F8"/>
    <w:rsid w:val="00392E4C"/>
    <w:rsid w:val="003938B9"/>
    <w:rsid w:val="00393B99"/>
    <w:rsid w:val="00394FF9"/>
    <w:rsid w:val="00395950"/>
    <w:rsid w:val="0039668C"/>
    <w:rsid w:val="003A05B6"/>
    <w:rsid w:val="003A3675"/>
    <w:rsid w:val="003B16A8"/>
    <w:rsid w:val="003B26F9"/>
    <w:rsid w:val="003B3062"/>
    <w:rsid w:val="003B3F38"/>
    <w:rsid w:val="003B4752"/>
    <w:rsid w:val="003B5E0B"/>
    <w:rsid w:val="003B640F"/>
    <w:rsid w:val="003B6857"/>
    <w:rsid w:val="003C08B0"/>
    <w:rsid w:val="003C2C99"/>
    <w:rsid w:val="003C34AC"/>
    <w:rsid w:val="003C4A5B"/>
    <w:rsid w:val="003C5E16"/>
    <w:rsid w:val="003D05E3"/>
    <w:rsid w:val="003D1829"/>
    <w:rsid w:val="003D5039"/>
    <w:rsid w:val="003D5168"/>
    <w:rsid w:val="003D5B73"/>
    <w:rsid w:val="003E264A"/>
    <w:rsid w:val="003F0055"/>
    <w:rsid w:val="003F0719"/>
    <w:rsid w:val="003F1C3D"/>
    <w:rsid w:val="003F1D24"/>
    <w:rsid w:val="003F3E4A"/>
    <w:rsid w:val="003F4A20"/>
    <w:rsid w:val="004025B2"/>
    <w:rsid w:val="00405B54"/>
    <w:rsid w:val="00405FA9"/>
    <w:rsid w:val="00407E8D"/>
    <w:rsid w:val="00407FB3"/>
    <w:rsid w:val="004118C1"/>
    <w:rsid w:val="00413ABB"/>
    <w:rsid w:val="00420C23"/>
    <w:rsid w:val="00421274"/>
    <w:rsid w:val="00422A51"/>
    <w:rsid w:val="004305B2"/>
    <w:rsid w:val="00431378"/>
    <w:rsid w:val="004351BD"/>
    <w:rsid w:val="004414C7"/>
    <w:rsid w:val="004424CC"/>
    <w:rsid w:val="0044266F"/>
    <w:rsid w:val="004441C3"/>
    <w:rsid w:val="004458A4"/>
    <w:rsid w:val="00450CBF"/>
    <w:rsid w:val="00453035"/>
    <w:rsid w:val="00454CBD"/>
    <w:rsid w:val="00456F3D"/>
    <w:rsid w:val="00463B9B"/>
    <w:rsid w:val="00463C18"/>
    <w:rsid w:val="0046669B"/>
    <w:rsid w:val="004672E0"/>
    <w:rsid w:val="00470633"/>
    <w:rsid w:val="004764BA"/>
    <w:rsid w:val="0047769E"/>
    <w:rsid w:val="0048017D"/>
    <w:rsid w:val="00480790"/>
    <w:rsid w:val="004836E6"/>
    <w:rsid w:val="0048675D"/>
    <w:rsid w:val="004874CE"/>
    <w:rsid w:val="00487FBE"/>
    <w:rsid w:val="00490F00"/>
    <w:rsid w:val="00491840"/>
    <w:rsid w:val="00491A2D"/>
    <w:rsid w:val="00493C6E"/>
    <w:rsid w:val="004A2A5D"/>
    <w:rsid w:val="004A3D86"/>
    <w:rsid w:val="004A4559"/>
    <w:rsid w:val="004B0574"/>
    <w:rsid w:val="004B2AD0"/>
    <w:rsid w:val="004B564D"/>
    <w:rsid w:val="004B5FE1"/>
    <w:rsid w:val="004B6B2A"/>
    <w:rsid w:val="004C40E9"/>
    <w:rsid w:val="004C4348"/>
    <w:rsid w:val="004C71EA"/>
    <w:rsid w:val="004C7D53"/>
    <w:rsid w:val="004D01DA"/>
    <w:rsid w:val="004D2138"/>
    <w:rsid w:val="004D31D3"/>
    <w:rsid w:val="004D4970"/>
    <w:rsid w:val="004D6116"/>
    <w:rsid w:val="004D7B7A"/>
    <w:rsid w:val="004E0D87"/>
    <w:rsid w:val="004E31F2"/>
    <w:rsid w:val="004E3740"/>
    <w:rsid w:val="004E4523"/>
    <w:rsid w:val="004E585F"/>
    <w:rsid w:val="004E700C"/>
    <w:rsid w:val="004E74AC"/>
    <w:rsid w:val="004E7BEE"/>
    <w:rsid w:val="004F0029"/>
    <w:rsid w:val="004F1D60"/>
    <w:rsid w:val="004F1DF9"/>
    <w:rsid w:val="004F55D6"/>
    <w:rsid w:val="004F7383"/>
    <w:rsid w:val="00500FD7"/>
    <w:rsid w:val="00511F4E"/>
    <w:rsid w:val="005125FD"/>
    <w:rsid w:val="0051517C"/>
    <w:rsid w:val="00521D75"/>
    <w:rsid w:val="0052588E"/>
    <w:rsid w:val="00526A53"/>
    <w:rsid w:val="00527A40"/>
    <w:rsid w:val="00527E3C"/>
    <w:rsid w:val="00531715"/>
    <w:rsid w:val="00532B2F"/>
    <w:rsid w:val="00535EFE"/>
    <w:rsid w:val="0054249A"/>
    <w:rsid w:val="00543EDE"/>
    <w:rsid w:val="0054615A"/>
    <w:rsid w:val="00561EF3"/>
    <w:rsid w:val="00563D05"/>
    <w:rsid w:val="00565CB8"/>
    <w:rsid w:val="0056696C"/>
    <w:rsid w:val="005718B6"/>
    <w:rsid w:val="00576227"/>
    <w:rsid w:val="005763EF"/>
    <w:rsid w:val="0057666E"/>
    <w:rsid w:val="00577957"/>
    <w:rsid w:val="005804EF"/>
    <w:rsid w:val="0058116B"/>
    <w:rsid w:val="00581819"/>
    <w:rsid w:val="005828A4"/>
    <w:rsid w:val="0058445C"/>
    <w:rsid w:val="005847FE"/>
    <w:rsid w:val="005870FB"/>
    <w:rsid w:val="00591E03"/>
    <w:rsid w:val="00594156"/>
    <w:rsid w:val="005950CB"/>
    <w:rsid w:val="00596A1E"/>
    <w:rsid w:val="00596D86"/>
    <w:rsid w:val="005A1603"/>
    <w:rsid w:val="005A2B01"/>
    <w:rsid w:val="005A4016"/>
    <w:rsid w:val="005B048B"/>
    <w:rsid w:val="005B6E11"/>
    <w:rsid w:val="005C0FED"/>
    <w:rsid w:val="005C1294"/>
    <w:rsid w:val="005C4F7E"/>
    <w:rsid w:val="005C5699"/>
    <w:rsid w:val="005C6ACC"/>
    <w:rsid w:val="005D0ADD"/>
    <w:rsid w:val="005D1318"/>
    <w:rsid w:val="005D2811"/>
    <w:rsid w:val="005D2DF8"/>
    <w:rsid w:val="005E3C34"/>
    <w:rsid w:val="005E564B"/>
    <w:rsid w:val="005F2993"/>
    <w:rsid w:val="005F2D9A"/>
    <w:rsid w:val="005F32D2"/>
    <w:rsid w:val="005F37FF"/>
    <w:rsid w:val="005F7DD0"/>
    <w:rsid w:val="00600AFD"/>
    <w:rsid w:val="00603265"/>
    <w:rsid w:val="00605DC8"/>
    <w:rsid w:val="00612E83"/>
    <w:rsid w:val="00615796"/>
    <w:rsid w:val="00617849"/>
    <w:rsid w:val="006223DE"/>
    <w:rsid w:val="0062301B"/>
    <w:rsid w:val="00623759"/>
    <w:rsid w:val="00624434"/>
    <w:rsid w:val="00630977"/>
    <w:rsid w:val="006335F4"/>
    <w:rsid w:val="00633762"/>
    <w:rsid w:val="00637024"/>
    <w:rsid w:val="00637E7C"/>
    <w:rsid w:val="00642210"/>
    <w:rsid w:val="0064415C"/>
    <w:rsid w:val="006443AA"/>
    <w:rsid w:val="0064551F"/>
    <w:rsid w:val="00647B26"/>
    <w:rsid w:val="00647BAB"/>
    <w:rsid w:val="00651001"/>
    <w:rsid w:val="006511EE"/>
    <w:rsid w:val="00651CA8"/>
    <w:rsid w:val="006524D5"/>
    <w:rsid w:val="00653ED9"/>
    <w:rsid w:val="006548E9"/>
    <w:rsid w:val="00654DFE"/>
    <w:rsid w:val="00656AB8"/>
    <w:rsid w:val="00660FAE"/>
    <w:rsid w:val="00662CBC"/>
    <w:rsid w:val="006653DD"/>
    <w:rsid w:val="006663A8"/>
    <w:rsid w:val="00670799"/>
    <w:rsid w:val="00672810"/>
    <w:rsid w:val="00677412"/>
    <w:rsid w:val="00685998"/>
    <w:rsid w:val="006876E5"/>
    <w:rsid w:val="00692728"/>
    <w:rsid w:val="00692783"/>
    <w:rsid w:val="00696057"/>
    <w:rsid w:val="006975CF"/>
    <w:rsid w:val="006A02ED"/>
    <w:rsid w:val="006A0E34"/>
    <w:rsid w:val="006A1AC3"/>
    <w:rsid w:val="006A1F35"/>
    <w:rsid w:val="006A4522"/>
    <w:rsid w:val="006B0271"/>
    <w:rsid w:val="006B0BB8"/>
    <w:rsid w:val="006B37AE"/>
    <w:rsid w:val="006C321D"/>
    <w:rsid w:val="006C552A"/>
    <w:rsid w:val="006C6F81"/>
    <w:rsid w:val="006C725F"/>
    <w:rsid w:val="006C797F"/>
    <w:rsid w:val="006D297B"/>
    <w:rsid w:val="006D3DB3"/>
    <w:rsid w:val="006D62DC"/>
    <w:rsid w:val="006D6CA9"/>
    <w:rsid w:val="006E482E"/>
    <w:rsid w:val="006E4E04"/>
    <w:rsid w:val="006F643A"/>
    <w:rsid w:val="006F7033"/>
    <w:rsid w:val="00702D4F"/>
    <w:rsid w:val="00702D99"/>
    <w:rsid w:val="00702ED8"/>
    <w:rsid w:val="00707294"/>
    <w:rsid w:val="00711C7B"/>
    <w:rsid w:val="00714287"/>
    <w:rsid w:val="00716622"/>
    <w:rsid w:val="00722A07"/>
    <w:rsid w:val="00722C44"/>
    <w:rsid w:val="007238FB"/>
    <w:rsid w:val="00726988"/>
    <w:rsid w:val="00726B25"/>
    <w:rsid w:val="007300D1"/>
    <w:rsid w:val="0073120F"/>
    <w:rsid w:val="00733276"/>
    <w:rsid w:val="007338AF"/>
    <w:rsid w:val="00733B54"/>
    <w:rsid w:val="00737C24"/>
    <w:rsid w:val="00746CD1"/>
    <w:rsid w:val="00747872"/>
    <w:rsid w:val="007509C9"/>
    <w:rsid w:val="0075657C"/>
    <w:rsid w:val="00756CD4"/>
    <w:rsid w:val="00756E2B"/>
    <w:rsid w:val="00762224"/>
    <w:rsid w:val="007633AC"/>
    <w:rsid w:val="00767524"/>
    <w:rsid w:val="0077195C"/>
    <w:rsid w:val="00771F2F"/>
    <w:rsid w:val="00772FEB"/>
    <w:rsid w:val="007760EC"/>
    <w:rsid w:val="00785F6C"/>
    <w:rsid w:val="007873D8"/>
    <w:rsid w:val="007935D1"/>
    <w:rsid w:val="007936B4"/>
    <w:rsid w:val="00795DDC"/>
    <w:rsid w:val="007964A9"/>
    <w:rsid w:val="007975DF"/>
    <w:rsid w:val="007A0B37"/>
    <w:rsid w:val="007A1362"/>
    <w:rsid w:val="007A175A"/>
    <w:rsid w:val="007A37B4"/>
    <w:rsid w:val="007A39F6"/>
    <w:rsid w:val="007A6914"/>
    <w:rsid w:val="007A7E6F"/>
    <w:rsid w:val="007B09F1"/>
    <w:rsid w:val="007B0C4B"/>
    <w:rsid w:val="007B1D18"/>
    <w:rsid w:val="007B3E64"/>
    <w:rsid w:val="007B4F68"/>
    <w:rsid w:val="007B64AE"/>
    <w:rsid w:val="007B6FE7"/>
    <w:rsid w:val="007B737A"/>
    <w:rsid w:val="007C26AD"/>
    <w:rsid w:val="007C27A2"/>
    <w:rsid w:val="007C3018"/>
    <w:rsid w:val="007C601B"/>
    <w:rsid w:val="007C6BAE"/>
    <w:rsid w:val="007C79E2"/>
    <w:rsid w:val="007D29D0"/>
    <w:rsid w:val="007D34E8"/>
    <w:rsid w:val="007D479A"/>
    <w:rsid w:val="007D4950"/>
    <w:rsid w:val="007D51D6"/>
    <w:rsid w:val="007D6B68"/>
    <w:rsid w:val="007D71BF"/>
    <w:rsid w:val="007E13E0"/>
    <w:rsid w:val="007E1EBD"/>
    <w:rsid w:val="007E240F"/>
    <w:rsid w:val="007E5284"/>
    <w:rsid w:val="007E5B2D"/>
    <w:rsid w:val="007F0F5A"/>
    <w:rsid w:val="007F1AA9"/>
    <w:rsid w:val="007F28C6"/>
    <w:rsid w:val="007F299F"/>
    <w:rsid w:val="007F331D"/>
    <w:rsid w:val="007F4F71"/>
    <w:rsid w:val="007F7BA7"/>
    <w:rsid w:val="00800579"/>
    <w:rsid w:val="00805AE0"/>
    <w:rsid w:val="00806DD2"/>
    <w:rsid w:val="00807BE6"/>
    <w:rsid w:val="008215E8"/>
    <w:rsid w:val="00821904"/>
    <w:rsid w:val="008228C8"/>
    <w:rsid w:val="00822A63"/>
    <w:rsid w:val="00823437"/>
    <w:rsid w:val="00823EDA"/>
    <w:rsid w:val="00824DA3"/>
    <w:rsid w:val="00826B2E"/>
    <w:rsid w:val="00831EE4"/>
    <w:rsid w:val="00832C46"/>
    <w:rsid w:val="00832C98"/>
    <w:rsid w:val="00836014"/>
    <w:rsid w:val="00850C32"/>
    <w:rsid w:val="00852264"/>
    <w:rsid w:val="00852FF3"/>
    <w:rsid w:val="0085426F"/>
    <w:rsid w:val="00854584"/>
    <w:rsid w:val="00855223"/>
    <w:rsid w:val="0085574C"/>
    <w:rsid w:val="0085580F"/>
    <w:rsid w:val="00856388"/>
    <w:rsid w:val="00857B46"/>
    <w:rsid w:val="00861846"/>
    <w:rsid w:val="0086313C"/>
    <w:rsid w:val="00863B83"/>
    <w:rsid w:val="00865122"/>
    <w:rsid w:val="00865ECC"/>
    <w:rsid w:val="00865EFA"/>
    <w:rsid w:val="00867765"/>
    <w:rsid w:val="00872D36"/>
    <w:rsid w:val="008773E5"/>
    <w:rsid w:val="00880B8F"/>
    <w:rsid w:val="00881BC6"/>
    <w:rsid w:val="0088333C"/>
    <w:rsid w:val="008848B4"/>
    <w:rsid w:val="00884FB1"/>
    <w:rsid w:val="00886AD3"/>
    <w:rsid w:val="008871ED"/>
    <w:rsid w:val="00887D58"/>
    <w:rsid w:val="008914E3"/>
    <w:rsid w:val="00892BCE"/>
    <w:rsid w:val="008942F3"/>
    <w:rsid w:val="00895180"/>
    <w:rsid w:val="0089543E"/>
    <w:rsid w:val="00897264"/>
    <w:rsid w:val="0089770F"/>
    <w:rsid w:val="008A04A4"/>
    <w:rsid w:val="008A21F6"/>
    <w:rsid w:val="008A4A2B"/>
    <w:rsid w:val="008A4A3C"/>
    <w:rsid w:val="008A4C0D"/>
    <w:rsid w:val="008A60E9"/>
    <w:rsid w:val="008A681A"/>
    <w:rsid w:val="008B309E"/>
    <w:rsid w:val="008B64AB"/>
    <w:rsid w:val="008B7F9E"/>
    <w:rsid w:val="008C0ECB"/>
    <w:rsid w:val="008C0EF0"/>
    <w:rsid w:val="008C1A58"/>
    <w:rsid w:val="008C1D78"/>
    <w:rsid w:val="008C20CF"/>
    <w:rsid w:val="008C234B"/>
    <w:rsid w:val="008C238F"/>
    <w:rsid w:val="008C304C"/>
    <w:rsid w:val="008C45A3"/>
    <w:rsid w:val="008D075B"/>
    <w:rsid w:val="008D2876"/>
    <w:rsid w:val="008D45CB"/>
    <w:rsid w:val="008D45FC"/>
    <w:rsid w:val="008D4A68"/>
    <w:rsid w:val="008E0991"/>
    <w:rsid w:val="008E18A1"/>
    <w:rsid w:val="008E45E3"/>
    <w:rsid w:val="008F0B2B"/>
    <w:rsid w:val="008F1202"/>
    <w:rsid w:val="008F46F1"/>
    <w:rsid w:val="008F4735"/>
    <w:rsid w:val="008F54FC"/>
    <w:rsid w:val="008F593A"/>
    <w:rsid w:val="008F7145"/>
    <w:rsid w:val="00901908"/>
    <w:rsid w:val="009041E8"/>
    <w:rsid w:val="00904DFC"/>
    <w:rsid w:val="00905816"/>
    <w:rsid w:val="00906349"/>
    <w:rsid w:val="009067E4"/>
    <w:rsid w:val="00906BDF"/>
    <w:rsid w:val="00911B92"/>
    <w:rsid w:val="00912EED"/>
    <w:rsid w:val="0091480D"/>
    <w:rsid w:val="009167FA"/>
    <w:rsid w:val="009216C6"/>
    <w:rsid w:val="009218E7"/>
    <w:rsid w:val="00924A43"/>
    <w:rsid w:val="009263BC"/>
    <w:rsid w:val="00926955"/>
    <w:rsid w:val="009305B3"/>
    <w:rsid w:val="009307C6"/>
    <w:rsid w:val="00931D16"/>
    <w:rsid w:val="009320EA"/>
    <w:rsid w:val="0093248D"/>
    <w:rsid w:val="009325D4"/>
    <w:rsid w:val="0094489C"/>
    <w:rsid w:val="00946DEC"/>
    <w:rsid w:val="0094722A"/>
    <w:rsid w:val="00956A34"/>
    <w:rsid w:val="00956F23"/>
    <w:rsid w:val="009622FB"/>
    <w:rsid w:val="00962E46"/>
    <w:rsid w:val="009636AC"/>
    <w:rsid w:val="009701C8"/>
    <w:rsid w:val="0097200E"/>
    <w:rsid w:val="00974489"/>
    <w:rsid w:val="009773CA"/>
    <w:rsid w:val="0097768B"/>
    <w:rsid w:val="0098437A"/>
    <w:rsid w:val="00985AF3"/>
    <w:rsid w:val="00985E49"/>
    <w:rsid w:val="009865BA"/>
    <w:rsid w:val="00990579"/>
    <w:rsid w:val="0099095B"/>
    <w:rsid w:val="009945CA"/>
    <w:rsid w:val="009955A3"/>
    <w:rsid w:val="00996700"/>
    <w:rsid w:val="00996E5A"/>
    <w:rsid w:val="00997A6A"/>
    <w:rsid w:val="009A161C"/>
    <w:rsid w:val="009A37EB"/>
    <w:rsid w:val="009A404D"/>
    <w:rsid w:val="009A40A5"/>
    <w:rsid w:val="009A5736"/>
    <w:rsid w:val="009A5C93"/>
    <w:rsid w:val="009A6CE3"/>
    <w:rsid w:val="009B1145"/>
    <w:rsid w:val="009C0A29"/>
    <w:rsid w:val="009C4362"/>
    <w:rsid w:val="009C4EEA"/>
    <w:rsid w:val="009C5DA8"/>
    <w:rsid w:val="009C5F71"/>
    <w:rsid w:val="009C67D4"/>
    <w:rsid w:val="009C7019"/>
    <w:rsid w:val="009D3A7A"/>
    <w:rsid w:val="009D71F0"/>
    <w:rsid w:val="009E2C56"/>
    <w:rsid w:val="009E5645"/>
    <w:rsid w:val="009E6ADF"/>
    <w:rsid w:val="009E761E"/>
    <w:rsid w:val="009F0864"/>
    <w:rsid w:val="009F58A7"/>
    <w:rsid w:val="009F6885"/>
    <w:rsid w:val="00A01129"/>
    <w:rsid w:val="00A02EBD"/>
    <w:rsid w:val="00A05AF0"/>
    <w:rsid w:val="00A12173"/>
    <w:rsid w:val="00A130FE"/>
    <w:rsid w:val="00A13661"/>
    <w:rsid w:val="00A15863"/>
    <w:rsid w:val="00A21620"/>
    <w:rsid w:val="00A2341A"/>
    <w:rsid w:val="00A2533A"/>
    <w:rsid w:val="00A30890"/>
    <w:rsid w:val="00A3106D"/>
    <w:rsid w:val="00A32DC6"/>
    <w:rsid w:val="00A34CBE"/>
    <w:rsid w:val="00A419D7"/>
    <w:rsid w:val="00A41F2E"/>
    <w:rsid w:val="00A42F63"/>
    <w:rsid w:val="00A43136"/>
    <w:rsid w:val="00A439B2"/>
    <w:rsid w:val="00A45FB4"/>
    <w:rsid w:val="00A57925"/>
    <w:rsid w:val="00A60B47"/>
    <w:rsid w:val="00A63919"/>
    <w:rsid w:val="00A63CCF"/>
    <w:rsid w:val="00A669A8"/>
    <w:rsid w:val="00A67488"/>
    <w:rsid w:val="00A67983"/>
    <w:rsid w:val="00A70B01"/>
    <w:rsid w:val="00A71720"/>
    <w:rsid w:val="00A71CC0"/>
    <w:rsid w:val="00A72D3E"/>
    <w:rsid w:val="00A7646F"/>
    <w:rsid w:val="00A7701B"/>
    <w:rsid w:val="00A778B9"/>
    <w:rsid w:val="00A8063B"/>
    <w:rsid w:val="00A82D29"/>
    <w:rsid w:val="00A86250"/>
    <w:rsid w:val="00A95602"/>
    <w:rsid w:val="00A95987"/>
    <w:rsid w:val="00A97208"/>
    <w:rsid w:val="00AA09FA"/>
    <w:rsid w:val="00AA128A"/>
    <w:rsid w:val="00AA3553"/>
    <w:rsid w:val="00AA3983"/>
    <w:rsid w:val="00AA3C88"/>
    <w:rsid w:val="00AA7A76"/>
    <w:rsid w:val="00AA7BFD"/>
    <w:rsid w:val="00AB1061"/>
    <w:rsid w:val="00AB24C5"/>
    <w:rsid w:val="00AB43F0"/>
    <w:rsid w:val="00AB6104"/>
    <w:rsid w:val="00AB6E36"/>
    <w:rsid w:val="00AC062F"/>
    <w:rsid w:val="00AC2686"/>
    <w:rsid w:val="00AC411A"/>
    <w:rsid w:val="00AC625D"/>
    <w:rsid w:val="00AC75C9"/>
    <w:rsid w:val="00AD03C2"/>
    <w:rsid w:val="00AD05DB"/>
    <w:rsid w:val="00AD2145"/>
    <w:rsid w:val="00AD3A7F"/>
    <w:rsid w:val="00AD4F54"/>
    <w:rsid w:val="00AD5785"/>
    <w:rsid w:val="00AD5EDF"/>
    <w:rsid w:val="00AD7CBC"/>
    <w:rsid w:val="00AE020F"/>
    <w:rsid w:val="00AE0866"/>
    <w:rsid w:val="00AE0A76"/>
    <w:rsid w:val="00AE2AEE"/>
    <w:rsid w:val="00AE3FF0"/>
    <w:rsid w:val="00AE7AE1"/>
    <w:rsid w:val="00AF10F5"/>
    <w:rsid w:val="00AF3A7E"/>
    <w:rsid w:val="00AF4434"/>
    <w:rsid w:val="00AF4B8D"/>
    <w:rsid w:val="00AF639A"/>
    <w:rsid w:val="00AF71CB"/>
    <w:rsid w:val="00B02D0D"/>
    <w:rsid w:val="00B04832"/>
    <w:rsid w:val="00B0678D"/>
    <w:rsid w:val="00B07515"/>
    <w:rsid w:val="00B121F5"/>
    <w:rsid w:val="00B13D1A"/>
    <w:rsid w:val="00B15953"/>
    <w:rsid w:val="00B21458"/>
    <w:rsid w:val="00B214F0"/>
    <w:rsid w:val="00B22174"/>
    <w:rsid w:val="00B325DD"/>
    <w:rsid w:val="00B34BE2"/>
    <w:rsid w:val="00B3616B"/>
    <w:rsid w:val="00B36643"/>
    <w:rsid w:val="00B40FD7"/>
    <w:rsid w:val="00B4150E"/>
    <w:rsid w:val="00B418ED"/>
    <w:rsid w:val="00B46194"/>
    <w:rsid w:val="00B47EE9"/>
    <w:rsid w:val="00B501E4"/>
    <w:rsid w:val="00B505CE"/>
    <w:rsid w:val="00B50CB7"/>
    <w:rsid w:val="00B519A3"/>
    <w:rsid w:val="00B520F2"/>
    <w:rsid w:val="00B545D4"/>
    <w:rsid w:val="00B57815"/>
    <w:rsid w:val="00B57AA0"/>
    <w:rsid w:val="00B642C5"/>
    <w:rsid w:val="00B64BC8"/>
    <w:rsid w:val="00B672C3"/>
    <w:rsid w:val="00B73D2B"/>
    <w:rsid w:val="00B77B75"/>
    <w:rsid w:val="00B8142A"/>
    <w:rsid w:val="00B82AEF"/>
    <w:rsid w:val="00B84298"/>
    <w:rsid w:val="00B857B5"/>
    <w:rsid w:val="00B86071"/>
    <w:rsid w:val="00B878FD"/>
    <w:rsid w:val="00B87CEC"/>
    <w:rsid w:val="00B91992"/>
    <w:rsid w:val="00B9355B"/>
    <w:rsid w:val="00B95B9B"/>
    <w:rsid w:val="00B96456"/>
    <w:rsid w:val="00B96FB2"/>
    <w:rsid w:val="00B97C9D"/>
    <w:rsid w:val="00BA76BF"/>
    <w:rsid w:val="00BB0D98"/>
    <w:rsid w:val="00BB1B0A"/>
    <w:rsid w:val="00BB7DEA"/>
    <w:rsid w:val="00BC11BA"/>
    <w:rsid w:val="00BC2233"/>
    <w:rsid w:val="00BC638A"/>
    <w:rsid w:val="00BC7124"/>
    <w:rsid w:val="00BD04BC"/>
    <w:rsid w:val="00BD0BD3"/>
    <w:rsid w:val="00BD3901"/>
    <w:rsid w:val="00BD4BB3"/>
    <w:rsid w:val="00BD56C9"/>
    <w:rsid w:val="00BD7149"/>
    <w:rsid w:val="00BE009E"/>
    <w:rsid w:val="00BE041A"/>
    <w:rsid w:val="00BE0AB8"/>
    <w:rsid w:val="00BE1A8D"/>
    <w:rsid w:val="00BE1BA9"/>
    <w:rsid w:val="00BE3332"/>
    <w:rsid w:val="00BE629C"/>
    <w:rsid w:val="00BE7883"/>
    <w:rsid w:val="00BF0C93"/>
    <w:rsid w:val="00BF1DCC"/>
    <w:rsid w:val="00BF22CB"/>
    <w:rsid w:val="00BF5078"/>
    <w:rsid w:val="00BF7D82"/>
    <w:rsid w:val="00C119D5"/>
    <w:rsid w:val="00C11E89"/>
    <w:rsid w:val="00C16D41"/>
    <w:rsid w:val="00C16F24"/>
    <w:rsid w:val="00C27C1F"/>
    <w:rsid w:val="00C3044E"/>
    <w:rsid w:val="00C30890"/>
    <w:rsid w:val="00C309E4"/>
    <w:rsid w:val="00C31E6B"/>
    <w:rsid w:val="00C32F3A"/>
    <w:rsid w:val="00C34406"/>
    <w:rsid w:val="00C3687A"/>
    <w:rsid w:val="00C40226"/>
    <w:rsid w:val="00C4207B"/>
    <w:rsid w:val="00C43684"/>
    <w:rsid w:val="00C46042"/>
    <w:rsid w:val="00C475B6"/>
    <w:rsid w:val="00C47CA5"/>
    <w:rsid w:val="00C520BB"/>
    <w:rsid w:val="00C53EC3"/>
    <w:rsid w:val="00C563CF"/>
    <w:rsid w:val="00C6039D"/>
    <w:rsid w:val="00C61B21"/>
    <w:rsid w:val="00C62853"/>
    <w:rsid w:val="00C62B67"/>
    <w:rsid w:val="00C64F96"/>
    <w:rsid w:val="00C651A9"/>
    <w:rsid w:val="00C653B9"/>
    <w:rsid w:val="00C655D3"/>
    <w:rsid w:val="00C6697B"/>
    <w:rsid w:val="00C67A35"/>
    <w:rsid w:val="00C71326"/>
    <w:rsid w:val="00C76B5E"/>
    <w:rsid w:val="00C7724E"/>
    <w:rsid w:val="00C77653"/>
    <w:rsid w:val="00C8055C"/>
    <w:rsid w:val="00C8061C"/>
    <w:rsid w:val="00C8223F"/>
    <w:rsid w:val="00C82A7D"/>
    <w:rsid w:val="00C85138"/>
    <w:rsid w:val="00C855FC"/>
    <w:rsid w:val="00C85636"/>
    <w:rsid w:val="00C92F55"/>
    <w:rsid w:val="00C930CE"/>
    <w:rsid w:val="00C96732"/>
    <w:rsid w:val="00C9708A"/>
    <w:rsid w:val="00CA05B5"/>
    <w:rsid w:val="00CA1428"/>
    <w:rsid w:val="00CA1FAB"/>
    <w:rsid w:val="00CA62B6"/>
    <w:rsid w:val="00CB2222"/>
    <w:rsid w:val="00CB69A3"/>
    <w:rsid w:val="00CB6F39"/>
    <w:rsid w:val="00CB7533"/>
    <w:rsid w:val="00CC1606"/>
    <w:rsid w:val="00CC28E3"/>
    <w:rsid w:val="00CC2F9D"/>
    <w:rsid w:val="00CC7F12"/>
    <w:rsid w:val="00CD15B8"/>
    <w:rsid w:val="00CD1FB2"/>
    <w:rsid w:val="00CD27D9"/>
    <w:rsid w:val="00CD58C3"/>
    <w:rsid w:val="00CD64A7"/>
    <w:rsid w:val="00CE2497"/>
    <w:rsid w:val="00CE31DF"/>
    <w:rsid w:val="00CE38AB"/>
    <w:rsid w:val="00CE3DEF"/>
    <w:rsid w:val="00CE6338"/>
    <w:rsid w:val="00CE7583"/>
    <w:rsid w:val="00CF01B8"/>
    <w:rsid w:val="00CF1EB6"/>
    <w:rsid w:val="00CF3DD6"/>
    <w:rsid w:val="00CF580D"/>
    <w:rsid w:val="00CF5EEF"/>
    <w:rsid w:val="00CF6962"/>
    <w:rsid w:val="00CF6C62"/>
    <w:rsid w:val="00CF7369"/>
    <w:rsid w:val="00CF7A9C"/>
    <w:rsid w:val="00D03B73"/>
    <w:rsid w:val="00D03BC1"/>
    <w:rsid w:val="00D07164"/>
    <w:rsid w:val="00D101AB"/>
    <w:rsid w:val="00D10603"/>
    <w:rsid w:val="00D17ABF"/>
    <w:rsid w:val="00D21713"/>
    <w:rsid w:val="00D21905"/>
    <w:rsid w:val="00D21B95"/>
    <w:rsid w:val="00D24A59"/>
    <w:rsid w:val="00D30CD3"/>
    <w:rsid w:val="00D32D21"/>
    <w:rsid w:val="00D336DE"/>
    <w:rsid w:val="00D35380"/>
    <w:rsid w:val="00D402B8"/>
    <w:rsid w:val="00D424E9"/>
    <w:rsid w:val="00D4339F"/>
    <w:rsid w:val="00D447C4"/>
    <w:rsid w:val="00D44CB4"/>
    <w:rsid w:val="00D46CE2"/>
    <w:rsid w:val="00D5380B"/>
    <w:rsid w:val="00D53943"/>
    <w:rsid w:val="00D546D0"/>
    <w:rsid w:val="00D54CC9"/>
    <w:rsid w:val="00D553EF"/>
    <w:rsid w:val="00D56DE4"/>
    <w:rsid w:val="00D57D40"/>
    <w:rsid w:val="00D62082"/>
    <w:rsid w:val="00D67FF1"/>
    <w:rsid w:val="00D70E5C"/>
    <w:rsid w:val="00D71712"/>
    <w:rsid w:val="00D733A2"/>
    <w:rsid w:val="00D73948"/>
    <w:rsid w:val="00D73D91"/>
    <w:rsid w:val="00D75CD4"/>
    <w:rsid w:val="00D85B0C"/>
    <w:rsid w:val="00D915FE"/>
    <w:rsid w:val="00D91D14"/>
    <w:rsid w:val="00D94F8E"/>
    <w:rsid w:val="00D97833"/>
    <w:rsid w:val="00DA03EE"/>
    <w:rsid w:val="00DA0A38"/>
    <w:rsid w:val="00DA1861"/>
    <w:rsid w:val="00DA1F31"/>
    <w:rsid w:val="00DA4B31"/>
    <w:rsid w:val="00DA583D"/>
    <w:rsid w:val="00DA5B26"/>
    <w:rsid w:val="00DA5E03"/>
    <w:rsid w:val="00DA6642"/>
    <w:rsid w:val="00DB58BB"/>
    <w:rsid w:val="00DC0113"/>
    <w:rsid w:val="00DC34FF"/>
    <w:rsid w:val="00DC4BA2"/>
    <w:rsid w:val="00DC51D0"/>
    <w:rsid w:val="00DC7491"/>
    <w:rsid w:val="00DC786A"/>
    <w:rsid w:val="00DD0AD4"/>
    <w:rsid w:val="00DD2958"/>
    <w:rsid w:val="00DD34B0"/>
    <w:rsid w:val="00DD3E6D"/>
    <w:rsid w:val="00DD46FA"/>
    <w:rsid w:val="00DD7BC8"/>
    <w:rsid w:val="00DE0953"/>
    <w:rsid w:val="00DE371C"/>
    <w:rsid w:val="00DE3A82"/>
    <w:rsid w:val="00DE4F9F"/>
    <w:rsid w:val="00DF06B6"/>
    <w:rsid w:val="00DF2531"/>
    <w:rsid w:val="00DF6899"/>
    <w:rsid w:val="00DF6EEC"/>
    <w:rsid w:val="00E00A59"/>
    <w:rsid w:val="00E016F5"/>
    <w:rsid w:val="00E02CC3"/>
    <w:rsid w:val="00E10835"/>
    <w:rsid w:val="00E119B6"/>
    <w:rsid w:val="00E142F0"/>
    <w:rsid w:val="00E14BFC"/>
    <w:rsid w:val="00E1559C"/>
    <w:rsid w:val="00E1564D"/>
    <w:rsid w:val="00E15662"/>
    <w:rsid w:val="00E17DB7"/>
    <w:rsid w:val="00E21822"/>
    <w:rsid w:val="00E256B9"/>
    <w:rsid w:val="00E25953"/>
    <w:rsid w:val="00E25FCC"/>
    <w:rsid w:val="00E26684"/>
    <w:rsid w:val="00E26CF5"/>
    <w:rsid w:val="00E27A7F"/>
    <w:rsid w:val="00E3380E"/>
    <w:rsid w:val="00E376EC"/>
    <w:rsid w:val="00E40250"/>
    <w:rsid w:val="00E407EE"/>
    <w:rsid w:val="00E45332"/>
    <w:rsid w:val="00E505D2"/>
    <w:rsid w:val="00E50C95"/>
    <w:rsid w:val="00E52898"/>
    <w:rsid w:val="00E52C65"/>
    <w:rsid w:val="00E55FB1"/>
    <w:rsid w:val="00E56FB6"/>
    <w:rsid w:val="00E62C77"/>
    <w:rsid w:val="00E63CCB"/>
    <w:rsid w:val="00E63ECB"/>
    <w:rsid w:val="00E64FFD"/>
    <w:rsid w:val="00E652E9"/>
    <w:rsid w:val="00E6656A"/>
    <w:rsid w:val="00E70BB6"/>
    <w:rsid w:val="00E717A6"/>
    <w:rsid w:val="00E717D9"/>
    <w:rsid w:val="00E7181B"/>
    <w:rsid w:val="00E73066"/>
    <w:rsid w:val="00E74C07"/>
    <w:rsid w:val="00E76722"/>
    <w:rsid w:val="00E76F3C"/>
    <w:rsid w:val="00E80078"/>
    <w:rsid w:val="00E8038E"/>
    <w:rsid w:val="00E84471"/>
    <w:rsid w:val="00E87DCE"/>
    <w:rsid w:val="00E87F02"/>
    <w:rsid w:val="00E90A49"/>
    <w:rsid w:val="00E934BC"/>
    <w:rsid w:val="00E941C1"/>
    <w:rsid w:val="00E94A7F"/>
    <w:rsid w:val="00E97282"/>
    <w:rsid w:val="00EA1836"/>
    <w:rsid w:val="00EA6228"/>
    <w:rsid w:val="00EB046E"/>
    <w:rsid w:val="00EB060B"/>
    <w:rsid w:val="00EB0A1B"/>
    <w:rsid w:val="00EB550C"/>
    <w:rsid w:val="00EC114A"/>
    <w:rsid w:val="00EC1FFC"/>
    <w:rsid w:val="00EC2484"/>
    <w:rsid w:val="00EC6E6D"/>
    <w:rsid w:val="00EC7D59"/>
    <w:rsid w:val="00ED1DEA"/>
    <w:rsid w:val="00ED3292"/>
    <w:rsid w:val="00ED35B6"/>
    <w:rsid w:val="00ED56C7"/>
    <w:rsid w:val="00EE0278"/>
    <w:rsid w:val="00EE02EC"/>
    <w:rsid w:val="00EE10FD"/>
    <w:rsid w:val="00EE66F3"/>
    <w:rsid w:val="00EE782D"/>
    <w:rsid w:val="00EF0423"/>
    <w:rsid w:val="00EF2717"/>
    <w:rsid w:val="00EF3DC8"/>
    <w:rsid w:val="00EF5CDC"/>
    <w:rsid w:val="00EF6829"/>
    <w:rsid w:val="00EF7145"/>
    <w:rsid w:val="00EF7CBD"/>
    <w:rsid w:val="00F007CA"/>
    <w:rsid w:val="00F00908"/>
    <w:rsid w:val="00F021FA"/>
    <w:rsid w:val="00F02D96"/>
    <w:rsid w:val="00F04EBC"/>
    <w:rsid w:val="00F05820"/>
    <w:rsid w:val="00F12117"/>
    <w:rsid w:val="00F166CB"/>
    <w:rsid w:val="00F16C1D"/>
    <w:rsid w:val="00F16DA2"/>
    <w:rsid w:val="00F20A59"/>
    <w:rsid w:val="00F20F04"/>
    <w:rsid w:val="00F21338"/>
    <w:rsid w:val="00F21D0C"/>
    <w:rsid w:val="00F23329"/>
    <w:rsid w:val="00F235DD"/>
    <w:rsid w:val="00F26471"/>
    <w:rsid w:val="00F27986"/>
    <w:rsid w:val="00F27E8D"/>
    <w:rsid w:val="00F32307"/>
    <w:rsid w:val="00F334CF"/>
    <w:rsid w:val="00F35555"/>
    <w:rsid w:val="00F36337"/>
    <w:rsid w:val="00F36709"/>
    <w:rsid w:val="00F3789E"/>
    <w:rsid w:val="00F45448"/>
    <w:rsid w:val="00F46993"/>
    <w:rsid w:val="00F47065"/>
    <w:rsid w:val="00F51BD2"/>
    <w:rsid w:val="00F52BB9"/>
    <w:rsid w:val="00F5308C"/>
    <w:rsid w:val="00F5507C"/>
    <w:rsid w:val="00F617A7"/>
    <w:rsid w:val="00F66601"/>
    <w:rsid w:val="00F66DAA"/>
    <w:rsid w:val="00F70609"/>
    <w:rsid w:val="00F71887"/>
    <w:rsid w:val="00F72098"/>
    <w:rsid w:val="00F75C2F"/>
    <w:rsid w:val="00F75F92"/>
    <w:rsid w:val="00F8023D"/>
    <w:rsid w:val="00F81668"/>
    <w:rsid w:val="00F833B1"/>
    <w:rsid w:val="00F86C45"/>
    <w:rsid w:val="00F90707"/>
    <w:rsid w:val="00F9379F"/>
    <w:rsid w:val="00F93B94"/>
    <w:rsid w:val="00FA09C8"/>
    <w:rsid w:val="00FA2A9C"/>
    <w:rsid w:val="00FA3386"/>
    <w:rsid w:val="00FB0C76"/>
    <w:rsid w:val="00FB1CCD"/>
    <w:rsid w:val="00FB3D25"/>
    <w:rsid w:val="00FB62C5"/>
    <w:rsid w:val="00FB6542"/>
    <w:rsid w:val="00FC033F"/>
    <w:rsid w:val="00FC1F14"/>
    <w:rsid w:val="00FD22A0"/>
    <w:rsid w:val="00FD296D"/>
    <w:rsid w:val="00FD3533"/>
    <w:rsid w:val="00FD6181"/>
    <w:rsid w:val="00FD68F0"/>
    <w:rsid w:val="00FE1422"/>
    <w:rsid w:val="00FE3A5B"/>
    <w:rsid w:val="00FE4CBF"/>
    <w:rsid w:val="00FE5BF0"/>
    <w:rsid w:val="00FE6639"/>
    <w:rsid w:val="00FE7B1D"/>
    <w:rsid w:val="00FF480A"/>
    <w:rsid w:val="00FF5C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CA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119B6"/>
    <w:rPr>
      <w:sz w:val="16"/>
      <w:szCs w:val="16"/>
    </w:rPr>
  </w:style>
  <w:style w:type="paragraph" w:styleId="CommentText">
    <w:name w:val="annotation text"/>
    <w:basedOn w:val="Normal"/>
    <w:link w:val="CommentTextChar"/>
    <w:uiPriority w:val="99"/>
    <w:unhideWhenUsed/>
    <w:rsid w:val="00E119B6"/>
    <w:pPr>
      <w:spacing w:line="240" w:lineRule="auto"/>
    </w:pPr>
    <w:rPr>
      <w:sz w:val="20"/>
      <w:szCs w:val="20"/>
    </w:rPr>
  </w:style>
  <w:style w:type="character" w:customStyle="1" w:styleId="CommentTextChar">
    <w:name w:val="Comment Text Char"/>
    <w:basedOn w:val="DefaultParagraphFont"/>
    <w:link w:val="CommentText"/>
    <w:uiPriority w:val="99"/>
    <w:rsid w:val="00E119B6"/>
    <w:rPr>
      <w:sz w:val="20"/>
      <w:szCs w:val="20"/>
    </w:rPr>
  </w:style>
  <w:style w:type="paragraph" w:styleId="CommentSubject">
    <w:name w:val="annotation subject"/>
    <w:basedOn w:val="CommentText"/>
    <w:next w:val="CommentText"/>
    <w:link w:val="CommentSubjectChar"/>
    <w:uiPriority w:val="99"/>
    <w:semiHidden/>
    <w:unhideWhenUsed/>
    <w:rsid w:val="00E119B6"/>
    <w:rPr>
      <w:b/>
      <w:bCs/>
    </w:rPr>
  </w:style>
  <w:style w:type="character" w:customStyle="1" w:styleId="CommentSubjectChar">
    <w:name w:val="Comment Subject Char"/>
    <w:basedOn w:val="CommentTextChar"/>
    <w:link w:val="CommentSubject"/>
    <w:uiPriority w:val="99"/>
    <w:semiHidden/>
    <w:rsid w:val="00E119B6"/>
    <w:rPr>
      <w:b/>
      <w:bCs/>
      <w:sz w:val="20"/>
      <w:szCs w:val="20"/>
    </w:rPr>
  </w:style>
  <w:style w:type="paragraph" w:styleId="BalloonText">
    <w:name w:val="Balloon Text"/>
    <w:basedOn w:val="Normal"/>
    <w:link w:val="BalloonTextChar"/>
    <w:uiPriority w:val="99"/>
    <w:semiHidden/>
    <w:unhideWhenUsed/>
    <w:rsid w:val="00E119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19B6"/>
    <w:rPr>
      <w:rFonts w:ascii="Tahoma" w:hAnsi="Tahoma" w:cs="Tahoma"/>
      <w:sz w:val="16"/>
      <w:szCs w:val="16"/>
    </w:rPr>
  </w:style>
  <w:style w:type="paragraph" w:styleId="Revision">
    <w:name w:val="Revision"/>
    <w:hidden/>
    <w:uiPriority w:val="99"/>
    <w:semiHidden/>
    <w:rsid w:val="00FB6542"/>
    <w:pPr>
      <w:spacing w:after="0" w:line="240" w:lineRule="auto"/>
    </w:pPr>
  </w:style>
  <w:style w:type="character" w:styleId="LineNumber">
    <w:name w:val="line number"/>
    <w:basedOn w:val="DefaultParagraphFont"/>
    <w:uiPriority w:val="99"/>
    <w:semiHidden/>
    <w:unhideWhenUsed/>
    <w:rsid w:val="00203A09"/>
  </w:style>
  <w:style w:type="character" w:styleId="PlaceholderText">
    <w:name w:val="Placeholder Text"/>
    <w:basedOn w:val="DefaultParagraphFont"/>
    <w:uiPriority w:val="99"/>
    <w:semiHidden/>
    <w:rsid w:val="00B57AA0"/>
    <w:rPr>
      <w:color w:val="808080"/>
    </w:rPr>
  </w:style>
  <w:style w:type="paragraph" w:styleId="Header">
    <w:name w:val="header"/>
    <w:basedOn w:val="Normal"/>
    <w:link w:val="HeaderChar"/>
    <w:uiPriority w:val="99"/>
    <w:unhideWhenUsed/>
    <w:rsid w:val="00182F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2F38"/>
  </w:style>
  <w:style w:type="paragraph" w:styleId="Footer">
    <w:name w:val="footer"/>
    <w:basedOn w:val="Normal"/>
    <w:link w:val="FooterChar"/>
    <w:uiPriority w:val="99"/>
    <w:unhideWhenUsed/>
    <w:rsid w:val="00182F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2F38"/>
  </w:style>
  <w:style w:type="paragraph" w:customStyle="1" w:styleId="affiliation">
    <w:name w:val="affiliation"/>
    <w:basedOn w:val="Normal"/>
    <w:rsid w:val="006E482E"/>
    <w:pPr>
      <w:suppressAutoHyphens/>
      <w:autoSpaceDN w:val="0"/>
      <w:spacing w:before="120" w:after="0" w:line="240" w:lineRule="auto"/>
      <w:textAlignment w:val="baseline"/>
    </w:pPr>
    <w:rPr>
      <w:rFonts w:ascii="Tahoma" w:eastAsia="Times New Roman" w:hAnsi="Tahoma" w:cs="Times New Roman"/>
      <w:i/>
      <w:kern w:val="3"/>
      <w:szCs w:val="24"/>
      <w:lang w:val="en-GB" w:eastAsia="en-US"/>
    </w:rPr>
  </w:style>
  <w:style w:type="paragraph" w:styleId="ListParagraph">
    <w:name w:val="List Paragraph"/>
    <w:basedOn w:val="Normal"/>
    <w:uiPriority w:val="34"/>
    <w:qFormat/>
    <w:rsid w:val="006E482E"/>
    <w:pPr>
      <w:ind w:left="720"/>
      <w:contextualSpacing/>
    </w:pPr>
  </w:style>
  <w:style w:type="paragraph" w:styleId="NormalWeb">
    <w:name w:val="Normal (Web)"/>
    <w:basedOn w:val="Normal"/>
    <w:uiPriority w:val="99"/>
    <w:unhideWhenUsed/>
    <w:rsid w:val="00ED1DE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qFormat/>
    <w:rsid w:val="00795DDC"/>
    <w:rPr>
      <w:b/>
      <w:bCs/>
    </w:rPr>
  </w:style>
  <w:style w:type="table" w:styleId="TableGrid">
    <w:name w:val="Table Grid"/>
    <w:basedOn w:val="TableNormal"/>
    <w:uiPriority w:val="59"/>
    <w:rsid w:val="002037A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57815"/>
    <w:pPr>
      <w:spacing w:after="0" w:line="240" w:lineRule="auto"/>
    </w:pPr>
    <w:rPr>
      <w:rFonts w:ascii="Calibri" w:eastAsiaTheme="minorHAnsi" w:hAnsi="Calibri" w:cs="Consolas"/>
      <w:szCs w:val="21"/>
      <w:lang w:eastAsia="en-US"/>
    </w:rPr>
  </w:style>
  <w:style w:type="character" w:customStyle="1" w:styleId="PlainTextChar">
    <w:name w:val="Plain Text Char"/>
    <w:basedOn w:val="DefaultParagraphFont"/>
    <w:link w:val="PlainText"/>
    <w:uiPriority w:val="99"/>
    <w:rsid w:val="00B57815"/>
    <w:rPr>
      <w:rFonts w:ascii="Calibri" w:eastAsiaTheme="minorHAnsi" w:hAnsi="Calibri" w:cs="Consolas"/>
      <w:szCs w:val="21"/>
      <w:lang w:eastAsia="en-US"/>
    </w:rPr>
  </w:style>
  <w:style w:type="character" w:styleId="Hyperlink">
    <w:name w:val="Hyperlink"/>
    <w:basedOn w:val="DefaultParagraphFont"/>
    <w:uiPriority w:val="99"/>
    <w:unhideWhenUsed/>
    <w:rsid w:val="00653ED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119B6"/>
    <w:rPr>
      <w:sz w:val="16"/>
      <w:szCs w:val="16"/>
    </w:rPr>
  </w:style>
  <w:style w:type="paragraph" w:styleId="CommentText">
    <w:name w:val="annotation text"/>
    <w:basedOn w:val="Normal"/>
    <w:link w:val="CommentTextChar"/>
    <w:uiPriority w:val="99"/>
    <w:unhideWhenUsed/>
    <w:rsid w:val="00E119B6"/>
    <w:pPr>
      <w:spacing w:line="240" w:lineRule="auto"/>
    </w:pPr>
    <w:rPr>
      <w:sz w:val="20"/>
      <w:szCs w:val="20"/>
    </w:rPr>
  </w:style>
  <w:style w:type="character" w:customStyle="1" w:styleId="CommentTextChar">
    <w:name w:val="Comment Text Char"/>
    <w:basedOn w:val="DefaultParagraphFont"/>
    <w:link w:val="CommentText"/>
    <w:uiPriority w:val="99"/>
    <w:rsid w:val="00E119B6"/>
    <w:rPr>
      <w:sz w:val="20"/>
      <w:szCs w:val="20"/>
    </w:rPr>
  </w:style>
  <w:style w:type="paragraph" w:styleId="CommentSubject">
    <w:name w:val="annotation subject"/>
    <w:basedOn w:val="CommentText"/>
    <w:next w:val="CommentText"/>
    <w:link w:val="CommentSubjectChar"/>
    <w:uiPriority w:val="99"/>
    <w:semiHidden/>
    <w:unhideWhenUsed/>
    <w:rsid w:val="00E119B6"/>
    <w:rPr>
      <w:b/>
      <w:bCs/>
    </w:rPr>
  </w:style>
  <w:style w:type="character" w:customStyle="1" w:styleId="CommentSubjectChar">
    <w:name w:val="Comment Subject Char"/>
    <w:basedOn w:val="CommentTextChar"/>
    <w:link w:val="CommentSubject"/>
    <w:uiPriority w:val="99"/>
    <w:semiHidden/>
    <w:rsid w:val="00E119B6"/>
    <w:rPr>
      <w:b/>
      <w:bCs/>
      <w:sz w:val="20"/>
      <w:szCs w:val="20"/>
    </w:rPr>
  </w:style>
  <w:style w:type="paragraph" w:styleId="BalloonText">
    <w:name w:val="Balloon Text"/>
    <w:basedOn w:val="Normal"/>
    <w:link w:val="BalloonTextChar"/>
    <w:uiPriority w:val="99"/>
    <w:semiHidden/>
    <w:unhideWhenUsed/>
    <w:rsid w:val="00E119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19B6"/>
    <w:rPr>
      <w:rFonts w:ascii="Tahoma" w:hAnsi="Tahoma" w:cs="Tahoma"/>
      <w:sz w:val="16"/>
      <w:szCs w:val="16"/>
    </w:rPr>
  </w:style>
  <w:style w:type="paragraph" w:styleId="Revision">
    <w:name w:val="Revision"/>
    <w:hidden/>
    <w:uiPriority w:val="99"/>
    <w:semiHidden/>
    <w:rsid w:val="00FB6542"/>
    <w:pPr>
      <w:spacing w:after="0" w:line="240" w:lineRule="auto"/>
    </w:pPr>
  </w:style>
  <w:style w:type="character" w:styleId="LineNumber">
    <w:name w:val="line number"/>
    <w:basedOn w:val="DefaultParagraphFont"/>
    <w:uiPriority w:val="99"/>
    <w:semiHidden/>
    <w:unhideWhenUsed/>
    <w:rsid w:val="00203A09"/>
  </w:style>
  <w:style w:type="character" w:styleId="PlaceholderText">
    <w:name w:val="Placeholder Text"/>
    <w:basedOn w:val="DefaultParagraphFont"/>
    <w:uiPriority w:val="99"/>
    <w:semiHidden/>
    <w:rsid w:val="00B57AA0"/>
    <w:rPr>
      <w:color w:val="808080"/>
    </w:rPr>
  </w:style>
  <w:style w:type="paragraph" w:styleId="Header">
    <w:name w:val="header"/>
    <w:basedOn w:val="Normal"/>
    <w:link w:val="HeaderChar"/>
    <w:uiPriority w:val="99"/>
    <w:unhideWhenUsed/>
    <w:rsid w:val="00182F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2F38"/>
  </w:style>
  <w:style w:type="paragraph" w:styleId="Footer">
    <w:name w:val="footer"/>
    <w:basedOn w:val="Normal"/>
    <w:link w:val="FooterChar"/>
    <w:uiPriority w:val="99"/>
    <w:unhideWhenUsed/>
    <w:rsid w:val="00182F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2F38"/>
  </w:style>
  <w:style w:type="paragraph" w:customStyle="1" w:styleId="affiliation">
    <w:name w:val="affiliation"/>
    <w:basedOn w:val="Normal"/>
    <w:rsid w:val="006E482E"/>
    <w:pPr>
      <w:suppressAutoHyphens/>
      <w:autoSpaceDN w:val="0"/>
      <w:spacing w:before="120" w:after="0" w:line="240" w:lineRule="auto"/>
      <w:textAlignment w:val="baseline"/>
    </w:pPr>
    <w:rPr>
      <w:rFonts w:ascii="Tahoma" w:eastAsia="Times New Roman" w:hAnsi="Tahoma" w:cs="Times New Roman"/>
      <w:i/>
      <w:kern w:val="3"/>
      <w:szCs w:val="24"/>
      <w:lang w:val="en-GB" w:eastAsia="en-US"/>
    </w:rPr>
  </w:style>
  <w:style w:type="paragraph" w:styleId="ListParagraph">
    <w:name w:val="List Paragraph"/>
    <w:basedOn w:val="Normal"/>
    <w:uiPriority w:val="34"/>
    <w:qFormat/>
    <w:rsid w:val="006E482E"/>
    <w:pPr>
      <w:ind w:left="720"/>
      <w:contextualSpacing/>
    </w:pPr>
  </w:style>
  <w:style w:type="paragraph" w:styleId="NormalWeb">
    <w:name w:val="Normal (Web)"/>
    <w:basedOn w:val="Normal"/>
    <w:uiPriority w:val="99"/>
    <w:unhideWhenUsed/>
    <w:rsid w:val="00ED1DE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qFormat/>
    <w:rsid w:val="00795DDC"/>
    <w:rPr>
      <w:b/>
      <w:bCs/>
    </w:rPr>
  </w:style>
  <w:style w:type="table" w:styleId="TableGrid">
    <w:name w:val="Table Grid"/>
    <w:basedOn w:val="TableNormal"/>
    <w:uiPriority w:val="59"/>
    <w:rsid w:val="002037A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57815"/>
    <w:pPr>
      <w:spacing w:after="0" w:line="240" w:lineRule="auto"/>
    </w:pPr>
    <w:rPr>
      <w:rFonts w:ascii="Calibri" w:eastAsiaTheme="minorHAnsi" w:hAnsi="Calibri" w:cs="Consolas"/>
      <w:szCs w:val="21"/>
      <w:lang w:eastAsia="en-US"/>
    </w:rPr>
  </w:style>
  <w:style w:type="character" w:customStyle="1" w:styleId="PlainTextChar">
    <w:name w:val="Plain Text Char"/>
    <w:basedOn w:val="DefaultParagraphFont"/>
    <w:link w:val="PlainText"/>
    <w:uiPriority w:val="99"/>
    <w:rsid w:val="00B57815"/>
    <w:rPr>
      <w:rFonts w:ascii="Calibri" w:eastAsiaTheme="minorHAnsi" w:hAnsi="Calibri" w:cs="Consolas"/>
      <w:szCs w:val="21"/>
      <w:lang w:eastAsia="en-US"/>
    </w:rPr>
  </w:style>
  <w:style w:type="character" w:styleId="Hyperlink">
    <w:name w:val="Hyperlink"/>
    <w:basedOn w:val="DefaultParagraphFont"/>
    <w:uiPriority w:val="99"/>
    <w:unhideWhenUsed/>
    <w:rsid w:val="00653E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19348">
      <w:bodyDiv w:val="1"/>
      <w:marLeft w:val="0"/>
      <w:marRight w:val="0"/>
      <w:marTop w:val="0"/>
      <w:marBottom w:val="0"/>
      <w:divBdr>
        <w:top w:val="none" w:sz="0" w:space="0" w:color="auto"/>
        <w:left w:val="none" w:sz="0" w:space="0" w:color="auto"/>
        <w:bottom w:val="none" w:sz="0" w:space="0" w:color="auto"/>
        <w:right w:val="none" w:sz="0" w:space="0" w:color="auto"/>
      </w:divBdr>
    </w:div>
    <w:div w:id="98915687">
      <w:bodyDiv w:val="1"/>
      <w:marLeft w:val="0"/>
      <w:marRight w:val="0"/>
      <w:marTop w:val="0"/>
      <w:marBottom w:val="0"/>
      <w:divBdr>
        <w:top w:val="none" w:sz="0" w:space="0" w:color="auto"/>
        <w:left w:val="none" w:sz="0" w:space="0" w:color="auto"/>
        <w:bottom w:val="none" w:sz="0" w:space="0" w:color="auto"/>
        <w:right w:val="none" w:sz="0" w:space="0" w:color="auto"/>
      </w:divBdr>
    </w:div>
    <w:div w:id="112024550">
      <w:bodyDiv w:val="1"/>
      <w:marLeft w:val="0"/>
      <w:marRight w:val="0"/>
      <w:marTop w:val="0"/>
      <w:marBottom w:val="0"/>
      <w:divBdr>
        <w:top w:val="none" w:sz="0" w:space="0" w:color="auto"/>
        <w:left w:val="none" w:sz="0" w:space="0" w:color="auto"/>
        <w:bottom w:val="none" w:sz="0" w:space="0" w:color="auto"/>
        <w:right w:val="none" w:sz="0" w:space="0" w:color="auto"/>
      </w:divBdr>
    </w:div>
    <w:div w:id="125783270">
      <w:bodyDiv w:val="1"/>
      <w:marLeft w:val="0"/>
      <w:marRight w:val="0"/>
      <w:marTop w:val="0"/>
      <w:marBottom w:val="0"/>
      <w:divBdr>
        <w:top w:val="none" w:sz="0" w:space="0" w:color="auto"/>
        <w:left w:val="none" w:sz="0" w:space="0" w:color="auto"/>
        <w:bottom w:val="none" w:sz="0" w:space="0" w:color="auto"/>
        <w:right w:val="none" w:sz="0" w:space="0" w:color="auto"/>
      </w:divBdr>
    </w:div>
    <w:div w:id="145246277">
      <w:bodyDiv w:val="1"/>
      <w:marLeft w:val="0"/>
      <w:marRight w:val="0"/>
      <w:marTop w:val="0"/>
      <w:marBottom w:val="0"/>
      <w:divBdr>
        <w:top w:val="none" w:sz="0" w:space="0" w:color="auto"/>
        <w:left w:val="none" w:sz="0" w:space="0" w:color="auto"/>
        <w:bottom w:val="none" w:sz="0" w:space="0" w:color="auto"/>
        <w:right w:val="none" w:sz="0" w:space="0" w:color="auto"/>
      </w:divBdr>
    </w:div>
    <w:div w:id="298534934">
      <w:bodyDiv w:val="1"/>
      <w:marLeft w:val="0"/>
      <w:marRight w:val="0"/>
      <w:marTop w:val="0"/>
      <w:marBottom w:val="0"/>
      <w:divBdr>
        <w:top w:val="none" w:sz="0" w:space="0" w:color="auto"/>
        <w:left w:val="none" w:sz="0" w:space="0" w:color="auto"/>
        <w:bottom w:val="none" w:sz="0" w:space="0" w:color="auto"/>
        <w:right w:val="none" w:sz="0" w:space="0" w:color="auto"/>
      </w:divBdr>
    </w:div>
    <w:div w:id="439372746">
      <w:bodyDiv w:val="1"/>
      <w:marLeft w:val="0"/>
      <w:marRight w:val="0"/>
      <w:marTop w:val="0"/>
      <w:marBottom w:val="0"/>
      <w:divBdr>
        <w:top w:val="none" w:sz="0" w:space="0" w:color="auto"/>
        <w:left w:val="none" w:sz="0" w:space="0" w:color="auto"/>
        <w:bottom w:val="none" w:sz="0" w:space="0" w:color="auto"/>
        <w:right w:val="none" w:sz="0" w:space="0" w:color="auto"/>
      </w:divBdr>
    </w:div>
    <w:div w:id="525799540">
      <w:bodyDiv w:val="1"/>
      <w:marLeft w:val="0"/>
      <w:marRight w:val="0"/>
      <w:marTop w:val="0"/>
      <w:marBottom w:val="0"/>
      <w:divBdr>
        <w:top w:val="none" w:sz="0" w:space="0" w:color="auto"/>
        <w:left w:val="none" w:sz="0" w:space="0" w:color="auto"/>
        <w:bottom w:val="none" w:sz="0" w:space="0" w:color="auto"/>
        <w:right w:val="none" w:sz="0" w:space="0" w:color="auto"/>
      </w:divBdr>
    </w:div>
    <w:div w:id="641230865">
      <w:bodyDiv w:val="1"/>
      <w:marLeft w:val="0"/>
      <w:marRight w:val="0"/>
      <w:marTop w:val="0"/>
      <w:marBottom w:val="0"/>
      <w:divBdr>
        <w:top w:val="none" w:sz="0" w:space="0" w:color="auto"/>
        <w:left w:val="none" w:sz="0" w:space="0" w:color="auto"/>
        <w:bottom w:val="none" w:sz="0" w:space="0" w:color="auto"/>
        <w:right w:val="none" w:sz="0" w:space="0" w:color="auto"/>
      </w:divBdr>
    </w:div>
    <w:div w:id="836843198">
      <w:bodyDiv w:val="1"/>
      <w:marLeft w:val="0"/>
      <w:marRight w:val="0"/>
      <w:marTop w:val="0"/>
      <w:marBottom w:val="0"/>
      <w:divBdr>
        <w:top w:val="none" w:sz="0" w:space="0" w:color="auto"/>
        <w:left w:val="none" w:sz="0" w:space="0" w:color="auto"/>
        <w:bottom w:val="none" w:sz="0" w:space="0" w:color="auto"/>
        <w:right w:val="none" w:sz="0" w:space="0" w:color="auto"/>
      </w:divBdr>
    </w:div>
    <w:div w:id="1107231696">
      <w:bodyDiv w:val="1"/>
      <w:marLeft w:val="0"/>
      <w:marRight w:val="0"/>
      <w:marTop w:val="0"/>
      <w:marBottom w:val="0"/>
      <w:divBdr>
        <w:top w:val="none" w:sz="0" w:space="0" w:color="auto"/>
        <w:left w:val="none" w:sz="0" w:space="0" w:color="auto"/>
        <w:bottom w:val="none" w:sz="0" w:space="0" w:color="auto"/>
        <w:right w:val="none" w:sz="0" w:space="0" w:color="auto"/>
      </w:divBdr>
    </w:div>
    <w:div w:id="1448161807">
      <w:bodyDiv w:val="1"/>
      <w:marLeft w:val="0"/>
      <w:marRight w:val="0"/>
      <w:marTop w:val="0"/>
      <w:marBottom w:val="0"/>
      <w:divBdr>
        <w:top w:val="none" w:sz="0" w:space="0" w:color="auto"/>
        <w:left w:val="none" w:sz="0" w:space="0" w:color="auto"/>
        <w:bottom w:val="none" w:sz="0" w:space="0" w:color="auto"/>
        <w:right w:val="none" w:sz="0" w:space="0" w:color="auto"/>
      </w:divBdr>
    </w:div>
    <w:div w:id="1589382220">
      <w:bodyDiv w:val="1"/>
      <w:marLeft w:val="0"/>
      <w:marRight w:val="0"/>
      <w:marTop w:val="0"/>
      <w:marBottom w:val="0"/>
      <w:divBdr>
        <w:top w:val="none" w:sz="0" w:space="0" w:color="auto"/>
        <w:left w:val="none" w:sz="0" w:space="0" w:color="auto"/>
        <w:bottom w:val="none" w:sz="0" w:space="0" w:color="auto"/>
        <w:right w:val="none" w:sz="0" w:space="0" w:color="auto"/>
      </w:divBdr>
    </w:div>
    <w:div w:id="1957829854">
      <w:bodyDiv w:val="1"/>
      <w:marLeft w:val="0"/>
      <w:marRight w:val="0"/>
      <w:marTop w:val="0"/>
      <w:marBottom w:val="0"/>
      <w:divBdr>
        <w:top w:val="none" w:sz="0" w:space="0" w:color="auto"/>
        <w:left w:val="none" w:sz="0" w:space="0" w:color="auto"/>
        <w:bottom w:val="none" w:sz="0" w:space="0" w:color="auto"/>
        <w:right w:val="none" w:sz="0" w:space="0" w:color="auto"/>
      </w:divBdr>
    </w:div>
    <w:div w:id="2023429545">
      <w:bodyDiv w:val="1"/>
      <w:marLeft w:val="0"/>
      <w:marRight w:val="0"/>
      <w:marTop w:val="0"/>
      <w:marBottom w:val="0"/>
      <w:divBdr>
        <w:top w:val="none" w:sz="0" w:space="0" w:color="auto"/>
        <w:left w:val="none" w:sz="0" w:space="0" w:color="auto"/>
        <w:bottom w:val="none" w:sz="0" w:space="0" w:color="auto"/>
        <w:right w:val="none" w:sz="0" w:space="0" w:color="auto"/>
      </w:divBdr>
    </w:div>
    <w:div w:id="2127309153">
      <w:bodyDiv w:val="1"/>
      <w:marLeft w:val="0"/>
      <w:marRight w:val="0"/>
      <w:marTop w:val="0"/>
      <w:marBottom w:val="0"/>
      <w:divBdr>
        <w:top w:val="none" w:sz="0" w:space="0" w:color="auto"/>
        <w:left w:val="none" w:sz="0" w:space="0" w:color="auto"/>
        <w:bottom w:val="none" w:sz="0" w:space="0" w:color="auto"/>
        <w:right w:val="none" w:sz="0" w:space="0" w:color="auto"/>
      </w:divBdr>
    </w:div>
    <w:div w:id="2131240279">
      <w:bodyDiv w:val="1"/>
      <w:marLeft w:val="0"/>
      <w:marRight w:val="0"/>
      <w:marTop w:val="0"/>
      <w:marBottom w:val="0"/>
      <w:divBdr>
        <w:top w:val="none" w:sz="0" w:space="0" w:color="auto"/>
        <w:left w:val="none" w:sz="0" w:space="0" w:color="auto"/>
        <w:bottom w:val="none" w:sz="0" w:space="0" w:color="auto"/>
        <w:right w:val="none" w:sz="0" w:space="0" w:color="auto"/>
      </w:divBdr>
    </w:div>
    <w:div w:id="2132630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c.seymour@sanbi.org.za" TargetMode="External"/><Relationship Id="rId14" Type="http://schemas.openxmlformats.org/officeDocument/2006/relationships/image" Target="media/image3.jpe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65B6BB-E59C-44BE-AFC1-2520F8559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30935</Words>
  <Characters>176336</Characters>
  <Application>Microsoft Office Word</Application>
  <DocSecurity>4</DocSecurity>
  <Lines>1469</Lines>
  <Paragraphs>413</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
      <vt:lpstr/>
      <vt:lpstr/>
    </vt:vector>
  </TitlesOfParts>
  <Company>Microsoft</Company>
  <LinksUpToDate>false</LinksUpToDate>
  <CharactersWithSpaces>206858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Colleen Seymour</dc:creator>
  <cp:lastModifiedBy>Van Veen, Frank</cp:lastModifiedBy>
  <cp:revision>2</cp:revision>
  <cp:lastPrinted>2016-08-09T18:03:00Z</cp:lastPrinted>
  <dcterms:created xsi:type="dcterms:W3CDTF">2018-01-26T10:03:00Z</dcterms:created>
  <dcterms:modified xsi:type="dcterms:W3CDTF">2018-01-26T10:03:00Z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aad8d5c1-37b8-33f7-a336-4903c25ba77d</vt:lpwstr>
  </property>
  <property fmtid="{D5CDD505-2E9C-101B-9397-08002B2CF9AE}" pid="4" name="Mendeley Citation Style_1">
    <vt:lpwstr>http://www.zotero.org/styles/agriculture-ecosystems-and-environment</vt:lpwstr>
  </property>
  <property fmtid="{D5CDD505-2E9C-101B-9397-08002B2CF9AE}" pid="5" name="Mendeley Recent Style Id 0_1">
    <vt:lpwstr>http://www.zotero.org/styles/agriculture-ecosystems-and-environment</vt:lpwstr>
  </property>
  <property fmtid="{D5CDD505-2E9C-101B-9397-08002B2CF9AE}" pid="6" name="Mendeley Recent Style Name 0_1">
    <vt:lpwstr>Agriculture, Ecosystems and Environment</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http://www.zotero.org/styles/biological-conservation</vt:lpwstr>
  </property>
  <property fmtid="{D5CDD505-2E9C-101B-9397-08002B2CF9AE}" pid="10" name="Mendeley Recent Style Name 2_1">
    <vt:lpwstr>Biological Conservation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http://www.zotero.org/styles/ecology</vt:lpwstr>
  </property>
  <property fmtid="{D5CDD505-2E9C-101B-9397-08002B2CF9AE}" pid="14" name="Mendeley Recent Style Name 4_1">
    <vt:lpwstr>Ecology</vt:lpwstr>
  </property>
  <property fmtid="{D5CDD505-2E9C-101B-9397-08002B2CF9AE}" pid="15" name="Mendeley Recent Style Id 5_1">
    <vt:lpwstr>http://www.zotero.org/styles/ecosystems</vt:lpwstr>
  </property>
  <property fmtid="{D5CDD505-2E9C-101B-9397-08002B2CF9AE}" pid="16" name="Mendeley Recent Style Name 5_1">
    <vt:lpwstr>Ecosystems</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http://www.zotero.org/styles/landscape-ecology</vt:lpwstr>
  </property>
  <property fmtid="{D5CDD505-2E9C-101B-9397-08002B2CF9AE}" pid="22" name="Mendeley Recent Style Name 8_1">
    <vt:lpwstr>Landscape Ecology</vt:lpwstr>
  </property>
  <property fmtid="{D5CDD505-2E9C-101B-9397-08002B2CF9AE}" pid="23" name="Mendeley Recent Style Id 9_1">
    <vt:lpwstr>http://www.zotero.org/styles/modern-humanities-research-association</vt:lpwstr>
  </property>
  <property fmtid="{D5CDD505-2E9C-101B-9397-08002B2CF9AE}" pid="24" name="Mendeley Recent Style Name 9_1">
    <vt:lpwstr>Modern Humanities Research Association 3rd edition (note with bibliography)</vt:lpwstr>
  </property>
</Properties>
</file>