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64D90" w14:textId="6E8B2AB8" w:rsidR="002923CD" w:rsidRPr="00AC4FB7" w:rsidRDefault="00A130FA" w:rsidP="00117329">
      <w:pPr>
        <w:spacing w:line="276" w:lineRule="auto"/>
        <w:rPr>
          <w:rFonts w:asciiTheme="majorHAnsi" w:hAnsiTheme="majorHAnsi"/>
          <w:b/>
          <w:sz w:val="22"/>
          <w:szCs w:val="22"/>
        </w:rPr>
      </w:pPr>
      <w:bookmarkStart w:id="0" w:name="_GoBack"/>
      <w:r w:rsidRPr="00AC4FB7">
        <w:rPr>
          <w:rFonts w:asciiTheme="majorHAnsi" w:hAnsiTheme="majorHAnsi"/>
          <w:b/>
          <w:sz w:val="22"/>
          <w:szCs w:val="22"/>
        </w:rPr>
        <w:t xml:space="preserve">Host shifts result in parallel genetic changes when viruses </w:t>
      </w:r>
      <w:r w:rsidR="00FC1EA3" w:rsidRPr="00AC4FB7">
        <w:rPr>
          <w:rFonts w:asciiTheme="majorHAnsi" w:hAnsiTheme="majorHAnsi"/>
          <w:b/>
          <w:sz w:val="22"/>
          <w:szCs w:val="22"/>
        </w:rPr>
        <w:t>evolve in</w:t>
      </w:r>
      <w:r w:rsidRPr="00AC4FB7">
        <w:rPr>
          <w:rFonts w:asciiTheme="majorHAnsi" w:hAnsiTheme="majorHAnsi"/>
          <w:b/>
          <w:sz w:val="22"/>
          <w:szCs w:val="22"/>
        </w:rPr>
        <w:t xml:space="preserve"> closely related species</w:t>
      </w:r>
    </w:p>
    <w:p w14:paraId="5DE8D088" w14:textId="77777777" w:rsidR="002606FC" w:rsidRPr="00AC4FB7" w:rsidRDefault="002606FC" w:rsidP="00560CFA">
      <w:pPr>
        <w:spacing w:line="276" w:lineRule="auto"/>
        <w:rPr>
          <w:rFonts w:asciiTheme="majorHAnsi" w:hAnsiTheme="majorHAnsi"/>
          <w:b/>
          <w:sz w:val="22"/>
          <w:szCs w:val="22"/>
        </w:rPr>
      </w:pPr>
    </w:p>
    <w:p w14:paraId="4D119368" w14:textId="7DD46F8B" w:rsidR="003F6D92" w:rsidRPr="00AC4FB7" w:rsidRDefault="00201DA6" w:rsidP="00560CFA">
      <w:pPr>
        <w:spacing w:line="276" w:lineRule="auto"/>
        <w:rPr>
          <w:rFonts w:asciiTheme="majorHAnsi" w:hAnsiTheme="majorHAnsi"/>
          <w:b/>
          <w:sz w:val="22"/>
          <w:szCs w:val="22"/>
          <w:vertAlign w:val="superscript"/>
        </w:rPr>
      </w:pPr>
      <w:r w:rsidRPr="00AC4FB7">
        <w:rPr>
          <w:rFonts w:asciiTheme="majorHAnsi" w:hAnsiTheme="majorHAnsi"/>
          <w:b/>
          <w:sz w:val="22"/>
          <w:szCs w:val="22"/>
        </w:rPr>
        <w:t>Ben Longdon</w:t>
      </w:r>
      <w:r w:rsidR="001C32C9" w:rsidRPr="00AC4FB7">
        <w:rPr>
          <w:rFonts w:asciiTheme="majorHAnsi" w:hAnsiTheme="majorHAnsi"/>
          <w:b/>
          <w:sz w:val="22"/>
          <w:szCs w:val="22"/>
          <w:vertAlign w:val="superscript"/>
        </w:rPr>
        <w:t>*1,2</w:t>
      </w:r>
      <w:r w:rsidRPr="00AC4FB7">
        <w:rPr>
          <w:rFonts w:asciiTheme="majorHAnsi" w:hAnsiTheme="majorHAnsi"/>
          <w:b/>
          <w:sz w:val="22"/>
          <w:szCs w:val="22"/>
        </w:rPr>
        <w:t xml:space="preserve">, </w:t>
      </w:r>
      <w:r w:rsidR="000C5959" w:rsidRPr="00AC4FB7">
        <w:rPr>
          <w:rFonts w:asciiTheme="majorHAnsi" w:hAnsiTheme="majorHAnsi"/>
          <w:b/>
          <w:sz w:val="22"/>
          <w:szCs w:val="22"/>
        </w:rPr>
        <w:t>Jonathan P Day</w:t>
      </w:r>
      <w:r w:rsidR="000C5959" w:rsidRPr="00AC4FB7">
        <w:rPr>
          <w:rFonts w:asciiTheme="majorHAnsi" w:hAnsiTheme="majorHAnsi"/>
          <w:b/>
          <w:sz w:val="22"/>
          <w:szCs w:val="22"/>
          <w:vertAlign w:val="superscript"/>
        </w:rPr>
        <w:t>2</w:t>
      </w:r>
      <w:r w:rsidR="000C5959" w:rsidRPr="00AC4FB7">
        <w:rPr>
          <w:rFonts w:asciiTheme="majorHAnsi" w:hAnsiTheme="majorHAnsi"/>
          <w:b/>
          <w:sz w:val="22"/>
          <w:szCs w:val="22"/>
          <w:vertAlign w:val="subscript"/>
        </w:rPr>
        <w:t xml:space="preserve">, </w:t>
      </w:r>
      <w:r w:rsidRPr="00AC4FB7">
        <w:rPr>
          <w:rFonts w:asciiTheme="majorHAnsi" w:hAnsiTheme="majorHAnsi"/>
          <w:b/>
          <w:sz w:val="22"/>
          <w:szCs w:val="22"/>
        </w:rPr>
        <w:t>Joel M Alves</w:t>
      </w:r>
      <w:r w:rsidR="001C32C9" w:rsidRPr="00AC4FB7">
        <w:rPr>
          <w:rFonts w:asciiTheme="majorHAnsi" w:hAnsiTheme="majorHAnsi"/>
          <w:b/>
          <w:sz w:val="22"/>
          <w:szCs w:val="22"/>
          <w:vertAlign w:val="superscript"/>
        </w:rPr>
        <w:t>2</w:t>
      </w:r>
      <w:r w:rsidR="00A5764F" w:rsidRPr="00AC4FB7">
        <w:rPr>
          <w:rFonts w:asciiTheme="majorHAnsi" w:hAnsiTheme="majorHAnsi"/>
          <w:b/>
          <w:sz w:val="22"/>
          <w:szCs w:val="22"/>
          <w:vertAlign w:val="superscript"/>
        </w:rPr>
        <w:t>,3</w:t>
      </w:r>
      <w:r w:rsidRPr="00AC4FB7">
        <w:rPr>
          <w:rFonts w:asciiTheme="majorHAnsi" w:hAnsiTheme="majorHAnsi"/>
          <w:b/>
          <w:sz w:val="22"/>
          <w:szCs w:val="22"/>
        </w:rPr>
        <w:t>, Sophia CL Smith</w:t>
      </w:r>
      <w:r w:rsidR="001C32C9" w:rsidRPr="00AC4FB7">
        <w:rPr>
          <w:rFonts w:asciiTheme="majorHAnsi" w:hAnsiTheme="majorHAnsi"/>
          <w:b/>
          <w:sz w:val="22"/>
          <w:szCs w:val="22"/>
          <w:vertAlign w:val="superscript"/>
        </w:rPr>
        <w:t>2</w:t>
      </w:r>
      <w:r w:rsidRPr="00AC4FB7">
        <w:rPr>
          <w:rFonts w:asciiTheme="majorHAnsi" w:hAnsiTheme="majorHAnsi"/>
          <w:b/>
          <w:sz w:val="22"/>
          <w:szCs w:val="22"/>
        </w:rPr>
        <w:t>,</w:t>
      </w:r>
      <w:r w:rsidR="000C5959" w:rsidRPr="00AC4FB7">
        <w:rPr>
          <w:rFonts w:asciiTheme="majorHAnsi" w:hAnsiTheme="majorHAnsi"/>
          <w:b/>
          <w:sz w:val="22"/>
          <w:szCs w:val="22"/>
        </w:rPr>
        <w:t xml:space="preserve"> Thomas M Houslay</w:t>
      </w:r>
      <w:r w:rsidR="000C5959" w:rsidRPr="00AC4FB7">
        <w:rPr>
          <w:rFonts w:asciiTheme="majorHAnsi" w:hAnsiTheme="majorHAnsi"/>
          <w:b/>
          <w:sz w:val="22"/>
          <w:szCs w:val="22"/>
          <w:vertAlign w:val="superscript"/>
        </w:rPr>
        <w:t>1</w:t>
      </w:r>
      <w:r w:rsidR="000C5959" w:rsidRPr="00AC4FB7">
        <w:rPr>
          <w:rFonts w:asciiTheme="majorHAnsi" w:hAnsiTheme="majorHAnsi"/>
          <w:b/>
          <w:sz w:val="22"/>
          <w:szCs w:val="22"/>
        </w:rPr>
        <w:t>,</w:t>
      </w:r>
      <w:r w:rsidRPr="00AC4FB7">
        <w:rPr>
          <w:rFonts w:asciiTheme="majorHAnsi" w:hAnsiTheme="majorHAnsi"/>
          <w:b/>
          <w:sz w:val="22"/>
          <w:szCs w:val="22"/>
        </w:rPr>
        <w:t xml:space="preserve"> John E McGonigle</w:t>
      </w:r>
      <w:r w:rsidR="001C32C9" w:rsidRPr="00AC4FB7">
        <w:rPr>
          <w:rFonts w:asciiTheme="majorHAnsi" w:hAnsiTheme="majorHAnsi"/>
          <w:b/>
          <w:sz w:val="22"/>
          <w:szCs w:val="22"/>
          <w:vertAlign w:val="superscript"/>
        </w:rPr>
        <w:t>2</w:t>
      </w:r>
      <w:r w:rsidR="00BE53CF" w:rsidRPr="00AC4FB7">
        <w:rPr>
          <w:rFonts w:asciiTheme="majorHAnsi" w:hAnsiTheme="majorHAnsi"/>
          <w:b/>
          <w:sz w:val="22"/>
          <w:szCs w:val="22"/>
        </w:rPr>
        <w:t xml:space="preserve">, </w:t>
      </w:r>
      <w:r w:rsidR="00731F45" w:rsidRPr="00AC4FB7">
        <w:rPr>
          <w:rFonts w:asciiTheme="majorHAnsi" w:hAnsiTheme="majorHAnsi"/>
          <w:b/>
          <w:sz w:val="22"/>
          <w:szCs w:val="22"/>
        </w:rPr>
        <w:t>Lucia Tagliaferri</w:t>
      </w:r>
      <w:r w:rsidR="00731F45" w:rsidRPr="00AC4FB7">
        <w:rPr>
          <w:rFonts w:asciiTheme="majorHAnsi" w:hAnsiTheme="majorHAnsi"/>
          <w:b/>
          <w:sz w:val="22"/>
          <w:szCs w:val="22"/>
          <w:vertAlign w:val="superscript"/>
        </w:rPr>
        <w:t>2</w:t>
      </w:r>
      <w:r w:rsidR="00731F45" w:rsidRPr="00AC4FB7">
        <w:rPr>
          <w:rFonts w:asciiTheme="majorHAnsi" w:hAnsiTheme="majorHAnsi"/>
          <w:b/>
          <w:sz w:val="22"/>
          <w:szCs w:val="22"/>
        </w:rPr>
        <w:t xml:space="preserve"> </w:t>
      </w:r>
      <w:r w:rsidRPr="00AC4FB7">
        <w:rPr>
          <w:rFonts w:asciiTheme="majorHAnsi" w:hAnsiTheme="majorHAnsi"/>
          <w:b/>
          <w:sz w:val="22"/>
          <w:szCs w:val="22"/>
        </w:rPr>
        <w:t>and Francis M Jiggins</w:t>
      </w:r>
      <w:r w:rsidR="001C32C9" w:rsidRPr="00AC4FB7">
        <w:rPr>
          <w:rFonts w:asciiTheme="majorHAnsi" w:hAnsiTheme="majorHAnsi"/>
          <w:b/>
          <w:sz w:val="22"/>
          <w:szCs w:val="22"/>
          <w:vertAlign w:val="superscript"/>
        </w:rPr>
        <w:t>2</w:t>
      </w:r>
      <w:r w:rsidR="003F6D92" w:rsidRPr="00AC4FB7">
        <w:rPr>
          <w:rFonts w:asciiTheme="majorHAnsi" w:hAnsiTheme="majorHAnsi"/>
          <w:b/>
          <w:sz w:val="22"/>
          <w:szCs w:val="22"/>
          <w:vertAlign w:val="superscript"/>
        </w:rPr>
        <w:t xml:space="preserve"> </w:t>
      </w:r>
    </w:p>
    <w:p w14:paraId="615D9964" w14:textId="77777777" w:rsidR="002606FC" w:rsidRPr="00AC4FB7" w:rsidRDefault="002606FC" w:rsidP="00560CFA">
      <w:pPr>
        <w:spacing w:line="276" w:lineRule="auto"/>
        <w:rPr>
          <w:rFonts w:asciiTheme="majorHAnsi" w:hAnsiTheme="majorHAnsi"/>
          <w:b/>
          <w:sz w:val="22"/>
          <w:szCs w:val="22"/>
          <w:vertAlign w:val="superscript"/>
        </w:rPr>
      </w:pPr>
    </w:p>
    <w:p w14:paraId="01C84AA9" w14:textId="1C67FE0D" w:rsidR="001C32C9" w:rsidRPr="00AC4FB7" w:rsidRDefault="001C32C9" w:rsidP="00560CFA">
      <w:pPr>
        <w:spacing w:line="276" w:lineRule="auto"/>
        <w:rPr>
          <w:rFonts w:asciiTheme="majorHAnsi" w:hAnsiTheme="majorHAnsi"/>
          <w:sz w:val="22"/>
          <w:szCs w:val="22"/>
        </w:rPr>
      </w:pPr>
      <w:r w:rsidRPr="00AC4FB7">
        <w:rPr>
          <w:rFonts w:asciiTheme="majorHAnsi" w:hAnsiTheme="majorHAnsi"/>
          <w:sz w:val="22"/>
          <w:szCs w:val="22"/>
          <w:vertAlign w:val="superscript"/>
        </w:rPr>
        <w:t xml:space="preserve">1 </w:t>
      </w:r>
      <w:r w:rsidRPr="00AC4FB7">
        <w:rPr>
          <w:rFonts w:asciiTheme="majorHAnsi" w:hAnsiTheme="majorHAnsi"/>
          <w:sz w:val="22"/>
          <w:szCs w:val="22"/>
        </w:rPr>
        <w:t>Biosciences, College of Life &amp; Environmental Sciences, University of Exeter, Penryn Campus, TR10 9FE, UK</w:t>
      </w:r>
    </w:p>
    <w:p w14:paraId="71C13700" w14:textId="77777777" w:rsidR="001C32C9" w:rsidRPr="00AC4FB7" w:rsidRDefault="001C32C9" w:rsidP="00560CFA">
      <w:pPr>
        <w:spacing w:line="276" w:lineRule="auto"/>
        <w:rPr>
          <w:rFonts w:asciiTheme="majorHAnsi" w:hAnsiTheme="majorHAnsi"/>
          <w:sz w:val="22"/>
          <w:szCs w:val="22"/>
        </w:rPr>
      </w:pPr>
      <w:r w:rsidRPr="00AC4FB7">
        <w:rPr>
          <w:rFonts w:asciiTheme="majorHAnsi" w:hAnsiTheme="majorHAnsi"/>
          <w:sz w:val="22"/>
          <w:szCs w:val="22"/>
          <w:vertAlign w:val="superscript"/>
        </w:rPr>
        <w:t>2</w:t>
      </w:r>
      <w:r w:rsidRPr="00AC4FB7">
        <w:rPr>
          <w:rFonts w:asciiTheme="majorHAnsi" w:hAnsiTheme="majorHAnsi"/>
          <w:sz w:val="22"/>
          <w:szCs w:val="22"/>
        </w:rPr>
        <w:t xml:space="preserve"> Department of Genetics, University of Cambridge, Cambridge, CB2 3EH, UK</w:t>
      </w:r>
    </w:p>
    <w:p w14:paraId="600A5680" w14:textId="293E04E1" w:rsidR="00A5764F" w:rsidRPr="00AC4FB7" w:rsidRDefault="00A5764F" w:rsidP="00A5764F">
      <w:pPr>
        <w:spacing w:line="276" w:lineRule="auto"/>
        <w:rPr>
          <w:rFonts w:asciiTheme="majorHAnsi" w:hAnsiTheme="majorHAnsi"/>
          <w:sz w:val="22"/>
          <w:szCs w:val="22"/>
          <w:lang w:val="pt-PT"/>
        </w:rPr>
      </w:pPr>
      <w:r w:rsidRPr="00AC4FB7">
        <w:rPr>
          <w:rFonts w:asciiTheme="majorHAnsi" w:hAnsiTheme="majorHAnsi"/>
          <w:sz w:val="22"/>
          <w:szCs w:val="22"/>
          <w:vertAlign w:val="superscript"/>
          <w:lang w:val="pt-PT"/>
        </w:rPr>
        <w:t>3</w:t>
      </w:r>
      <w:r w:rsidRPr="00AC4FB7">
        <w:rPr>
          <w:rFonts w:asciiTheme="majorHAnsi" w:hAnsiTheme="majorHAnsi"/>
          <w:sz w:val="22"/>
          <w:szCs w:val="22"/>
          <w:lang w:val="pt-PT"/>
        </w:rPr>
        <w:t xml:space="preserve"> CIBIO, Centro de Investigação em Biodiversidade e Recursos Genéticos, InBIO Laboratório Associado, Universidade do P</w:t>
      </w:r>
      <w:r w:rsidR="007176E4" w:rsidRPr="00AC4FB7">
        <w:rPr>
          <w:rFonts w:asciiTheme="majorHAnsi" w:hAnsiTheme="majorHAnsi"/>
          <w:sz w:val="22"/>
          <w:szCs w:val="22"/>
          <w:lang w:val="pt-PT"/>
        </w:rPr>
        <w:t>orto, 4485-661 Vairão, Portugal</w:t>
      </w:r>
    </w:p>
    <w:p w14:paraId="22C77213" w14:textId="77777777" w:rsidR="00A5764F" w:rsidRPr="00AC4FB7" w:rsidRDefault="00A5764F" w:rsidP="00560CFA">
      <w:pPr>
        <w:spacing w:line="276" w:lineRule="auto"/>
        <w:rPr>
          <w:rFonts w:asciiTheme="majorHAnsi" w:hAnsiTheme="majorHAnsi"/>
          <w:sz w:val="22"/>
          <w:szCs w:val="22"/>
        </w:rPr>
      </w:pPr>
    </w:p>
    <w:p w14:paraId="5C8A06B9" w14:textId="01D0EC04" w:rsidR="001C32C9" w:rsidRPr="00AC4FB7" w:rsidRDefault="00807B19" w:rsidP="00560CFA">
      <w:pPr>
        <w:spacing w:line="276" w:lineRule="auto"/>
        <w:rPr>
          <w:rFonts w:asciiTheme="majorHAnsi" w:hAnsiTheme="majorHAnsi"/>
          <w:sz w:val="22"/>
          <w:szCs w:val="22"/>
        </w:rPr>
      </w:pPr>
      <w:r w:rsidRPr="00AC4FB7">
        <w:rPr>
          <w:rFonts w:asciiTheme="majorHAnsi" w:hAnsiTheme="majorHAnsi"/>
          <w:sz w:val="22"/>
          <w:szCs w:val="22"/>
        </w:rPr>
        <w:t>*b.longdon2@exeter.ac.uk</w:t>
      </w:r>
    </w:p>
    <w:p w14:paraId="12F0A99E" w14:textId="77777777" w:rsidR="00807B19" w:rsidRPr="00AC4FB7" w:rsidRDefault="00807B19" w:rsidP="00560CFA">
      <w:pPr>
        <w:spacing w:line="276" w:lineRule="auto"/>
        <w:rPr>
          <w:rFonts w:asciiTheme="majorHAnsi" w:hAnsiTheme="majorHAnsi"/>
          <w:sz w:val="22"/>
          <w:szCs w:val="22"/>
        </w:rPr>
      </w:pPr>
    </w:p>
    <w:p w14:paraId="7EE28DE9" w14:textId="77777777" w:rsidR="00B8056D" w:rsidRPr="00AC4FB7" w:rsidRDefault="00B8056D" w:rsidP="006277C7">
      <w:pPr>
        <w:spacing w:line="276" w:lineRule="auto"/>
        <w:rPr>
          <w:rFonts w:asciiTheme="majorHAnsi" w:hAnsiTheme="majorHAnsi"/>
          <w:sz w:val="22"/>
          <w:szCs w:val="22"/>
        </w:rPr>
      </w:pPr>
    </w:p>
    <w:p w14:paraId="0A796AC7" w14:textId="77777777" w:rsidR="007E206A" w:rsidRPr="00AC4FB7" w:rsidRDefault="007E206A" w:rsidP="006277C7">
      <w:pPr>
        <w:spacing w:line="276" w:lineRule="auto"/>
        <w:rPr>
          <w:rFonts w:asciiTheme="majorHAnsi" w:hAnsiTheme="majorHAnsi"/>
          <w:b/>
          <w:sz w:val="22"/>
          <w:szCs w:val="22"/>
        </w:rPr>
      </w:pPr>
      <w:r w:rsidRPr="00AC4FB7">
        <w:rPr>
          <w:rFonts w:asciiTheme="majorHAnsi" w:hAnsiTheme="majorHAnsi"/>
          <w:b/>
          <w:sz w:val="22"/>
          <w:szCs w:val="22"/>
        </w:rPr>
        <w:t>Abstract</w:t>
      </w:r>
    </w:p>
    <w:p w14:paraId="3EDC14BE" w14:textId="77777777" w:rsidR="00E67912" w:rsidRPr="00AC4FB7" w:rsidRDefault="00E67912" w:rsidP="006277C7">
      <w:pPr>
        <w:spacing w:line="276" w:lineRule="auto"/>
        <w:rPr>
          <w:rFonts w:asciiTheme="majorHAnsi" w:hAnsiTheme="majorHAnsi"/>
          <w:b/>
          <w:sz w:val="22"/>
          <w:szCs w:val="22"/>
        </w:rPr>
      </w:pPr>
    </w:p>
    <w:p w14:paraId="1CE306E0" w14:textId="77777777" w:rsidR="00E336F3" w:rsidRPr="00AC4FB7" w:rsidRDefault="005C241E">
      <w:pPr>
        <w:rPr>
          <w:rFonts w:asciiTheme="majorHAnsi" w:eastAsia="MS Gothic" w:hAnsiTheme="majorHAnsi"/>
          <w:sz w:val="22"/>
          <w:szCs w:val="22"/>
        </w:rPr>
      </w:pPr>
      <w:r w:rsidRPr="00AC4FB7">
        <w:rPr>
          <w:rFonts w:asciiTheme="majorHAnsi" w:hAnsiTheme="majorHAnsi"/>
          <w:sz w:val="22"/>
          <w:szCs w:val="22"/>
        </w:rPr>
        <w:t xml:space="preserve">Host shifts, where a pathogen </w:t>
      </w:r>
      <w:r w:rsidR="00C7444E" w:rsidRPr="00AC4FB7">
        <w:rPr>
          <w:rFonts w:asciiTheme="majorHAnsi" w:eastAsia="MS Gothic" w:hAnsiTheme="majorHAnsi"/>
          <w:sz w:val="22"/>
          <w:szCs w:val="22"/>
        </w:rPr>
        <w:t>invades and establishes in</w:t>
      </w:r>
      <w:r w:rsidRPr="00AC4FB7">
        <w:rPr>
          <w:rFonts w:asciiTheme="majorHAnsi" w:eastAsia="MS Gothic" w:hAnsiTheme="majorHAnsi"/>
          <w:sz w:val="22"/>
          <w:szCs w:val="22"/>
        </w:rPr>
        <w:t xml:space="preserve"> a new host species, are a major source of emerging infectious diseases. </w:t>
      </w:r>
      <w:r w:rsidRPr="00AC4FB7">
        <w:rPr>
          <w:rFonts w:asciiTheme="majorHAnsi" w:hAnsiTheme="majorHAnsi"/>
          <w:sz w:val="22"/>
          <w:szCs w:val="22"/>
        </w:rPr>
        <w:t>They frequently</w:t>
      </w:r>
      <w:r w:rsidR="006F503A" w:rsidRPr="00AC4FB7">
        <w:rPr>
          <w:rFonts w:asciiTheme="majorHAnsi" w:hAnsiTheme="majorHAnsi"/>
          <w:sz w:val="22"/>
          <w:szCs w:val="22"/>
        </w:rPr>
        <w:t xml:space="preserve"> occur</w:t>
      </w:r>
      <w:r w:rsidR="001F41E7" w:rsidRPr="00AC4FB7">
        <w:rPr>
          <w:rFonts w:asciiTheme="majorHAnsi" w:hAnsiTheme="majorHAnsi"/>
          <w:sz w:val="22"/>
          <w:szCs w:val="22"/>
        </w:rPr>
        <w:t xml:space="preserve"> between related host species and often</w:t>
      </w:r>
      <w:r w:rsidRPr="00AC4FB7">
        <w:rPr>
          <w:rFonts w:asciiTheme="majorHAnsi" w:hAnsiTheme="majorHAnsi"/>
          <w:sz w:val="22"/>
          <w:szCs w:val="22"/>
        </w:rPr>
        <w:t xml:space="preserve"> rely on the pathogen evolving </w:t>
      </w:r>
      <w:r w:rsidR="007E206A" w:rsidRPr="00AC4FB7">
        <w:rPr>
          <w:rFonts w:asciiTheme="majorHAnsi" w:hAnsiTheme="majorHAnsi"/>
          <w:sz w:val="22"/>
          <w:szCs w:val="22"/>
        </w:rPr>
        <w:t xml:space="preserve">adaptations </w:t>
      </w:r>
      <w:r w:rsidRPr="00AC4FB7">
        <w:rPr>
          <w:rFonts w:asciiTheme="majorHAnsi" w:hAnsiTheme="majorHAnsi"/>
          <w:sz w:val="22"/>
          <w:szCs w:val="22"/>
        </w:rPr>
        <w:t>that increase their fitness in the novel host species</w:t>
      </w:r>
      <w:r w:rsidR="007E206A" w:rsidRPr="00AC4FB7">
        <w:rPr>
          <w:rFonts w:asciiTheme="majorHAnsi" w:hAnsiTheme="majorHAnsi"/>
          <w:sz w:val="22"/>
          <w:szCs w:val="22"/>
        </w:rPr>
        <w:t>.</w:t>
      </w:r>
      <w:r w:rsidR="00D2304E" w:rsidRPr="00AC4FB7">
        <w:rPr>
          <w:rFonts w:asciiTheme="majorHAnsi" w:hAnsiTheme="majorHAnsi"/>
          <w:sz w:val="22"/>
          <w:szCs w:val="22"/>
        </w:rPr>
        <w:t xml:space="preserve"> To investigate genetic </w:t>
      </w:r>
      <w:r w:rsidR="000D3D85" w:rsidRPr="00AC4FB7">
        <w:rPr>
          <w:rFonts w:asciiTheme="majorHAnsi" w:hAnsiTheme="majorHAnsi"/>
          <w:sz w:val="22"/>
          <w:szCs w:val="22"/>
        </w:rPr>
        <w:t>changes in</w:t>
      </w:r>
      <w:r w:rsidR="00D2304E" w:rsidRPr="00AC4FB7">
        <w:rPr>
          <w:rFonts w:asciiTheme="majorHAnsi" w:hAnsiTheme="majorHAnsi"/>
          <w:sz w:val="22"/>
          <w:szCs w:val="22"/>
        </w:rPr>
        <w:t xml:space="preserve"> novel hosts</w:t>
      </w:r>
      <w:r w:rsidR="00F71A53" w:rsidRPr="00AC4FB7">
        <w:rPr>
          <w:rFonts w:asciiTheme="majorHAnsi" w:hAnsiTheme="majorHAnsi"/>
          <w:sz w:val="22"/>
          <w:szCs w:val="22"/>
        </w:rPr>
        <w:t>,</w:t>
      </w:r>
      <w:r w:rsidR="00D2304E" w:rsidRPr="00AC4FB7">
        <w:rPr>
          <w:rFonts w:asciiTheme="majorHAnsi" w:hAnsiTheme="majorHAnsi"/>
          <w:sz w:val="22"/>
          <w:szCs w:val="22"/>
        </w:rPr>
        <w:t xml:space="preserve"> w</w:t>
      </w:r>
      <w:r w:rsidR="007E206A" w:rsidRPr="00AC4FB7">
        <w:rPr>
          <w:rFonts w:asciiTheme="majorHAnsi" w:hAnsiTheme="majorHAnsi"/>
          <w:sz w:val="22"/>
          <w:szCs w:val="22"/>
        </w:rPr>
        <w:t xml:space="preserve">e experimentally evolved </w:t>
      </w:r>
      <w:r w:rsidRPr="00AC4FB7">
        <w:rPr>
          <w:rFonts w:asciiTheme="majorHAnsi" w:hAnsiTheme="majorHAnsi"/>
          <w:sz w:val="22"/>
          <w:szCs w:val="22"/>
        </w:rPr>
        <w:t xml:space="preserve">replicate lineages of </w:t>
      </w:r>
      <w:r w:rsidR="00280124" w:rsidRPr="00AC4FB7">
        <w:rPr>
          <w:rFonts w:asciiTheme="majorHAnsi" w:hAnsiTheme="majorHAnsi"/>
          <w:sz w:val="22"/>
          <w:szCs w:val="22"/>
        </w:rPr>
        <w:t>an RNA virus (</w:t>
      </w:r>
      <w:r w:rsidR="007E206A" w:rsidRPr="00AC4FB7">
        <w:rPr>
          <w:rFonts w:asciiTheme="majorHAnsi" w:hAnsiTheme="majorHAnsi"/>
          <w:sz w:val="22"/>
          <w:szCs w:val="22"/>
        </w:rPr>
        <w:t>Drosophila C Virus</w:t>
      </w:r>
      <w:r w:rsidRPr="00AC4FB7">
        <w:rPr>
          <w:rFonts w:asciiTheme="majorHAnsi" w:hAnsiTheme="majorHAnsi"/>
          <w:sz w:val="22"/>
          <w:szCs w:val="22"/>
        </w:rPr>
        <w:t>)</w:t>
      </w:r>
      <w:r w:rsidR="007E206A" w:rsidRPr="00AC4FB7">
        <w:rPr>
          <w:rFonts w:asciiTheme="majorHAnsi" w:hAnsiTheme="majorHAnsi"/>
          <w:sz w:val="22"/>
          <w:szCs w:val="22"/>
        </w:rPr>
        <w:t xml:space="preserve"> in 19 different species of </w:t>
      </w:r>
      <w:proofErr w:type="spellStart"/>
      <w:r w:rsidR="007E206A" w:rsidRPr="00AC4FB7">
        <w:rPr>
          <w:rFonts w:asciiTheme="majorHAnsi" w:hAnsiTheme="majorHAnsi"/>
          <w:sz w:val="22"/>
          <w:szCs w:val="22"/>
        </w:rPr>
        <w:t>Drosophilidae</w:t>
      </w:r>
      <w:proofErr w:type="spellEnd"/>
      <w:r w:rsidR="007E206A" w:rsidRPr="00AC4FB7">
        <w:rPr>
          <w:rFonts w:asciiTheme="majorHAnsi" w:hAnsiTheme="majorHAnsi"/>
          <w:sz w:val="22"/>
          <w:szCs w:val="22"/>
        </w:rPr>
        <w:t xml:space="preserve"> and deep sequenced the </w:t>
      </w:r>
      <w:r w:rsidRPr="00AC4FB7">
        <w:rPr>
          <w:rFonts w:asciiTheme="majorHAnsi" w:hAnsiTheme="majorHAnsi"/>
          <w:sz w:val="22"/>
          <w:szCs w:val="22"/>
        </w:rPr>
        <w:t xml:space="preserve">viral </w:t>
      </w:r>
      <w:r w:rsidR="007E206A" w:rsidRPr="00AC4FB7">
        <w:rPr>
          <w:rFonts w:asciiTheme="majorHAnsi" w:hAnsiTheme="majorHAnsi"/>
          <w:sz w:val="22"/>
          <w:szCs w:val="22"/>
        </w:rPr>
        <w:t>genomes.</w:t>
      </w:r>
      <w:r w:rsidRPr="00AC4FB7">
        <w:rPr>
          <w:rFonts w:asciiTheme="majorHAnsi" w:hAnsiTheme="majorHAnsi"/>
          <w:sz w:val="22"/>
          <w:szCs w:val="22"/>
        </w:rPr>
        <w:t xml:space="preserve"> </w:t>
      </w:r>
      <w:r w:rsidR="00544E73" w:rsidRPr="00AC4FB7">
        <w:rPr>
          <w:rFonts w:asciiTheme="majorHAnsi" w:hAnsiTheme="majorHAnsi"/>
          <w:sz w:val="22"/>
          <w:szCs w:val="22"/>
        </w:rPr>
        <w:t xml:space="preserve">We found a strong pattern of parallel evolution, where viral lineages from the same host were genetically more similar to each other than to lineages from other host species. </w:t>
      </w:r>
      <w:r w:rsidR="007E206A" w:rsidRPr="00AC4FB7">
        <w:rPr>
          <w:rFonts w:asciiTheme="majorHAnsi" w:hAnsiTheme="majorHAnsi"/>
          <w:sz w:val="22"/>
          <w:szCs w:val="22"/>
        </w:rPr>
        <w:t xml:space="preserve"> </w:t>
      </w:r>
      <w:r w:rsidR="00D2304E" w:rsidRPr="00AC4FB7">
        <w:rPr>
          <w:rFonts w:asciiTheme="majorHAnsi" w:hAnsiTheme="majorHAnsi"/>
          <w:sz w:val="22"/>
          <w:szCs w:val="22"/>
        </w:rPr>
        <w:t xml:space="preserve">When we compared viruses that had </w:t>
      </w:r>
      <w:r w:rsidR="000D3D85" w:rsidRPr="00AC4FB7">
        <w:rPr>
          <w:rFonts w:asciiTheme="majorHAnsi" w:hAnsiTheme="majorHAnsi"/>
          <w:sz w:val="22"/>
          <w:szCs w:val="22"/>
        </w:rPr>
        <w:t>evolved in</w:t>
      </w:r>
      <w:r w:rsidR="00D2304E" w:rsidRPr="00AC4FB7">
        <w:rPr>
          <w:rFonts w:asciiTheme="majorHAnsi" w:hAnsiTheme="majorHAnsi"/>
          <w:sz w:val="22"/>
          <w:szCs w:val="22"/>
        </w:rPr>
        <w:t xml:space="preserve"> different host species, we found that parallel</w:t>
      </w:r>
      <w:r w:rsidR="000F3ED2" w:rsidRPr="00AC4FB7">
        <w:rPr>
          <w:rFonts w:asciiTheme="majorHAnsi" w:hAnsiTheme="majorHAnsi"/>
          <w:sz w:val="22"/>
          <w:szCs w:val="22"/>
        </w:rPr>
        <w:t xml:space="preserve"> genetic changes </w:t>
      </w:r>
      <w:r w:rsidR="00D2304E" w:rsidRPr="00AC4FB7">
        <w:rPr>
          <w:rFonts w:asciiTheme="majorHAnsi" w:hAnsiTheme="majorHAnsi"/>
          <w:sz w:val="22"/>
          <w:szCs w:val="22"/>
        </w:rPr>
        <w:t xml:space="preserve">were </w:t>
      </w:r>
      <w:r w:rsidR="000F3ED2" w:rsidRPr="00AC4FB7">
        <w:rPr>
          <w:rFonts w:asciiTheme="majorHAnsi" w:hAnsiTheme="majorHAnsi"/>
          <w:sz w:val="22"/>
          <w:szCs w:val="22"/>
        </w:rPr>
        <w:t xml:space="preserve">more likely to occur </w:t>
      </w:r>
      <w:r w:rsidR="00D2304E" w:rsidRPr="00AC4FB7">
        <w:rPr>
          <w:rFonts w:asciiTheme="majorHAnsi" w:hAnsiTheme="majorHAnsi"/>
          <w:sz w:val="22"/>
          <w:szCs w:val="22"/>
        </w:rPr>
        <w:t xml:space="preserve">if the two host species were </w:t>
      </w:r>
      <w:r w:rsidR="000F3ED2" w:rsidRPr="00AC4FB7">
        <w:rPr>
          <w:rFonts w:asciiTheme="majorHAnsi" w:hAnsiTheme="majorHAnsi"/>
          <w:sz w:val="22"/>
          <w:szCs w:val="22"/>
        </w:rPr>
        <w:t>closely related.</w:t>
      </w:r>
      <w:r w:rsidR="00F71A53" w:rsidRPr="00AC4FB7">
        <w:rPr>
          <w:rFonts w:asciiTheme="majorHAnsi" w:hAnsiTheme="majorHAnsi"/>
          <w:sz w:val="22"/>
          <w:szCs w:val="22"/>
        </w:rPr>
        <w:t xml:space="preserve"> This suggests that when a virus adapts to one host it might also become better adapted to closely related host species. This may explain in part why host shifts tend to occur between related species, and may mean that </w:t>
      </w:r>
      <w:r w:rsidR="00F71A53" w:rsidRPr="00AC4FB7">
        <w:rPr>
          <w:rFonts w:asciiTheme="majorHAnsi" w:eastAsia="MS Gothic" w:hAnsiTheme="majorHAnsi"/>
          <w:sz w:val="22"/>
          <w:szCs w:val="22"/>
        </w:rPr>
        <w:t>when a new pathogen appears in a given species, closely related species may become vulnerable to the new disease.</w:t>
      </w:r>
    </w:p>
    <w:p w14:paraId="18F7097D" w14:textId="77777777" w:rsidR="00E336F3" w:rsidRPr="00AC4FB7" w:rsidRDefault="00E336F3">
      <w:pPr>
        <w:rPr>
          <w:rFonts w:asciiTheme="majorHAnsi" w:eastAsia="MS Gothic" w:hAnsiTheme="majorHAnsi"/>
          <w:sz w:val="22"/>
          <w:szCs w:val="22"/>
        </w:rPr>
      </w:pPr>
    </w:p>
    <w:p w14:paraId="722ECED4" w14:textId="77777777" w:rsidR="00E336F3" w:rsidRPr="00AC4FB7" w:rsidRDefault="00E336F3">
      <w:pPr>
        <w:rPr>
          <w:rFonts w:asciiTheme="majorHAnsi" w:hAnsiTheme="majorHAnsi"/>
          <w:b/>
          <w:sz w:val="22"/>
          <w:szCs w:val="22"/>
        </w:rPr>
      </w:pPr>
      <w:r w:rsidRPr="00AC4FB7">
        <w:rPr>
          <w:rFonts w:asciiTheme="majorHAnsi" w:eastAsia="MS Gothic" w:hAnsiTheme="majorHAnsi"/>
          <w:b/>
          <w:sz w:val="22"/>
          <w:szCs w:val="22"/>
        </w:rPr>
        <w:t>Author Summary</w:t>
      </w:r>
    </w:p>
    <w:p w14:paraId="264903C5" w14:textId="77777777" w:rsidR="00E336F3" w:rsidRPr="00AC4FB7" w:rsidRDefault="00E336F3">
      <w:pPr>
        <w:rPr>
          <w:rFonts w:asciiTheme="majorHAnsi" w:hAnsiTheme="majorHAnsi"/>
          <w:b/>
          <w:sz w:val="22"/>
          <w:szCs w:val="22"/>
        </w:rPr>
      </w:pPr>
    </w:p>
    <w:p w14:paraId="1AF6821C" w14:textId="64404BC3" w:rsidR="00E336F3" w:rsidRPr="00AC4FB7" w:rsidRDefault="00E336F3" w:rsidP="00E336F3">
      <w:pPr>
        <w:rPr>
          <w:rFonts w:asciiTheme="majorHAnsi" w:hAnsiTheme="majorHAnsi"/>
          <w:sz w:val="22"/>
          <w:szCs w:val="22"/>
        </w:rPr>
      </w:pPr>
      <w:r w:rsidRPr="00AC4FB7">
        <w:rPr>
          <w:rFonts w:asciiTheme="majorHAnsi" w:hAnsiTheme="majorHAnsi"/>
          <w:sz w:val="22"/>
          <w:szCs w:val="22"/>
        </w:rPr>
        <w:t xml:space="preserve">Host shifts, where a pathogen jumps from one host species to another, are a major source of infectious disease. </w:t>
      </w:r>
      <w:r w:rsidR="00165578" w:rsidRPr="00AC4FB7">
        <w:rPr>
          <w:rFonts w:asciiTheme="majorHAnsi" w:hAnsiTheme="majorHAnsi"/>
          <w:sz w:val="22"/>
          <w:szCs w:val="22"/>
        </w:rPr>
        <w:t>Hosts shifts</w:t>
      </w:r>
      <w:r w:rsidRPr="00AC4FB7">
        <w:rPr>
          <w:rFonts w:asciiTheme="majorHAnsi" w:hAnsiTheme="majorHAnsi"/>
          <w:sz w:val="22"/>
          <w:szCs w:val="22"/>
        </w:rPr>
        <w:t xml:space="preserve"> </w:t>
      </w:r>
      <w:r w:rsidR="004D6755" w:rsidRPr="00AC4FB7">
        <w:rPr>
          <w:rFonts w:asciiTheme="majorHAnsi" w:hAnsiTheme="majorHAnsi"/>
          <w:sz w:val="22"/>
          <w:szCs w:val="22"/>
        </w:rPr>
        <w:t xml:space="preserve">are more likely to </w:t>
      </w:r>
      <w:r w:rsidR="00165578" w:rsidRPr="00AC4FB7">
        <w:rPr>
          <w:rFonts w:asciiTheme="majorHAnsi" w:hAnsiTheme="majorHAnsi"/>
          <w:sz w:val="22"/>
          <w:szCs w:val="22"/>
        </w:rPr>
        <w:t>occur</w:t>
      </w:r>
      <w:r w:rsidR="004D6755" w:rsidRPr="00AC4FB7">
        <w:rPr>
          <w:rFonts w:asciiTheme="majorHAnsi" w:hAnsiTheme="majorHAnsi"/>
          <w:sz w:val="22"/>
          <w:szCs w:val="22"/>
        </w:rPr>
        <w:t xml:space="preserve"> between</w:t>
      </w:r>
      <w:r w:rsidRPr="00AC4FB7">
        <w:rPr>
          <w:rFonts w:asciiTheme="majorHAnsi" w:hAnsiTheme="majorHAnsi"/>
          <w:sz w:val="22"/>
          <w:szCs w:val="22"/>
        </w:rPr>
        <w:t xml:space="preserve"> related host species and often rely on the pathogen evolving adaptations that increase their fitness in the novel host. Here we have investigated how viruses evolve in different host species, by experimentally evolving replicate lineages of an RNA virus in 19 different host species that shared a common ancestor 40 million years ago. We then deep sequenced the genomes of these viruses to examine the genetic changes that have occurred in different host species that vary in their relatedness. We found that parallel mutations – that are indicative of selection – were significantly more likely to occur within viral lineages from the same host, and between viruses evolved in closely related species. This suggests that a mutation that may adapt a virus to a given host, may also adapt it to closely related host species.  </w:t>
      </w:r>
    </w:p>
    <w:p w14:paraId="4B9D70C2" w14:textId="08C19321" w:rsidR="002606FC" w:rsidRPr="00AC4FB7" w:rsidRDefault="002606FC">
      <w:pPr>
        <w:rPr>
          <w:rFonts w:asciiTheme="majorHAnsi" w:hAnsiTheme="majorHAnsi"/>
          <w:b/>
          <w:sz w:val="22"/>
          <w:szCs w:val="22"/>
        </w:rPr>
      </w:pPr>
      <w:r w:rsidRPr="00AC4FB7">
        <w:rPr>
          <w:rFonts w:asciiTheme="majorHAnsi" w:hAnsiTheme="majorHAnsi"/>
          <w:b/>
          <w:sz w:val="22"/>
          <w:szCs w:val="22"/>
        </w:rPr>
        <w:br w:type="page"/>
      </w:r>
    </w:p>
    <w:p w14:paraId="2E49E818" w14:textId="030400C0" w:rsidR="006277C7" w:rsidRPr="00AC4FB7" w:rsidRDefault="006277C7" w:rsidP="006277C7">
      <w:pPr>
        <w:spacing w:line="276" w:lineRule="auto"/>
        <w:rPr>
          <w:rFonts w:asciiTheme="majorHAnsi" w:hAnsiTheme="majorHAnsi"/>
          <w:b/>
          <w:sz w:val="22"/>
          <w:szCs w:val="22"/>
        </w:rPr>
      </w:pPr>
      <w:r w:rsidRPr="00AC4FB7">
        <w:rPr>
          <w:rFonts w:asciiTheme="majorHAnsi" w:hAnsiTheme="majorHAnsi"/>
          <w:b/>
          <w:sz w:val="22"/>
          <w:szCs w:val="22"/>
        </w:rPr>
        <w:lastRenderedPageBreak/>
        <w:t>Introduction</w:t>
      </w:r>
    </w:p>
    <w:p w14:paraId="5DDE9995" w14:textId="77777777" w:rsidR="006277C7" w:rsidRPr="00AC4FB7" w:rsidRDefault="006277C7" w:rsidP="006277C7">
      <w:pPr>
        <w:spacing w:line="276" w:lineRule="auto"/>
        <w:rPr>
          <w:rFonts w:asciiTheme="majorHAnsi" w:hAnsiTheme="majorHAnsi"/>
          <w:b/>
          <w:sz w:val="22"/>
          <w:szCs w:val="22"/>
        </w:rPr>
      </w:pPr>
    </w:p>
    <w:p w14:paraId="22DC6FB9" w14:textId="264776DE" w:rsidR="00BD5F84" w:rsidRPr="00AC4FB7" w:rsidRDefault="00636F9D" w:rsidP="006277C7">
      <w:pPr>
        <w:spacing w:line="276" w:lineRule="auto"/>
        <w:rPr>
          <w:rFonts w:asciiTheme="majorHAnsi" w:eastAsia="MS Gothic" w:hAnsiTheme="majorHAnsi"/>
          <w:sz w:val="22"/>
          <w:szCs w:val="22"/>
        </w:rPr>
      </w:pPr>
      <w:r w:rsidRPr="00AC4FB7">
        <w:rPr>
          <w:rFonts w:asciiTheme="majorHAnsi" w:hAnsiTheme="majorHAnsi"/>
          <w:sz w:val="22"/>
          <w:szCs w:val="22"/>
        </w:rPr>
        <w:t xml:space="preserve">Host shifts – where a pathogen </w:t>
      </w:r>
      <w:r w:rsidRPr="00AC4FB7">
        <w:rPr>
          <w:rFonts w:asciiTheme="majorHAnsi" w:eastAsia="MS Gothic" w:hAnsiTheme="majorHAnsi"/>
          <w:sz w:val="22"/>
          <w:szCs w:val="22"/>
        </w:rPr>
        <w:t xml:space="preserve">jumps </w:t>
      </w:r>
      <w:r w:rsidR="00A202F1" w:rsidRPr="00AC4FB7">
        <w:rPr>
          <w:rFonts w:asciiTheme="majorHAnsi" w:eastAsia="MS Gothic" w:hAnsiTheme="majorHAnsi"/>
          <w:sz w:val="22"/>
          <w:szCs w:val="22"/>
        </w:rPr>
        <w:t xml:space="preserve">into </w:t>
      </w:r>
      <w:r w:rsidR="00D8085F" w:rsidRPr="00AC4FB7">
        <w:rPr>
          <w:rFonts w:asciiTheme="majorHAnsi" w:eastAsia="MS Gothic" w:hAnsiTheme="majorHAnsi"/>
          <w:sz w:val="22"/>
          <w:szCs w:val="22"/>
        </w:rPr>
        <w:t xml:space="preserve">and establishes in a </w:t>
      </w:r>
      <w:r w:rsidR="00A202F1" w:rsidRPr="00AC4FB7">
        <w:rPr>
          <w:rFonts w:asciiTheme="majorHAnsi" w:eastAsia="MS Gothic" w:hAnsiTheme="majorHAnsi"/>
          <w:sz w:val="22"/>
          <w:szCs w:val="22"/>
        </w:rPr>
        <w:t xml:space="preserve">new </w:t>
      </w:r>
      <w:r w:rsidRPr="00AC4FB7">
        <w:rPr>
          <w:rFonts w:asciiTheme="majorHAnsi" w:eastAsia="MS Gothic" w:hAnsiTheme="majorHAnsi"/>
          <w:sz w:val="22"/>
          <w:szCs w:val="22"/>
        </w:rPr>
        <w:t>host species</w:t>
      </w:r>
      <w:r w:rsidR="00D8085F" w:rsidRPr="00AC4FB7">
        <w:rPr>
          <w:rFonts w:asciiTheme="majorHAnsi" w:eastAsia="MS Gothic" w:hAnsiTheme="majorHAnsi"/>
          <w:sz w:val="22"/>
          <w:szCs w:val="22"/>
        </w:rPr>
        <w:t xml:space="preserve"> </w:t>
      </w:r>
      <w:r w:rsidRPr="00AC4FB7">
        <w:rPr>
          <w:rFonts w:asciiTheme="majorHAnsi" w:eastAsia="MS Gothic" w:hAnsiTheme="majorHAnsi"/>
          <w:sz w:val="22"/>
          <w:szCs w:val="22"/>
        </w:rPr>
        <w:t xml:space="preserve">– are a major source of emerging infectious diseases. </w:t>
      </w:r>
      <w:r w:rsidR="008B3B57" w:rsidRPr="00AC4FB7">
        <w:rPr>
          <w:rFonts w:asciiTheme="majorHAnsi" w:eastAsia="MS Gothic" w:hAnsiTheme="majorHAnsi"/>
          <w:sz w:val="22"/>
          <w:szCs w:val="22"/>
        </w:rPr>
        <w:t xml:space="preserve">RNA viruses seem </w:t>
      </w:r>
      <w:r w:rsidR="008F3AEA" w:rsidRPr="00AC4FB7">
        <w:rPr>
          <w:rFonts w:asciiTheme="majorHAnsi" w:eastAsia="MS Gothic" w:hAnsiTheme="majorHAnsi"/>
          <w:sz w:val="22"/>
          <w:szCs w:val="22"/>
        </w:rPr>
        <w:t>particularly</w:t>
      </w:r>
      <w:r w:rsidR="008B3B57" w:rsidRPr="00AC4FB7">
        <w:rPr>
          <w:rFonts w:asciiTheme="majorHAnsi" w:eastAsia="MS Gothic" w:hAnsiTheme="majorHAnsi"/>
          <w:sz w:val="22"/>
          <w:szCs w:val="22"/>
        </w:rPr>
        <w:t xml:space="preserve"> prone to host </w:t>
      </w:r>
      <w:r w:rsidR="00A202F1" w:rsidRPr="00AC4FB7">
        <w:rPr>
          <w:rFonts w:asciiTheme="majorHAnsi" w:eastAsia="MS Gothic" w:hAnsiTheme="majorHAnsi"/>
          <w:sz w:val="22"/>
          <w:szCs w:val="22"/>
        </w:rPr>
        <w:t xml:space="preserve">shift </w:t>
      </w:r>
      <w:r w:rsidR="009509BB" w:rsidRPr="00AC4FB7">
        <w:rPr>
          <w:rFonts w:asciiTheme="majorHAnsi" w:eastAsia="MS Gothic" w:hAnsiTheme="majorHAnsi"/>
          <w:sz w:val="22"/>
          <w:szCs w:val="22"/>
        </w:rPr>
        <w:fldChar w:fldCharType="begin">
          <w:fldData xml:space="preserve">PEVuZE5vdGU+PENpdGU+PEF1dGhvcj5DbGVhdmVsYW5kPC9BdXRob3I+PFllYXI+MjAwMTwvWWVh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PEVuZE5vdGU+PENpdGU+PEF1dGhvcj5DbGVhdmVsYW5kPC9BdXRob3I+PFllYXI+MjAwMTwvWWVh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[1-4]</w:t>
      </w:r>
      <w:r w:rsidR="009509BB" w:rsidRPr="00AC4FB7">
        <w:rPr>
          <w:rFonts w:asciiTheme="majorHAnsi" w:eastAsia="MS Gothic" w:hAnsiTheme="majorHAnsi"/>
          <w:sz w:val="22"/>
          <w:szCs w:val="22"/>
        </w:rPr>
        <w:fldChar w:fldCharType="end"/>
      </w:r>
      <w:r w:rsidR="008B3B57" w:rsidRPr="00AC4FB7">
        <w:rPr>
          <w:rFonts w:asciiTheme="majorHAnsi" w:eastAsia="MS Gothic" w:hAnsiTheme="majorHAnsi"/>
          <w:sz w:val="22"/>
          <w:szCs w:val="22"/>
        </w:rPr>
        <w:t xml:space="preserve">, with HIV, Ebola </w:t>
      </w:r>
      <w:r w:rsidR="00CE2604" w:rsidRPr="00AC4FB7">
        <w:rPr>
          <w:rFonts w:asciiTheme="majorHAnsi" w:eastAsia="MS Gothic" w:hAnsiTheme="majorHAnsi"/>
          <w:sz w:val="22"/>
          <w:szCs w:val="22"/>
        </w:rPr>
        <w:t xml:space="preserve">virus </w:t>
      </w:r>
      <w:r w:rsidR="008B3B57" w:rsidRPr="00AC4FB7">
        <w:rPr>
          <w:rFonts w:asciiTheme="majorHAnsi" w:eastAsia="MS Gothic" w:hAnsiTheme="majorHAnsi"/>
          <w:sz w:val="22"/>
          <w:szCs w:val="22"/>
        </w:rPr>
        <w:t xml:space="preserve">and SARS </w:t>
      </w:r>
      <w:r w:rsidR="00E17A03" w:rsidRPr="00AC4FB7">
        <w:rPr>
          <w:rFonts w:asciiTheme="majorHAnsi" w:eastAsia="MS Gothic" w:hAnsiTheme="majorHAnsi"/>
          <w:sz w:val="22"/>
          <w:szCs w:val="22"/>
        </w:rPr>
        <w:t>coronavirus</w:t>
      </w:r>
      <w:r w:rsidR="008B3B57" w:rsidRPr="00AC4FB7">
        <w:rPr>
          <w:rFonts w:asciiTheme="majorHAnsi" w:eastAsia="MS Gothic" w:hAnsiTheme="majorHAnsi"/>
          <w:sz w:val="22"/>
          <w:szCs w:val="22"/>
        </w:rPr>
        <w:t xml:space="preserve"> all </w:t>
      </w:r>
      <w:r w:rsidR="00C26C96" w:rsidRPr="00AC4FB7">
        <w:rPr>
          <w:rFonts w:asciiTheme="majorHAnsi" w:eastAsia="MS Gothic" w:hAnsiTheme="majorHAnsi"/>
          <w:sz w:val="22"/>
          <w:szCs w:val="22"/>
        </w:rPr>
        <w:t>having been</w:t>
      </w:r>
      <w:r w:rsidR="008B3B57" w:rsidRPr="00AC4FB7">
        <w:rPr>
          <w:rFonts w:asciiTheme="majorHAnsi" w:eastAsia="MS Gothic" w:hAnsiTheme="majorHAnsi"/>
          <w:sz w:val="22"/>
          <w:szCs w:val="22"/>
        </w:rPr>
        <w:t xml:space="preserve"> acquired</w:t>
      </w:r>
      <w:r w:rsidR="009C6D1D" w:rsidRPr="00AC4FB7">
        <w:rPr>
          <w:rFonts w:asciiTheme="majorHAnsi" w:eastAsia="MS Gothic" w:hAnsiTheme="majorHAnsi"/>
          <w:sz w:val="22"/>
          <w:szCs w:val="22"/>
        </w:rPr>
        <w:t xml:space="preserve"> by humans</w:t>
      </w:r>
      <w:r w:rsidR="008B3B57" w:rsidRPr="00AC4FB7">
        <w:rPr>
          <w:rFonts w:asciiTheme="majorHAnsi" w:eastAsia="MS Gothic" w:hAnsiTheme="majorHAnsi"/>
          <w:sz w:val="22"/>
          <w:szCs w:val="22"/>
        </w:rPr>
        <w:t xml:space="preserve"> from other host </w:t>
      </w:r>
      <w:r w:rsidR="00E17A03" w:rsidRPr="00AC4FB7">
        <w:rPr>
          <w:rFonts w:asciiTheme="majorHAnsi" w:eastAsia="MS Gothic" w:hAnsiTheme="majorHAnsi"/>
          <w:sz w:val="22"/>
          <w:szCs w:val="22"/>
        </w:rPr>
        <w:t>species</w:t>
      </w:r>
      <w:r w:rsidR="00C26C96" w:rsidRPr="00AC4FB7">
        <w:rPr>
          <w:rFonts w:asciiTheme="majorHAnsi" w:eastAsia="MS Gothic" w:hAnsiTheme="majorHAnsi"/>
          <w:sz w:val="22"/>
          <w:szCs w:val="22"/>
        </w:rPr>
        <w:t xml:space="preserve"> </w:t>
      </w:r>
      <w:r w:rsidR="009509BB" w:rsidRPr="00AC4FB7">
        <w:rPr>
          <w:rFonts w:asciiTheme="majorHAnsi" w:eastAsia="MS Gothic" w:hAnsiTheme="majorHAnsi"/>
          <w:sz w:val="22"/>
          <w:szCs w:val="22"/>
        </w:rPr>
        <w:fldChar w:fldCharType="begin">
          <w:fldData xml:space="preserve">PEVuZE5vdGU+PENpdGU+PEF1dGhvcj5TaGFycDwvQXV0aG9yPjxZZWFyPjIwMTA8L1llYXI+PFJl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PEVuZE5vdGU+PENpdGU+PEF1dGhvcj5TaGFycDwvQXV0aG9yPjxZZWFyPjIwMTA8L1llYXI+PFJl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[5-7]</w:t>
      </w:r>
      <w:r w:rsidR="009509BB" w:rsidRPr="00AC4FB7">
        <w:rPr>
          <w:rFonts w:asciiTheme="majorHAnsi" w:eastAsia="MS Gothic" w:hAnsiTheme="majorHAnsi"/>
          <w:sz w:val="22"/>
          <w:szCs w:val="22"/>
        </w:rPr>
        <w:fldChar w:fldCharType="end"/>
      </w:r>
      <w:r w:rsidR="00E17A03" w:rsidRPr="00AC4FB7">
        <w:rPr>
          <w:rFonts w:asciiTheme="majorHAnsi" w:eastAsia="MS Gothic" w:hAnsiTheme="majorHAnsi"/>
          <w:sz w:val="22"/>
          <w:szCs w:val="22"/>
        </w:rPr>
        <w:t xml:space="preserve">. </w:t>
      </w:r>
      <w:r w:rsidR="00BD5F84" w:rsidRPr="00AC4FB7">
        <w:rPr>
          <w:rFonts w:asciiTheme="majorHAnsi" w:eastAsia="MS Gothic" w:hAnsiTheme="majorHAnsi"/>
          <w:sz w:val="22"/>
          <w:szCs w:val="22"/>
        </w:rPr>
        <w:t>Whilst some pathogens may be pre-adapted to a novel host</w:t>
      </w:r>
      <w:r w:rsidR="00EC1A38" w:rsidRPr="00AC4FB7">
        <w:rPr>
          <w:rFonts w:asciiTheme="majorHAnsi" w:eastAsia="MS Gothic" w:hAnsiTheme="majorHAnsi"/>
          <w:sz w:val="22"/>
          <w:szCs w:val="22"/>
        </w:rPr>
        <w:t>,</w:t>
      </w:r>
      <w:r w:rsidR="00BD5F84" w:rsidRPr="00AC4FB7">
        <w:rPr>
          <w:rFonts w:asciiTheme="majorHAnsi" w:eastAsia="MS Gothic" w:hAnsiTheme="majorHAnsi"/>
          <w:sz w:val="22"/>
          <w:szCs w:val="22"/>
        </w:rPr>
        <w:t xml:space="preserve"> </w:t>
      </w:r>
      <w:r w:rsidR="00EC1A38" w:rsidRPr="00AC4FB7">
        <w:rPr>
          <w:rFonts w:asciiTheme="majorHAnsi" w:eastAsia="MS Gothic" w:hAnsiTheme="majorHAnsi"/>
          <w:sz w:val="22"/>
          <w:szCs w:val="22"/>
        </w:rPr>
        <w:t>t</w:t>
      </w:r>
      <w:r w:rsidR="00F1090C" w:rsidRPr="00AC4FB7">
        <w:rPr>
          <w:rFonts w:asciiTheme="majorHAnsi" w:eastAsia="MS Gothic" w:hAnsiTheme="majorHAnsi"/>
          <w:sz w:val="22"/>
          <w:szCs w:val="22"/>
        </w:rPr>
        <w:t xml:space="preserve">here </w:t>
      </w:r>
      <w:r w:rsidR="00EF0D48" w:rsidRPr="00AC4FB7">
        <w:rPr>
          <w:rFonts w:asciiTheme="majorHAnsi" w:eastAsia="MS Gothic" w:hAnsiTheme="majorHAnsi"/>
          <w:sz w:val="22"/>
          <w:szCs w:val="22"/>
        </w:rPr>
        <w:t>are</w:t>
      </w:r>
      <w:r w:rsidR="00F1090C" w:rsidRPr="00AC4FB7">
        <w:rPr>
          <w:rFonts w:asciiTheme="majorHAnsi" w:eastAsia="MS Gothic" w:hAnsiTheme="majorHAnsi"/>
          <w:sz w:val="22"/>
          <w:szCs w:val="22"/>
        </w:rPr>
        <w:t xml:space="preserve"> increasing </w:t>
      </w:r>
      <w:r w:rsidR="00EF0D48" w:rsidRPr="00AC4FB7">
        <w:rPr>
          <w:rFonts w:asciiTheme="majorHAnsi" w:eastAsia="MS Gothic" w:hAnsiTheme="majorHAnsi"/>
          <w:sz w:val="22"/>
          <w:szCs w:val="22"/>
        </w:rPr>
        <w:t xml:space="preserve">numbers of examples demonstrating </w:t>
      </w:r>
      <w:r w:rsidR="00F1090C" w:rsidRPr="00AC4FB7">
        <w:rPr>
          <w:rFonts w:asciiTheme="majorHAnsi" w:eastAsia="MS Gothic" w:hAnsiTheme="majorHAnsi"/>
          <w:sz w:val="22"/>
          <w:szCs w:val="22"/>
        </w:rPr>
        <w:t xml:space="preserve">that adaptation </w:t>
      </w:r>
      <w:r w:rsidR="00750F5A" w:rsidRPr="00AC4FB7">
        <w:rPr>
          <w:rFonts w:asciiTheme="majorHAnsi" w:eastAsia="MS Gothic" w:hAnsiTheme="majorHAnsi"/>
          <w:sz w:val="22"/>
          <w:szCs w:val="22"/>
        </w:rPr>
        <w:t xml:space="preserve">to the </w:t>
      </w:r>
      <w:r w:rsidR="00731F45" w:rsidRPr="00AC4FB7">
        <w:rPr>
          <w:rFonts w:asciiTheme="majorHAnsi" w:eastAsia="MS Gothic" w:hAnsiTheme="majorHAnsi"/>
          <w:sz w:val="22"/>
          <w:szCs w:val="22"/>
        </w:rPr>
        <w:t xml:space="preserve">new </w:t>
      </w:r>
      <w:r w:rsidR="00750F5A" w:rsidRPr="00AC4FB7">
        <w:rPr>
          <w:rFonts w:asciiTheme="majorHAnsi" w:eastAsia="MS Gothic" w:hAnsiTheme="majorHAnsi"/>
          <w:sz w:val="22"/>
          <w:szCs w:val="22"/>
        </w:rPr>
        <w:t xml:space="preserve">host </w:t>
      </w:r>
      <w:r w:rsidR="00EF0D48" w:rsidRPr="00AC4FB7">
        <w:rPr>
          <w:rFonts w:asciiTheme="majorHAnsi" w:eastAsia="MS Gothic" w:hAnsiTheme="majorHAnsi"/>
          <w:sz w:val="22"/>
          <w:szCs w:val="22"/>
        </w:rPr>
        <w:t>occurs following a host</w:t>
      </w:r>
      <w:r w:rsidR="006D5C32" w:rsidRPr="00AC4FB7">
        <w:rPr>
          <w:rFonts w:asciiTheme="majorHAnsi" w:eastAsia="MS Gothic" w:hAnsiTheme="majorHAnsi"/>
          <w:sz w:val="22"/>
          <w:szCs w:val="22"/>
        </w:rPr>
        <w:t xml:space="preserve"> shift</w:t>
      </w:r>
      <w:r w:rsidR="00EF0D48" w:rsidRPr="00AC4FB7">
        <w:rPr>
          <w:rFonts w:asciiTheme="majorHAnsi" w:eastAsia="MS Gothic" w:hAnsiTheme="majorHAnsi"/>
          <w:sz w:val="22"/>
          <w:szCs w:val="22"/>
        </w:rPr>
        <w:t xml:space="preserve"> </w:t>
      </w:r>
      <w:r w:rsidR="009509BB" w:rsidRPr="00AC4FB7">
        <w:rPr>
          <w:rFonts w:asciiTheme="majorHAnsi" w:eastAsia="MS Gothic" w:hAnsiTheme="majorHAnsi"/>
          <w:sz w:val="22"/>
          <w:szCs w:val="22"/>
        </w:rPr>
        <w:fldChar w:fldCharType="begin">
          <w:fldData xml:space="preserve">PEVuZE5vdGU+PENpdGU+PEF1dGhvcj5QYXJyaXNoPC9BdXRob3I+PFllYXI+MjAwODwvWWVhcj48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PEVuZE5vdGU+PENpdGU+PEF1dGhvcj5QYXJyaXNoPC9BdXRob3I+PFllYXI+MjAwODwvWWVhcj48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[8, 9]</w:t>
      </w:r>
      <w:r w:rsidR="009509BB" w:rsidRPr="00AC4FB7">
        <w:rPr>
          <w:rFonts w:asciiTheme="majorHAnsi" w:eastAsia="MS Gothic" w:hAnsiTheme="majorHAnsi"/>
          <w:sz w:val="22"/>
          <w:szCs w:val="22"/>
        </w:rPr>
        <w:fldChar w:fldCharType="end"/>
      </w:r>
      <w:r w:rsidR="00F1090C" w:rsidRPr="00AC4FB7">
        <w:rPr>
          <w:rFonts w:asciiTheme="majorHAnsi" w:eastAsia="MS Gothic" w:hAnsiTheme="majorHAnsi"/>
          <w:sz w:val="22"/>
          <w:szCs w:val="22"/>
        </w:rPr>
        <w:t>.</w:t>
      </w:r>
      <w:r w:rsidR="00A62596" w:rsidRPr="00AC4FB7">
        <w:rPr>
          <w:rFonts w:asciiTheme="majorHAnsi" w:eastAsia="MS Gothic" w:hAnsiTheme="majorHAnsi"/>
          <w:sz w:val="22"/>
          <w:szCs w:val="22"/>
        </w:rPr>
        <w:t xml:space="preserve"> These adaptations may allow a pathogen to enter host cells, increase replication rates, avoid or sup</w:t>
      </w:r>
      <w:r w:rsidR="00731F45" w:rsidRPr="00AC4FB7">
        <w:rPr>
          <w:rFonts w:asciiTheme="majorHAnsi" w:eastAsia="MS Gothic" w:hAnsiTheme="majorHAnsi"/>
          <w:sz w:val="22"/>
          <w:szCs w:val="22"/>
        </w:rPr>
        <w:t>p</w:t>
      </w:r>
      <w:r w:rsidR="00A62596" w:rsidRPr="00AC4FB7">
        <w:rPr>
          <w:rFonts w:asciiTheme="majorHAnsi" w:eastAsia="MS Gothic" w:hAnsiTheme="majorHAnsi"/>
          <w:sz w:val="22"/>
          <w:szCs w:val="22"/>
        </w:rPr>
        <w:t>ress the host immune response</w:t>
      </w:r>
      <w:r w:rsidR="00641A6C" w:rsidRPr="00AC4FB7">
        <w:rPr>
          <w:rFonts w:asciiTheme="majorHAnsi" w:eastAsia="MS Gothic" w:hAnsiTheme="majorHAnsi"/>
          <w:sz w:val="22"/>
          <w:szCs w:val="22"/>
        </w:rPr>
        <w:t>,</w:t>
      </w:r>
      <w:r w:rsidR="00A62596" w:rsidRPr="00AC4FB7">
        <w:rPr>
          <w:rFonts w:asciiTheme="majorHAnsi" w:eastAsia="MS Gothic" w:hAnsiTheme="majorHAnsi"/>
          <w:sz w:val="22"/>
          <w:szCs w:val="22"/>
        </w:rPr>
        <w:t xml:space="preserve"> or optimise virulence or transmission</w:t>
      </w:r>
      <w:r w:rsidR="008F1876" w:rsidRPr="00AC4FB7">
        <w:rPr>
          <w:rFonts w:asciiTheme="majorHAnsi" w:eastAsia="MS Gothic" w:hAnsiTheme="majorHAnsi"/>
          <w:sz w:val="22"/>
          <w:szCs w:val="22"/>
        </w:rPr>
        <w:t xml:space="preserve"> </w:t>
      </w:r>
      <w:r w:rsidR="009509BB" w:rsidRPr="00AC4FB7">
        <w:rPr>
          <w:rFonts w:asciiTheme="majorHAnsi" w:eastAsia="MS Gothic" w:hAnsiTheme="majorHAnsi"/>
          <w:sz w:val="22"/>
          <w:szCs w:val="22"/>
        </w:rPr>
        <w:fldChar w:fldCharType="begin">
          <w:fldData xml:space="preserve">PEVuZE5vdGU+PENpdGU+PEF1dGhvcj5Mb25nZG9uPC9BdXRob3I+PFllYXI+MjAxNDwvWWVhcj48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PEVuZE5vdGU+PENpdGU+PEF1dGhvcj5Mb25nZG9uPC9BdXRob3I+PFllYXI+MjAxNDwvWWVhcj48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[10, 11]</w:t>
      </w:r>
      <w:r w:rsidR="009509BB" w:rsidRPr="00AC4FB7">
        <w:rPr>
          <w:rFonts w:asciiTheme="majorHAnsi" w:eastAsia="MS Gothic" w:hAnsiTheme="majorHAnsi"/>
          <w:sz w:val="22"/>
          <w:szCs w:val="22"/>
        </w:rPr>
        <w:fldChar w:fldCharType="end"/>
      </w:r>
      <w:r w:rsidR="00A62596" w:rsidRPr="00AC4FB7">
        <w:rPr>
          <w:rFonts w:asciiTheme="majorHAnsi" w:eastAsia="MS Gothic" w:hAnsiTheme="majorHAnsi"/>
          <w:sz w:val="22"/>
          <w:szCs w:val="22"/>
        </w:rPr>
        <w:t>.</w:t>
      </w:r>
      <w:r w:rsidR="00F1090C" w:rsidRPr="00AC4FB7">
        <w:rPr>
          <w:rFonts w:asciiTheme="majorHAnsi" w:eastAsia="MS Gothic" w:hAnsiTheme="majorHAnsi"/>
          <w:sz w:val="22"/>
          <w:szCs w:val="22"/>
        </w:rPr>
        <w:t xml:space="preserve"> </w:t>
      </w:r>
      <w:r w:rsidR="00D73E8D" w:rsidRPr="00AC4FB7">
        <w:rPr>
          <w:rFonts w:asciiTheme="majorHAnsi" w:eastAsia="MS Gothic" w:hAnsiTheme="majorHAnsi"/>
          <w:sz w:val="22"/>
          <w:szCs w:val="22"/>
        </w:rPr>
        <w:t xml:space="preserve">For example, </w:t>
      </w:r>
      <w:r w:rsidR="007C3EB5" w:rsidRPr="00AC4FB7">
        <w:rPr>
          <w:rFonts w:asciiTheme="majorHAnsi" w:eastAsia="MS Gothic" w:hAnsiTheme="majorHAnsi"/>
          <w:sz w:val="22"/>
          <w:szCs w:val="22"/>
        </w:rPr>
        <w:t>i</w:t>
      </w:r>
      <w:r w:rsidR="00BD5F84" w:rsidRPr="00AC4FB7">
        <w:rPr>
          <w:rFonts w:asciiTheme="majorHAnsi" w:eastAsia="MS Gothic" w:hAnsiTheme="majorHAnsi"/>
          <w:sz w:val="22"/>
          <w:szCs w:val="22"/>
        </w:rPr>
        <w:t>n the 2013-2016 Ebola virus epidemic in West Africa, a mutation in the viral glycoprotein gene that arose early in the outb</w:t>
      </w:r>
      <w:r w:rsidR="00935A05" w:rsidRPr="00AC4FB7">
        <w:rPr>
          <w:rFonts w:asciiTheme="majorHAnsi" w:eastAsia="MS Gothic" w:hAnsiTheme="majorHAnsi"/>
          <w:sz w:val="22"/>
          <w:szCs w:val="22"/>
        </w:rPr>
        <w:t>reak and rose to high frequency</w:t>
      </w:r>
      <w:r w:rsidR="00BD5F84" w:rsidRPr="00AC4FB7">
        <w:rPr>
          <w:rFonts w:asciiTheme="majorHAnsi" w:eastAsia="MS Gothic" w:hAnsiTheme="majorHAnsi"/>
          <w:sz w:val="22"/>
          <w:szCs w:val="22"/>
        </w:rPr>
        <w:t xml:space="preserve"> was found t</w:t>
      </w:r>
      <w:r w:rsidR="00280124" w:rsidRPr="00AC4FB7">
        <w:rPr>
          <w:rFonts w:asciiTheme="majorHAnsi" w:eastAsia="MS Gothic" w:hAnsiTheme="majorHAnsi"/>
          <w:sz w:val="22"/>
          <w:szCs w:val="22"/>
        </w:rPr>
        <w:t>o increase infectivity in human cells</w:t>
      </w:r>
      <w:r w:rsidR="00BD5F84" w:rsidRPr="00AC4FB7">
        <w:rPr>
          <w:rFonts w:asciiTheme="majorHAnsi" w:eastAsia="MS Gothic" w:hAnsiTheme="majorHAnsi"/>
          <w:sz w:val="22"/>
          <w:szCs w:val="22"/>
        </w:rPr>
        <w:t xml:space="preserve"> </w:t>
      </w:r>
      <w:r w:rsidR="00280124" w:rsidRPr="00AC4FB7">
        <w:rPr>
          <w:rFonts w:asciiTheme="majorHAnsi" w:eastAsia="MS Gothic" w:hAnsiTheme="majorHAnsi"/>
          <w:sz w:val="22"/>
          <w:szCs w:val="22"/>
        </w:rPr>
        <w:t>and d</w:t>
      </w:r>
      <w:r w:rsidR="00935A05" w:rsidRPr="00AC4FB7">
        <w:rPr>
          <w:rFonts w:asciiTheme="majorHAnsi" w:eastAsia="MS Gothic" w:hAnsiTheme="majorHAnsi"/>
          <w:sz w:val="22"/>
          <w:szCs w:val="22"/>
        </w:rPr>
        <w:t>ecrease infectivity in bats</w:t>
      </w:r>
      <w:r w:rsidR="00BD5F84" w:rsidRPr="00AC4FB7">
        <w:rPr>
          <w:rFonts w:asciiTheme="majorHAnsi" w:eastAsia="MS Gothic" w:hAnsiTheme="majorHAnsi"/>
          <w:sz w:val="22"/>
          <w:szCs w:val="22"/>
        </w:rPr>
        <w:t xml:space="preserve">, which are thought to be the source of Ebola virus </w:t>
      </w:r>
      <w:r w:rsidR="009509BB" w:rsidRPr="00AC4FB7">
        <w:rPr>
          <w:rFonts w:asciiTheme="majorHAnsi" w:eastAsia="MS Gothic" w:hAnsiTheme="majorHAnsi"/>
          <w:sz w:val="22"/>
          <w:szCs w:val="22"/>
        </w:rPr>
        <w:fldChar w:fldCharType="begin">
          <w:fldData xml:space="preserve">PEVuZE5vdGU+PENpdGU+PEF1dGhvcj5EaWVobDwvQXV0aG9yPjxZZWFyPjIwMTY8L1llYXI+PFJl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PEVuZE5vdGU+PENpdGU+PEF1dGhvcj5EaWVobDwvQXV0aG9yPjxZZWFyPjIwMTY8L1llYXI+PFJl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[12, 13]</w:t>
      </w:r>
      <w:r w:rsidR="009509BB" w:rsidRPr="00AC4FB7">
        <w:rPr>
          <w:rFonts w:asciiTheme="majorHAnsi" w:eastAsia="MS Gothic" w:hAnsiTheme="majorHAnsi"/>
          <w:sz w:val="22"/>
          <w:szCs w:val="22"/>
        </w:rPr>
        <w:fldChar w:fldCharType="end"/>
      </w:r>
      <w:r w:rsidR="00BD5F84" w:rsidRPr="00AC4FB7">
        <w:rPr>
          <w:rFonts w:asciiTheme="majorHAnsi" w:eastAsia="MS Gothic" w:hAnsiTheme="majorHAnsi"/>
          <w:sz w:val="22"/>
          <w:szCs w:val="22"/>
        </w:rPr>
        <w:t xml:space="preserve">. Likewise, a switch of a parvovirus from cats to dogs resulted in mutations in the virus capsid that allowed the virus to bind to </w:t>
      </w:r>
      <w:r w:rsidR="00EC1A38" w:rsidRPr="00AC4FB7">
        <w:rPr>
          <w:rFonts w:asciiTheme="majorHAnsi" w:eastAsia="MS Gothic" w:hAnsiTheme="majorHAnsi"/>
          <w:sz w:val="22"/>
          <w:szCs w:val="22"/>
        </w:rPr>
        <w:t xml:space="preserve">cell </w:t>
      </w:r>
      <w:r w:rsidR="00BD5F84" w:rsidRPr="00AC4FB7">
        <w:rPr>
          <w:rFonts w:asciiTheme="majorHAnsi" w:eastAsia="MS Gothic" w:hAnsiTheme="majorHAnsi"/>
          <w:sz w:val="22"/>
          <w:szCs w:val="22"/>
        </w:rPr>
        <w:t xml:space="preserve">receptors in dogs, but resulted in </w:t>
      </w:r>
      <w:r w:rsidR="000C0103" w:rsidRPr="00AC4FB7">
        <w:rPr>
          <w:rFonts w:asciiTheme="majorHAnsi" w:eastAsia="MS Gothic" w:hAnsiTheme="majorHAnsi"/>
          <w:sz w:val="22"/>
          <w:szCs w:val="22"/>
        </w:rPr>
        <w:t>the virus</w:t>
      </w:r>
      <w:r w:rsidR="00BD5F84" w:rsidRPr="00AC4FB7">
        <w:rPr>
          <w:rFonts w:asciiTheme="majorHAnsi" w:eastAsia="MS Gothic" w:hAnsiTheme="majorHAnsi"/>
          <w:sz w:val="22"/>
          <w:szCs w:val="22"/>
        </w:rPr>
        <w:t xml:space="preserve"> losing </w:t>
      </w:r>
      <w:r w:rsidR="000C0103" w:rsidRPr="00AC4FB7">
        <w:rPr>
          <w:rFonts w:asciiTheme="majorHAnsi" w:eastAsia="MS Gothic" w:hAnsiTheme="majorHAnsi"/>
          <w:sz w:val="22"/>
          <w:szCs w:val="22"/>
        </w:rPr>
        <w:t>its</w:t>
      </w:r>
      <w:r w:rsidR="00BD5F84" w:rsidRPr="00AC4FB7">
        <w:rPr>
          <w:rFonts w:asciiTheme="majorHAnsi" w:eastAsia="MS Gothic" w:hAnsiTheme="majorHAnsi"/>
          <w:sz w:val="22"/>
          <w:szCs w:val="22"/>
        </w:rPr>
        <w:t xml:space="preserve"> ability to infect cats </w:t>
      </w:r>
      <w:r w:rsidR="009509BB" w:rsidRPr="00AC4FB7">
        <w:rPr>
          <w:rFonts w:asciiTheme="majorHAnsi" w:eastAsia="MS Gothic" w:hAnsiTheme="majorHAnsi"/>
          <w:sz w:val="22"/>
          <w:szCs w:val="22"/>
        </w:rPr>
        <w:fldChar w:fldCharType="begin">
          <w:fldData xml:space="preserve">PEVuZE5vdGU+PENpdGU+PEF1dGhvcj5TaGFja2VsdG9uPC9BdXRob3I+PFllYXI+MjAwNTwvWWVh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cm9jIE5hdGwgQWNhZCBTY2kgVSBTIEE8L2Z1bGwtdGl0bGU+PC9wZXJpb2RpY2FsPjxhbHQtcGVy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PEVuZE5vdGU+PENpdGU+PEF1dGhvcj5TaGFja2VsdG9uPC9BdXRob3I+PFllYXI+MjAwNTwvWWVh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[14, 15]</w:t>
      </w:r>
      <w:r w:rsidR="009509BB" w:rsidRPr="00AC4FB7">
        <w:rPr>
          <w:rFonts w:asciiTheme="majorHAnsi" w:eastAsia="MS Gothic" w:hAnsiTheme="majorHAnsi"/>
          <w:sz w:val="22"/>
          <w:szCs w:val="22"/>
        </w:rPr>
        <w:fldChar w:fldCharType="end"/>
      </w:r>
    </w:p>
    <w:p w14:paraId="69CFCC9E" w14:textId="77777777" w:rsidR="00BD5F84" w:rsidRPr="00AC4FB7" w:rsidRDefault="00BD5F84" w:rsidP="006277C7">
      <w:pPr>
        <w:spacing w:line="276" w:lineRule="auto"/>
        <w:rPr>
          <w:rFonts w:asciiTheme="majorHAnsi" w:eastAsia="MS Gothic" w:hAnsiTheme="majorHAnsi"/>
          <w:sz w:val="22"/>
          <w:szCs w:val="22"/>
        </w:rPr>
      </w:pPr>
    </w:p>
    <w:p w14:paraId="15282EB5" w14:textId="407E49AD" w:rsidR="00DE2877" w:rsidRPr="00AC4FB7" w:rsidRDefault="00BD5F84" w:rsidP="00A71EE7">
      <w:pPr>
        <w:spacing w:line="276" w:lineRule="auto"/>
        <w:rPr>
          <w:rFonts w:asciiTheme="majorHAnsi" w:eastAsia="MS Gothic" w:hAnsiTheme="majorHAnsi"/>
          <w:sz w:val="22"/>
          <w:szCs w:val="22"/>
        </w:rPr>
      </w:pPr>
      <w:r w:rsidRPr="00AC4FB7">
        <w:rPr>
          <w:rFonts w:asciiTheme="majorHAnsi" w:eastAsia="MS Gothic" w:hAnsiTheme="majorHAnsi"/>
          <w:sz w:val="22"/>
          <w:szCs w:val="22"/>
        </w:rPr>
        <w:t>I</w:t>
      </w:r>
      <w:r w:rsidR="00750F5A" w:rsidRPr="00AC4FB7">
        <w:rPr>
          <w:rFonts w:asciiTheme="majorHAnsi" w:eastAsia="MS Gothic" w:hAnsiTheme="majorHAnsi"/>
          <w:sz w:val="22"/>
          <w:szCs w:val="22"/>
        </w:rPr>
        <w:t>n some instances</w:t>
      </w:r>
      <w:r w:rsidR="00A62596" w:rsidRPr="00AC4FB7">
        <w:rPr>
          <w:rFonts w:asciiTheme="majorHAnsi" w:eastAsia="MS Gothic" w:hAnsiTheme="majorHAnsi"/>
          <w:sz w:val="22"/>
          <w:szCs w:val="22"/>
        </w:rPr>
        <w:t xml:space="preserve"> adaptation to a novel host relies on</w:t>
      </w:r>
      <w:r w:rsidR="00750F5A" w:rsidRPr="00AC4FB7">
        <w:rPr>
          <w:rFonts w:asciiTheme="majorHAnsi" w:eastAsia="MS Gothic" w:hAnsiTheme="majorHAnsi"/>
          <w:sz w:val="22"/>
          <w:szCs w:val="22"/>
        </w:rPr>
        <w:t xml:space="preserve"> specific mutations </w:t>
      </w:r>
      <w:r w:rsidR="0069153D" w:rsidRPr="00AC4FB7">
        <w:rPr>
          <w:rFonts w:asciiTheme="majorHAnsi" w:eastAsia="MS Gothic" w:hAnsiTheme="majorHAnsi"/>
          <w:sz w:val="22"/>
          <w:szCs w:val="22"/>
        </w:rPr>
        <w:t>that</w:t>
      </w:r>
      <w:r w:rsidR="00A0267A" w:rsidRPr="00AC4FB7">
        <w:rPr>
          <w:rFonts w:asciiTheme="majorHAnsi" w:eastAsia="MS Gothic" w:hAnsiTheme="majorHAnsi"/>
          <w:sz w:val="22"/>
          <w:szCs w:val="22"/>
        </w:rPr>
        <w:t xml:space="preserve"> arise repeatedly when</w:t>
      </w:r>
      <w:r w:rsidR="00641A6C" w:rsidRPr="00AC4FB7">
        <w:rPr>
          <w:rFonts w:asciiTheme="majorHAnsi" w:eastAsia="MS Gothic" w:hAnsiTheme="majorHAnsi"/>
          <w:sz w:val="22"/>
          <w:szCs w:val="22"/>
        </w:rPr>
        <w:t>ever</w:t>
      </w:r>
      <w:r w:rsidR="00A0267A" w:rsidRPr="00AC4FB7">
        <w:rPr>
          <w:rFonts w:asciiTheme="majorHAnsi" w:eastAsia="MS Gothic" w:hAnsiTheme="majorHAnsi"/>
          <w:sz w:val="22"/>
          <w:szCs w:val="22"/>
        </w:rPr>
        <w:t xml:space="preserve"> a</w:t>
      </w:r>
      <w:r w:rsidR="00750F5A" w:rsidRPr="00AC4FB7">
        <w:rPr>
          <w:rFonts w:asciiTheme="majorHAnsi" w:eastAsia="MS Gothic" w:hAnsiTheme="majorHAnsi"/>
          <w:sz w:val="22"/>
          <w:szCs w:val="22"/>
        </w:rPr>
        <w:t xml:space="preserve"> pathogen </w:t>
      </w:r>
      <w:r w:rsidR="00A0267A" w:rsidRPr="00AC4FB7">
        <w:rPr>
          <w:rFonts w:asciiTheme="majorHAnsi" w:eastAsia="MS Gothic" w:hAnsiTheme="majorHAnsi"/>
          <w:sz w:val="22"/>
          <w:szCs w:val="22"/>
        </w:rPr>
        <w:t xml:space="preserve">switches </w:t>
      </w:r>
      <w:r w:rsidR="00750F5A" w:rsidRPr="00AC4FB7">
        <w:rPr>
          <w:rFonts w:asciiTheme="majorHAnsi" w:eastAsia="MS Gothic" w:hAnsiTheme="majorHAnsi"/>
          <w:sz w:val="22"/>
          <w:szCs w:val="22"/>
        </w:rPr>
        <w:t>to</w:t>
      </w:r>
      <w:r w:rsidR="00A0267A" w:rsidRPr="00AC4FB7">
        <w:rPr>
          <w:rFonts w:asciiTheme="majorHAnsi" w:eastAsia="MS Gothic" w:hAnsiTheme="majorHAnsi"/>
          <w:sz w:val="22"/>
          <w:szCs w:val="22"/>
        </w:rPr>
        <w:t xml:space="preserve"> a</w:t>
      </w:r>
      <w:r w:rsidR="00750F5A" w:rsidRPr="00AC4FB7">
        <w:rPr>
          <w:rFonts w:asciiTheme="majorHAnsi" w:eastAsia="MS Gothic" w:hAnsiTheme="majorHAnsi"/>
          <w:sz w:val="22"/>
          <w:szCs w:val="22"/>
        </w:rPr>
        <w:t xml:space="preserve"> </w:t>
      </w:r>
      <w:r w:rsidR="00641A6C" w:rsidRPr="00AC4FB7">
        <w:rPr>
          <w:rFonts w:asciiTheme="majorHAnsi" w:eastAsia="MS Gothic" w:hAnsiTheme="majorHAnsi"/>
          <w:sz w:val="22"/>
          <w:szCs w:val="22"/>
        </w:rPr>
        <w:t>given</w:t>
      </w:r>
      <w:r w:rsidR="00750F5A" w:rsidRPr="00AC4FB7">
        <w:rPr>
          <w:rFonts w:asciiTheme="majorHAnsi" w:eastAsia="MS Gothic" w:hAnsiTheme="majorHAnsi"/>
          <w:sz w:val="22"/>
          <w:szCs w:val="22"/>
        </w:rPr>
        <w:t xml:space="preserve"> host. </w:t>
      </w:r>
      <w:r w:rsidR="00FC4CC5" w:rsidRPr="00AC4FB7">
        <w:rPr>
          <w:rFonts w:asciiTheme="majorHAnsi" w:eastAsia="MS Gothic" w:hAnsiTheme="majorHAnsi"/>
          <w:sz w:val="22"/>
          <w:szCs w:val="22"/>
        </w:rPr>
        <w:t>For example</w:t>
      </w:r>
      <w:r w:rsidR="00966060" w:rsidRPr="00AC4FB7">
        <w:rPr>
          <w:rFonts w:asciiTheme="majorHAnsi" w:eastAsia="MS Gothic" w:hAnsiTheme="majorHAnsi"/>
          <w:sz w:val="22"/>
          <w:szCs w:val="22"/>
        </w:rPr>
        <w:t>,</w:t>
      </w:r>
      <w:r w:rsidR="00FC4CC5" w:rsidRPr="00AC4FB7">
        <w:rPr>
          <w:rFonts w:asciiTheme="majorHAnsi" w:eastAsia="MS Gothic" w:hAnsiTheme="majorHAnsi"/>
          <w:sz w:val="22"/>
          <w:szCs w:val="22"/>
        </w:rPr>
        <w:t xml:space="preserve"> in </w:t>
      </w:r>
      <w:r w:rsidR="0054718D" w:rsidRPr="00AC4FB7">
        <w:rPr>
          <w:rFonts w:asciiTheme="majorHAnsi" w:eastAsia="MS Gothic" w:hAnsiTheme="majorHAnsi"/>
          <w:sz w:val="22"/>
          <w:szCs w:val="22"/>
        </w:rPr>
        <w:t xml:space="preserve">the jump of </w:t>
      </w:r>
      <w:r w:rsidR="00FC4CC5" w:rsidRPr="00AC4FB7">
        <w:rPr>
          <w:rFonts w:asciiTheme="majorHAnsi" w:eastAsia="MS Gothic" w:hAnsiTheme="majorHAnsi"/>
          <w:sz w:val="22"/>
          <w:szCs w:val="22"/>
        </w:rPr>
        <w:t>HIV</w:t>
      </w:r>
      <w:r w:rsidR="002400D7" w:rsidRPr="00AC4FB7">
        <w:rPr>
          <w:rFonts w:asciiTheme="majorHAnsi" w:eastAsia="MS Gothic" w:hAnsiTheme="majorHAnsi"/>
          <w:sz w:val="22"/>
          <w:szCs w:val="22"/>
        </w:rPr>
        <w:t>-1</w:t>
      </w:r>
      <w:r w:rsidR="00FC4CC5" w:rsidRPr="00AC4FB7">
        <w:rPr>
          <w:rFonts w:asciiTheme="majorHAnsi" w:eastAsia="MS Gothic" w:hAnsiTheme="majorHAnsi"/>
          <w:sz w:val="22"/>
          <w:szCs w:val="22"/>
        </w:rPr>
        <w:t xml:space="preserve"> </w:t>
      </w:r>
      <w:r w:rsidR="0054718D" w:rsidRPr="00AC4FB7">
        <w:rPr>
          <w:rFonts w:asciiTheme="majorHAnsi" w:eastAsia="MS Gothic" w:hAnsiTheme="majorHAnsi"/>
          <w:sz w:val="22"/>
          <w:szCs w:val="22"/>
        </w:rPr>
        <w:t>from chimps to humans, co</w:t>
      </w:r>
      <w:r w:rsidR="002400D7" w:rsidRPr="00AC4FB7">
        <w:rPr>
          <w:rFonts w:asciiTheme="majorHAnsi" w:eastAsia="MS Gothic" w:hAnsiTheme="majorHAnsi"/>
          <w:sz w:val="22"/>
          <w:szCs w:val="22"/>
        </w:rPr>
        <w:t xml:space="preserve">don 30 of the </w:t>
      </w:r>
      <w:r w:rsidR="002400D7" w:rsidRPr="00AC4FB7">
        <w:rPr>
          <w:rFonts w:asciiTheme="majorHAnsi" w:eastAsia="MS Gothic" w:hAnsiTheme="majorHAnsi"/>
          <w:i/>
          <w:sz w:val="22"/>
          <w:szCs w:val="22"/>
        </w:rPr>
        <w:t>gag</w:t>
      </w:r>
      <w:r w:rsidR="002400D7" w:rsidRPr="00AC4FB7">
        <w:rPr>
          <w:rFonts w:asciiTheme="majorHAnsi" w:eastAsia="MS Gothic" w:hAnsiTheme="majorHAnsi"/>
          <w:sz w:val="22"/>
          <w:szCs w:val="22"/>
        </w:rPr>
        <w:t xml:space="preserve"> gene has undergone </w:t>
      </w:r>
      <w:r w:rsidR="0054718D" w:rsidRPr="00AC4FB7">
        <w:rPr>
          <w:rFonts w:asciiTheme="majorHAnsi" w:eastAsia="MS Gothic" w:hAnsiTheme="majorHAnsi"/>
          <w:sz w:val="22"/>
          <w:szCs w:val="22"/>
        </w:rPr>
        <w:t>a change that increases virus replication i</w:t>
      </w:r>
      <w:r w:rsidR="002400D7" w:rsidRPr="00AC4FB7">
        <w:rPr>
          <w:rFonts w:asciiTheme="majorHAnsi" w:eastAsia="MS Gothic" w:hAnsiTheme="majorHAnsi"/>
          <w:sz w:val="22"/>
          <w:szCs w:val="22"/>
        </w:rPr>
        <w:t xml:space="preserve">n </w:t>
      </w:r>
      <w:r w:rsidR="004C5632" w:rsidRPr="00AC4FB7">
        <w:rPr>
          <w:rFonts w:asciiTheme="majorHAnsi" w:eastAsia="MS Gothic" w:hAnsiTheme="majorHAnsi"/>
          <w:sz w:val="22"/>
          <w:szCs w:val="22"/>
        </w:rPr>
        <w:t xml:space="preserve">humans, </w:t>
      </w:r>
      <w:r w:rsidR="00A0267A" w:rsidRPr="00AC4FB7">
        <w:rPr>
          <w:rFonts w:asciiTheme="majorHAnsi" w:eastAsia="MS Gothic" w:hAnsiTheme="majorHAnsi"/>
          <w:sz w:val="22"/>
          <w:szCs w:val="22"/>
        </w:rPr>
        <w:t xml:space="preserve">and this has occurred </w:t>
      </w:r>
      <w:r w:rsidR="004C5632" w:rsidRPr="00AC4FB7">
        <w:rPr>
          <w:rFonts w:asciiTheme="majorHAnsi" w:eastAsia="MS Gothic" w:hAnsiTheme="majorHAnsi"/>
          <w:sz w:val="22"/>
          <w:szCs w:val="22"/>
        </w:rPr>
        <w:t xml:space="preserve">independently </w:t>
      </w:r>
      <w:r w:rsidR="0054718D" w:rsidRPr="00AC4FB7">
        <w:rPr>
          <w:rFonts w:asciiTheme="majorHAnsi" w:eastAsia="MS Gothic" w:hAnsiTheme="majorHAnsi"/>
          <w:sz w:val="22"/>
          <w:szCs w:val="22"/>
        </w:rPr>
        <w:t>in all three</w:t>
      </w:r>
      <w:r w:rsidR="004C5632" w:rsidRPr="00AC4FB7">
        <w:rPr>
          <w:rFonts w:asciiTheme="majorHAnsi" w:eastAsia="MS Gothic" w:hAnsiTheme="majorHAnsi"/>
          <w:sz w:val="22"/>
          <w:szCs w:val="22"/>
        </w:rPr>
        <w:t xml:space="preserve"> HIV-1</w:t>
      </w:r>
      <w:r w:rsidR="0054718D" w:rsidRPr="00AC4FB7">
        <w:rPr>
          <w:rFonts w:asciiTheme="majorHAnsi" w:eastAsia="MS Gothic" w:hAnsiTheme="majorHAnsi"/>
          <w:sz w:val="22"/>
          <w:szCs w:val="22"/>
        </w:rPr>
        <w:t xml:space="preserve"> lineages </w:t>
      </w:r>
      <w:r w:rsidR="009509BB" w:rsidRPr="00AC4FB7">
        <w:rPr>
          <w:rFonts w:asciiTheme="majorHAnsi" w:eastAsia="MS Gothic" w:hAnsiTheme="majorHAnsi"/>
          <w:sz w:val="22"/>
          <w:szCs w:val="22"/>
        </w:rPr>
        <w:fldChar w:fldCharType="begin">
          <w:fldData xml:space="preserve">PEVuZE5vdGU+PENpdGU+PEF1dGhvcj5TaGFycDwvQXV0aG9yPjxZZWFyPjIwMTA8L1llYXI+PFJl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PEVuZE5vdGU+PENpdGU+PEF1dGhvcj5TaGFycDwvQXV0aG9yPjxZZWFyPjIwMTA8L1llYXI+PFJl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[5, 16]</w:t>
      </w:r>
      <w:r w:rsidR="009509BB" w:rsidRPr="00AC4FB7">
        <w:rPr>
          <w:rFonts w:asciiTheme="majorHAnsi" w:eastAsia="MS Gothic" w:hAnsiTheme="majorHAnsi"/>
          <w:sz w:val="22"/>
          <w:szCs w:val="22"/>
        </w:rPr>
        <w:fldChar w:fldCharType="end"/>
      </w:r>
      <w:r w:rsidR="00F1090C" w:rsidRPr="00AC4FB7">
        <w:rPr>
          <w:rFonts w:asciiTheme="majorHAnsi" w:eastAsia="MS Gothic" w:hAnsiTheme="majorHAnsi"/>
          <w:sz w:val="22"/>
          <w:szCs w:val="22"/>
        </w:rPr>
        <w:t>. Similarly</w:t>
      </w:r>
      <w:r w:rsidR="00943040" w:rsidRPr="00AC4FB7">
        <w:rPr>
          <w:rFonts w:asciiTheme="majorHAnsi" w:eastAsia="MS Gothic" w:hAnsiTheme="majorHAnsi"/>
          <w:sz w:val="22"/>
          <w:szCs w:val="22"/>
        </w:rPr>
        <w:t>,</w:t>
      </w:r>
      <w:r w:rsidR="0054718D" w:rsidRPr="00AC4FB7">
        <w:rPr>
          <w:rFonts w:asciiTheme="majorHAnsi" w:eastAsia="MS Gothic" w:hAnsiTheme="majorHAnsi"/>
          <w:sz w:val="22"/>
          <w:szCs w:val="22"/>
        </w:rPr>
        <w:t xml:space="preserve"> five parallel mutations have been observed in the two </w:t>
      </w:r>
      <w:r w:rsidR="00F1090C" w:rsidRPr="00AC4FB7">
        <w:rPr>
          <w:rFonts w:asciiTheme="majorHAnsi" w:eastAsia="MS Gothic" w:hAnsiTheme="majorHAnsi"/>
          <w:sz w:val="22"/>
          <w:szCs w:val="22"/>
        </w:rPr>
        <w:t>independent</w:t>
      </w:r>
      <w:r w:rsidR="0054718D" w:rsidRPr="00AC4FB7">
        <w:rPr>
          <w:rFonts w:asciiTheme="majorHAnsi" w:eastAsia="MS Gothic" w:hAnsiTheme="majorHAnsi"/>
          <w:sz w:val="22"/>
          <w:szCs w:val="22"/>
        </w:rPr>
        <w:t xml:space="preserve"> epidemics of SARS coronavirus following its jump from palm civets</w:t>
      </w:r>
      <w:r w:rsidR="000C0103" w:rsidRPr="00AC4FB7">
        <w:rPr>
          <w:rFonts w:asciiTheme="majorHAnsi" w:eastAsia="MS Gothic" w:hAnsiTheme="majorHAnsi"/>
          <w:sz w:val="22"/>
          <w:szCs w:val="22"/>
        </w:rPr>
        <w:t xml:space="preserve"> into humans</w:t>
      </w:r>
      <w:r w:rsidR="00DE2877" w:rsidRPr="00AC4FB7">
        <w:rPr>
          <w:rFonts w:asciiTheme="majorHAnsi" w:eastAsia="MS Gothic" w:hAnsiTheme="majorHAnsi"/>
          <w:sz w:val="22"/>
          <w:szCs w:val="22"/>
        </w:rPr>
        <w:t xml:space="preserve"> </w:t>
      </w:r>
      <w:r w:rsidR="009509BB" w:rsidRPr="00AC4FB7">
        <w:rPr>
          <w:rFonts w:asciiTheme="majorHAnsi" w:eastAsia="MS Gothic" w:hAnsiTheme="majorHAnsi"/>
          <w:sz w:val="22"/>
          <w:szCs w:val="22"/>
        </w:rPr>
        <w:fldChar w:fldCharType="begin">
          <w:fldData xml:space="preserve">PEVuZE5vdGU+PENpdGU+PEF1dGhvcj5MaXU8L0F1dGhvcj48WWVhcj4yMDA1PC9ZZWFyPjxSZWNO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PEVuZE5vdGU+PENpdGU+PEF1dGhvcj5MaXU8L0F1dGhvcj48WWVhcj4yMDA1PC9ZZWFyPjxSZWNO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[17]</w:t>
      </w:r>
      <w:r w:rsidR="009509BB" w:rsidRPr="00AC4FB7">
        <w:rPr>
          <w:rFonts w:asciiTheme="majorHAnsi" w:eastAsia="MS Gothic" w:hAnsiTheme="majorHAnsi"/>
          <w:sz w:val="22"/>
          <w:szCs w:val="22"/>
        </w:rPr>
        <w:fldChar w:fldCharType="end"/>
      </w:r>
      <w:r w:rsidR="0054718D" w:rsidRPr="00AC4FB7">
        <w:rPr>
          <w:rFonts w:asciiTheme="majorHAnsi" w:eastAsia="MS Gothic" w:hAnsiTheme="majorHAnsi"/>
          <w:sz w:val="22"/>
          <w:szCs w:val="22"/>
        </w:rPr>
        <w:t xml:space="preserve">. </w:t>
      </w:r>
      <w:r w:rsidRPr="00AC4FB7">
        <w:rPr>
          <w:rFonts w:asciiTheme="majorHAnsi" w:eastAsia="MS Gothic" w:hAnsiTheme="majorHAnsi"/>
          <w:sz w:val="22"/>
          <w:szCs w:val="22"/>
        </w:rPr>
        <w:t>Similar patterns have been seen in e</w:t>
      </w:r>
      <w:r w:rsidR="00DE2877" w:rsidRPr="00AC4FB7">
        <w:rPr>
          <w:rFonts w:asciiTheme="majorHAnsi" w:eastAsia="MS Gothic" w:hAnsiTheme="majorHAnsi"/>
          <w:sz w:val="22"/>
          <w:szCs w:val="22"/>
        </w:rPr>
        <w:t xml:space="preserve">xperimental </w:t>
      </w:r>
      <w:r w:rsidR="008A7707" w:rsidRPr="00AC4FB7">
        <w:rPr>
          <w:rFonts w:asciiTheme="majorHAnsi" w:eastAsia="MS Gothic" w:hAnsiTheme="majorHAnsi"/>
          <w:sz w:val="22"/>
          <w:szCs w:val="22"/>
        </w:rPr>
        <w:t xml:space="preserve">evolution </w:t>
      </w:r>
      <w:r w:rsidR="00DE2877" w:rsidRPr="00AC4FB7">
        <w:rPr>
          <w:rFonts w:asciiTheme="majorHAnsi" w:eastAsia="MS Gothic" w:hAnsiTheme="majorHAnsi"/>
          <w:sz w:val="22"/>
          <w:szCs w:val="22"/>
        </w:rPr>
        <w:t>studies</w:t>
      </w:r>
      <w:r w:rsidR="00EB07A5" w:rsidRPr="00AC4FB7">
        <w:rPr>
          <w:rFonts w:asciiTheme="majorHAnsi" w:eastAsia="MS Gothic" w:hAnsiTheme="majorHAnsi"/>
          <w:sz w:val="22"/>
          <w:szCs w:val="22"/>
        </w:rPr>
        <w:t>, where</w:t>
      </w:r>
      <w:r w:rsidR="00DE2877" w:rsidRPr="00AC4FB7">
        <w:rPr>
          <w:rFonts w:asciiTheme="majorHAnsi" w:eastAsia="MS Gothic" w:hAnsiTheme="majorHAnsi"/>
          <w:sz w:val="22"/>
          <w:szCs w:val="22"/>
        </w:rPr>
        <w:t xml:space="preserve"> </w:t>
      </w:r>
      <w:r w:rsidRPr="00AC4FB7">
        <w:rPr>
          <w:rFonts w:asciiTheme="majorHAnsi" w:eastAsia="MS Gothic" w:hAnsiTheme="majorHAnsi"/>
          <w:sz w:val="22"/>
          <w:szCs w:val="22"/>
        </w:rPr>
        <w:t xml:space="preserve">parallel genetic changes occur repeatedly when replicate viral lineages adapt to a new host species </w:t>
      </w:r>
      <w:r w:rsidR="00EB07A5" w:rsidRPr="00AC4FB7">
        <w:rPr>
          <w:rFonts w:asciiTheme="majorHAnsi" w:eastAsia="MS Gothic" w:hAnsiTheme="majorHAnsi"/>
          <w:sz w:val="22"/>
          <w:szCs w:val="22"/>
        </w:rPr>
        <w:t xml:space="preserve">in the lab. </w:t>
      </w:r>
      <w:r w:rsidR="00DE2877" w:rsidRPr="00AC4FB7">
        <w:rPr>
          <w:rFonts w:asciiTheme="majorHAnsi" w:eastAsia="MS Gothic" w:hAnsiTheme="majorHAnsi"/>
          <w:sz w:val="22"/>
          <w:szCs w:val="22"/>
        </w:rPr>
        <w:t xml:space="preserve"> </w:t>
      </w:r>
      <w:r w:rsidR="00EB07A5" w:rsidRPr="00AC4FB7">
        <w:rPr>
          <w:rFonts w:asciiTheme="majorHAnsi" w:eastAsia="MS Gothic" w:hAnsiTheme="majorHAnsi"/>
          <w:sz w:val="22"/>
          <w:szCs w:val="22"/>
        </w:rPr>
        <w:t>For example,</w:t>
      </w:r>
      <w:r w:rsidR="009E2C32" w:rsidRPr="00AC4FB7">
        <w:rPr>
          <w:rFonts w:asciiTheme="majorHAnsi" w:eastAsia="MS Gothic" w:hAnsiTheme="majorHAnsi"/>
          <w:sz w:val="22"/>
          <w:szCs w:val="22"/>
        </w:rPr>
        <w:t xml:space="preserve"> </w:t>
      </w:r>
      <w:r w:rsidR="00280124" w:rsidRPr="00AC4FB7">
        <w:rPr>
          <w:rFonts w:asciiTheme="majorHAnsi" w:eastAsia="MS Gothic" w:hAnsiTheme="majorHAnsi"/>
          <w:sz w:val="22"/>
          <w:szCs w:val="22"/>
        </w:rPr>
        <w:t xml:space="preserve">when </w:t>
      </w:r>
      <w:r w:rsidR="002932E6" w:rsidRPr="00AC4FB7">
        <w:rPr>
          <w:rFonts w:asciiTheme="majorHAnsi" w:eastAsia="MS Gothic" w:hAnsiTheme="majorHAnsi"/>
          <w:sz w:val="22"/>
          <w:szCs w:val="22"/>
        </w:rPr>
        <w:t xml:space="preserve">Vesicular </w:t>
      </w:r>
      <w:r w:rsidR="0007092A" w:rsidRPr="00AC4FB7">
        <w:rPr>
          <w:rFonts w:asciiTheme="majorHAnsi" w:eastAsia="MS Gothic" w:hAnsiTheme="majorHAnsi"/>
          <w:sz w:val="22"/>
          <w:szCs w:val="22"/>
        </w:rPr>
        <w:t>Stomatitis</w:t>
      </w:r>
      <w:r w:rsidR="002932E6" w:rsidRPr="00AC4FB7">
        <w:rPr>
          <w:rFonts w:asciiTheme="majorHAnsi" w:eastAsia="MS Gothic" w:hAnsiTheme="majorHAnsi"/>
          <w:sz w:val="22"/>
          <w:szCs w:val="22"/>
        </w:rPr>
        <w:t xml:space="preserve"> Virus </w:t>
      </w:r>
      <w:r w:rsidR="00280124" w:rsidRPr="00AC4FB7">
        <w:rPr>
          <w:rFonts w:asciiTheme="majorHAnsi" w:eastAsia="MS Gothic" w:hAnsiTheme="majorHAnsi"/>
          <w:sz w:val="22"/>
          <w:szCs w:val="22"/>
        </w:rPr>
        <w:t xml:space="preserve">was </w:t>
      </w:r>
      <w:r w:rsidR="002932E6" w:rsidRPr="00AC4FB7">
        <w:rPr>
          <w:rFonts w:asciiTheme="majorHAnsi" w:eastAsia="MS Gothic" w:hAnsiTheme="majorHAnsi"/>
          <w:sz w:val="22"/>
          <w:szCs w:val="22"/>
        </w:rPr>
        <w:t xml:space="preserve">passaged in </w:t>
      </w:r>
      <w:r w:rsidR="00FA5905" w:rsidRPr="00AC4FB7">
        <w:rPr>
          <w:rFonts w:asciiTheme="majorHAnsi" w:eastAsia="MS Gothic" w:hAnsiTheme="majorHAnsi"/>
          <w:sz w:val="22"/>
          <w:szCs w:val="22"/>
        </w:rPr>
        <w:t>human or dog c</w:t>
      </w:r>
      <w:r w:rsidR="00935A05" w:rsidRPr="00AC4FB7">
        <w:rPr>
          <w:rFonts w:asciiTheme="majorHAnsi" w:eastAsia="MS Gothic" w:hAnsiTheme="majorHAnsi"/>
          <w:sz w:val="22"/>
          <w:szCs w:val="22"/>
        </w:rPr>
        <w:t>ells, the virus evolved</w:t>
      </w:r>
      <w:r w:rsidR="00280124" w:rsidRPr="00AC4FB7">
        <w:rPr>
          <w:rFonts w:asciiTheme="majorHAnsi" w:eastAsia="MS Gothic" w:hAnsiTheme="majorHAnsi"/>
          <w:sz w:val="22"/>
          <w:szCs w:val="22"/>
        </w:rPr>
        <w:t xml:space="preserve"> </w:t>
      </w:r>
      <w:r w:rsidR="00FA5905" w:rsidRPr="00AC4FB7">
        <w:rPr>
          <w:rFonts w:asciiTheme="majorHAnsi" w:eastAsia="MS Gothic" w:hAnsiTheme="majorHAnsi"/>
          <w:sz w:val="22"/>
          <w:szCs w:val="22"/>
        </w:rPr>
        <w:t xml:space="preserve">parallel </w:t>
      </w:r>
      <w:r w:rsidR="008F3678" w:rsidRPr="00AC4FB7">
        <w:rPr>
          <w:rFonts w:asciiTheme="majorHAnsi" w:eastAsia="MS Gothic" w:hAnsiTheme="majorHAnsi"/>
          <w:sz w:val="22"/>
          <w:szCs w:val="22"/>
        </w:rPr>
        <w:t>mutations</w:t>
      </w:r>
      <w:r w:rsidR="00FA5905" w:rsidRPr="00AC4FB7">
        <w:rPr>
          <w:rFonts w:asciiTheme="majorHAnsi" w:eastAsia="MS Gothic" w:hAnsiTheme="majorHAnsi"/>
          <w:sz w:val="22"/>
          <w:szCs w:val="22"/>
        </w:rPr>
        <w:t xml:space="preserve"> </w:t>
      </w:r>
      <w:r w:rsidR="00280124" w:rsidRPr="00AC4FB7">
        <w:rPr>
          <w:rFonts w:asciiTheme="majorHAnsi" w:eastAsia="MS Gothic" w:hAnsiTheme="majorHAnsi"/>
          <w:sz w:val="22"/>
          <w:szCs w:val="22"/>
        </w:rPr>
        <w:t xml:space="preserve">when evolved on the same cell type </w:t>
      </w:r>
      <w:r w:rsidR="009509BB" w:rsidRPr="00AC4FB7">
        <w:rPr>
          <w:rFonts w:asciiTheme="majorHAnsi" w:eastAsia="MS Gothic" w:hAnsiTheme="majorHAnsi"/>
          <w:sz w:val="22"/>
          <w:szCs w:val="22"/>
        </w:rPr>
        <w:fldChar w:fldCharType="begin">
          <w:fldData xml:space="preserve">PEVuZE5vdGU+PENpdGU+PEF1dGhvcj5SZW1vbGQ8L0F1dGhvcj48WWVhcj4yMDA4PC9ZZWFyPjxS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PEVuZE5vdGU+PENpdGU+PEF1dGhvcj5SZW1vbGQ8L0F1dGhvcj48WWVhcj4yMDA4PC9ZZWFyPjxS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[18]</w:t>
      </w:r>
      <w:r w:rsidR="009509BB" w:rsidRPr="00AC4FB7">
        <w:rPr>
          <w:rFonts w:asciiTheme="majorHAnsi" w:eastAsia="MS Gothic" w:hAnsiTheme="majorHAnsi"/>
          <w:sz w:val="22"/>
          <w:szCs w:val="22"/>
        </w:rPr>
        <w:fldChar w:fldCharType="end"/>
      </w:r>
      <w:r w:rsidR="00FA5905" w:rsidRPr="00AC4FB7">
        <w:rPr>
          <w:rFonts w:asciiTheme="majorHAnsi" w:eastAsia="MS Gothic" w:hAnsiTheme="majorHAnsi"/>
          <w:sz w:val="22"/>
          <w:szCs w:val="22"/>
        </w:rPr>
        <w:t xml:space="preserve">. Likewise, a study passaging Tobacco Etch </w:t>
      </w:r>
      <w:proofErr w:type="spellStart"/>
      <w:r w:rsidR="00FA5905" w:rsidRPr="00AC4FB7">
        <w:rPr>
          <w:rFonts w:asciiTheme="majorHAnsi" w:eastAsia="MS Gothic" w:hAnsiTheme="majorHAnsi"/>
          <w:sz w:val="22"/>
          <w:szCs w:val="22"/>
        </w:rPr>
        <w:t>Potyvirus</w:t>
      </w:r>
      <w:proofErr w:type="spellEnd"/>
      <w:r w:rsidR="00FA5905" w:rsidRPr="00AC4FB7">
        <w:rPr>
          <w:rFonts w:asciiTheme="majorHAnsi" w:eastAsia="MS Gothic" w:hAnsiTheme="majorHAnsi"/>
          <w:sz w:val="22"/>
          <w:szCs w:val="22"/>
        </w:rPr>
        <w:t xml:space="preserve"> on four plant </w:t>
      </w:r>
      <w:r w:rsidR="008F3678" w:rsidRPr="00AC4FB7">
        <w:rPr>
          <w:rFonts w:asciiTheme="majorHAnsi" w:eastAsia="MS Gothic" w:hAnsiTheme="majorHAnsi"/>
          <w:sz w:val="22"/>
          <w:szCs w:val="22"/>
        </w:rPr>
        <w:t>species</w:t>
      </w:r>
      <w:r w:rsidR="00FA5905" w:rsidRPr="00AC4FB7">
        <w:rPr>
          <w:rFonts w:asciiTheme="majorHAnsi" w:eastAsia="MS Gothic" w:hAnsiTheme="majorHAnsi"/>
          <w:sz w:val="22"/>
          <w:szCs w:val="22"/>
        </w:rPr>
        <w:t xml:space="preserve"> found parallel mutations occurred only </w:t>
      </w:r>
      <w:r w:rsidR="005C3436" w:rsidRPr="00AC4FB7">
        <w:rPr>
          <w:rFonts w:asciiTheme="majorHAnsi" w:eastAsia="MS Gothic" w:hAnsiTheme="majorHAnsi"/>
          <w:sz w:val="22"/>
          <w:szCs w:val="22"/>
        </w:rPr>
        <w:t xml:space="preserve">when the virus infected </w:t>
      </w:r>
      <w:r w:rsidR="00FA5905" w:rsidRPr="00AC4FB7">
        <w:rPr>
          <w:rFonts w:asciiTheme="majorHAnsi" w:eastAsia="MS Gothic" w:hAnsiTheme="majorHAnsi"/>
          <w:sz w:val="22"/>
          <w:szCs w:val="22"/>
        </w:rPr>
        <w:t xml:space="preserve">the same host species </w:t>
      </w:r>
      <w:r w:rsidR="009509BB" w:rsidRPr="00AC4FB7">
        <w:rPr>
          <w:rFonts w:asciiTheme="majorHAnsi" w:eastAsia="MS Gothic" w:hAnsiTheme="majorHAnsi"/>
          <w:sz w:val="22"/>
          <w:szCs w:val="22"/>
        </w:rPr>
        <w:fldChar w:fldCharType="begin"/>
      </w:r>
      <w:r w:rsidR="009509BB" w:rsidRPr="00AC4FB7">
        <w:rPr>
          <w:rFonts w:asciiTheme="majorHAnsi" w:eastAsia="MS Gothic" w:hAnsiTheme="majorHAnsi"/>
          <w:sz w:val="22"/>
          <w:szCs w:val="22"/>
        </w:rPr>
        <w:instrText xml:space="preserve"> ADDIN EN.CITE &lt;EndNote&gt;&lt;Cite&gt;&lt;Author&gt;Bedhomme&lt;/Author&gt;&lt;Year&gt;2012&lt;/Year&gt;&lt;RecNum&gt;1223&lt;/RecNum&gt;&lt;DisplayText&gt;[19]&lt;/DisplayText&gt;&lt;record&gt;&lt;rec-number&gt;1223&lt;/rec-number&gt;&lt;foreign-keys&gt;&lt;key app="EN" db-id="p205s5vt70pz9aedp50x2wx2vv952pvzrzz2" timestamp="1380720937"&gt;1223&lt;/key&gt;&lt;/foreign-keys&gt;&lt;ref-type name="Journal Article"&gt;17&lt;/ref-type&gt;&lt;contributors&gt;&lt;authors&gt;&lt;author&gt;Bedhomme, S.&lt;/author&gt;&lt;author&gt;Lafforgue, G.&lt;/author&gt;&lt;author&gt;Elena, S. F.&lt;/author&gt;&lt;/authors&gt;&lt;/contributors&gt;&lt;auth-address&gt;Consejo Superior de Investigaciones Cientificas-UPV, Instituto de Biologia Molecular y Celular de Plantas, Valencia, Spain. stebed@upvnet.upv.es&lt;/auth-address&gt;&lt;titles&gt;&lt;title&gt;Multihost experimental evolution of a plant RNA virus reveals local adaptation and host-specific mutations&lt;/title&gt;&lt;secondary-title&gt;Mol Biol Evol&lt;/secondary-title&gt;&lt;alt-title&gt;Molecular biology and evolution&lt;/alt-title&gt;&lt;/titles&gt;&lt;periodical&gt;&lt;full-title&gt;Mol Biol Evol&lt;/full-title&gt;&lt;/periodical&gt;&lt;alt-periodical&gt;&lt;full-title&gt;Molecular Biology and Evolution&lt;/full-title&gt;&lt;/alt-periodical&gt;&lt;pages&gt;1481-92&lt;/pages&gt;&lt;volume&gt;29&lt;/volume&gt;&lt;number&gt;5&lt;/number&gt;&lt;edition&gt;2012/02/10&lt;/edition&gt;&lt;keywords&gt;&lt;keyword&gt;Analysis of Variance&lt;/keyword&gt;&lt;keyword&gt;Consensus Sequence&lt;/keyword&gt;&lt;keyword&gt;*Evolution, Molecular&lt;/keyword&gt;&lt;keyword&gt;Genome, Viral&lt;/keyword&gt;&lt;keyword&gt;Host-Pathogen Interactions/*genetics&lt;/keyword&gt;&lt;keyword&gt;Models, Genetic&lt;/keyword&gt;&lt;keyword&gt;Mutation&lt;/keyword&gt;&lt;keyword&gt;Potyvirus/*genetics/pathogenicity&lt;/keyword&gt;&lt;keyword&gt;Selection, Genetic&lt;/keyword&gt;&lt;keyword&gt;Solanaceae/physiology/virology&lt;/keyword&gt;&lt;/keywords&gt;&lt;dates&gt;&lt;year&gt;2012&lt;/year&gt;&lt;pub-dates&gt;&lt;date&gt;May&lt;/date&gt;&lt;/pub-dates&gt;&lt;/dates&gt;&lt;isbn&gt;1537-1719 (Electronic)&amp;#xD;0737-4038 (Linking)&lt;/isbn&gt;&lt;accession-num&gt;22319146&lt;/accession-num&gt;&lt;work-type&gt;Research Support, Non-U.S. Gov&amp;apos;t&lt;/work-type&gt;&lt;urls&gt;&lt;related-urls&gt;&lt;url&gt;http://www.ncbi.nlm.nih.gov/pubmed/22319146&lt;/url&gt;&lt;/related-urls&gt;&lt;/urls&gt;&lt;electronic-resource-num&gt;10.1093/molbev/msr314&lt;/electronic-resource-num&gt;&lt;language&gt;eng&lt;/language&gt;&lt;/record&gt;&lt;/Cite&gt;&lt;/EndNote&gt;</w:instrText>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[19]</w:t>
      </w:r>
      <w:r w:rsidR="009509BB" w:rsidRPr="00AC4FB7">
        <w:rPr>
          <w:rFonts w:asciiTheme="majorHAnsi" w:eastAsia="MS Gothic" w:hAnsiTheme="majorHAnsi"/>
          <w:sz w:val="22"/>
          <w:szCs w:val="22"/>
        </w:rPr>
        <w:fldChar w:fldCharType="end"/>
      </w:r>
      <w:r w:rsidR="00FA5905" w:rsidRPr="00AC4FB7">
        <w:rPr>
          <w:rFonts w:asciiTheme="majorHAnsi" w:eastAsia="MS Gothic" w:hAnsiTheme="majorHAnsi"/>
          <w:sz w:val="22"/>
          <w:szCs w:val="22"/>
        </w:rPr>
        <w:t>.</w:t>
      </w:r>
      <w:r w:rsidR="008E6C32" w:rsidRPr="00AC4FB7">
        <w:rPr>
          <w:rFonts w:asciiTheme="majorHAnsi" w:eastAsia="MS Gothic" w:hAnsiTheme="majorHAnsi"/>
          <w:sz w:val="22"/>
          <w:szCs w:val="22"/>
        </w:rPr>
        <w:t xml:space="preserve"> These parallel </w:t>
      </w:r>
      <w:r w:rsidR="00731F45" w:rsidRPr="00AC4FB7">
        <w:rPr>
          <w:rFonts w:asciiTheme="majorHAnsi" w:eastAsia="MS Gothic" w:hAnsiTheme="majorHAnsi"/>
          <w:sz w:val="22"/>
          <w:szCs w:val="22"/>
        </w:rPr>
        <w:t>mutations</w:t>
      </w:r>
      <w:r w:rsidR="008E6C32" w:rsidRPr="00AC4FB7">
        <w:rPr>
          <w:rFonts w:asciiTheme="majorHAnsi" w:eastAsia="MS Gothic" w:hAnsiTheme="majorHAnsi"/>
          <w:sz w:val="22"/>
          <w:szCs w:val="22"/>
        </w:rPr>
        <w:t xml:space="preserve"> provide compelling evidence that these genetic changes are </w:t>
      </w:r>
      <w:r w:rsidR="00EB618D" w:rsidRPr="00AC4FB7">
        <w:rPr>
          <w:rFonts w:asciiTheme="majorHAnsi" w:eastAsia="MS Gothic" w:hAnsiTheme="majorHAnsi"/>
          <w:sz w:val="22"/>
          <w:szCs w:val="22"/>
        </w:rPr>
        <w:t>adaptive</w:t>
      </w:r>
      <w:r w:rsidR="006E735A" w:rsidRPr="00AC4FB7">
        <w:rPr>
          <w:rFonts w:asciiTheme="majorHAnsi" w:eastAsia="MS Gothic" w:hAnsiTheme="majorHAnsi"/>
          <w:sz w:val="22"/>
          <w:szCs w:val="22"/>
        </w:rPr>
        <w:t>,</w:t>
      </w:r>
      <w:r w:rsidR="00EB618D" w:rsidRPr="00AC4FB7">
        <w:rPr>
          <w:rFonts w:asciiTheme="majorHAnsi" w:eastAsia="MS Gothic" w:hAnsiTheme="majorHAnsi"/>
          <w:sz w:val="22"/>
          <w:szCs w:val="22"/>
        </w:rPr>
        <w:t xml:space="preserve"> </w:t>
      </w:r>
      <w:r w:rsidR="00935A05" w:rsidRPr="00AC4FB7">
        <w:rPr>
          <w:rFonts w:asciiTheme="majorHAnsi" w:eastAsia="MS Gothic" w:hAnsiTheme="majorHAnsi"/>
          <w:sz w:val="22"/>
          <w:szCs w:val="22"/>
        </w:rPr>
        <w:t xml:space="preserve">with the same mutations </w:t>
      </w:r>
      <w:r w:rsidR="00376E25" w:rsidRPr="00AC4FB7">
        <w:rPr>
          <w:rFonts w:asciiTheme="majorHAnsi" w:eastAsia="MS Gothic" w:hAnsiTheme="majorHAnsi"/>
          <w:sz w:val="22"/>
          <w:szCs w:val="22"/>
        </w:rPr>
        <w:t xml:space="preserve">evolving </w:t>
      </w:r>
      <w:r w:rsidR="00734BDB" w:rsidRPr="00AC4FB7">
        <w:rPr>
          <w:rFonts w:asciiTheme="majorHAnsi" w:eastAsia="MS Gothic" w:hAnsiTheme="majorHAnsi"/>
          <w:sz w:val="22"/>
          <w:szCs w:val="22"/>
        </w:rPr>
        <w:t xml:space="preserve">independently </w:t>
      </w:r>
      <w:r w:rsidR="00376E25" w:rsidRPr="00AC4FB7">
        <w:rPr>
          <w:rFonts w:asciiTheme="majorHAnsi" w:eastAsia="MS Gothic" w:hAnsiTheme="majorHAnsi"/>
          <w:sz w:val="22"/>
          <w:szCs w:val="22"/>
        </w:rPr>
        <w:t xml:space="preserve">in response to natural selection </w:t>
      </w:r>
      <w:r w:rsidR="009509BB" w:rsidRPr="00AC4FB7">
        <w:rPr>
          <w:rFonts w:asciiTheme="majorHAnsi" w:eastAsia="MS Gothic" w:hAnsiTheme="majorHAnsi"/>
          <w:sz w:val="22"/>
          <w:szCs w:val="22"/>
        </w:rPr>
        <w:fldChar w:fldCharType="begin"/>
      </w:r>
      <w:r w:rsidR="009509BB" w:rsidRPr="00AC4FB7">
        <w:rPr>
          <w:rFonts w:asciiTheme="majorHAnsi" w:eastAsia="MS Gothic" w:hAnsiTheme="majorHAnsi"/>
          <w:sz w:val="22"/>
          <w:szCs w:val="22"/>
        </w:rPr>
        <w:instrText xml:space="preserve"> ADDIN EN.CITE &lt;EndNote&gt;&lt;Cite&gt;&lt;Author&gt;Bollback&lt;/Author&gt;&lt;Year&gt;2009&lt;/Year&gt;&lt;RecNum&gt;1641&lt;/RecNum&gt;&lt;DisplayText&gt;[20]&lt;/DisplayText&gt;&lt;record&gt;&lt;rec-number&gt;1641&lt;/rec-number&gt;&lt;foreign-keys&gt;&lt;key app="EN" db-id="p205s5vt70pz9aedp50x2wx2vv952pvzrzz2" timestamp="1511776261"&gt;1641&lt;/key&gt;&lt;/foreign-keys&gt;&lt;ref-type name="Journal Article"&gt;17&lt;/ref-type&gt;&lt;contributors&gt;&lt;authors&gt;&lt;author&gt;Bollback, J. P.&lt;/author&gt;&lt;author&gt;Huelsenbeck, J. P.&lt;/author&gt;&lt;/authors&gt;&lt;/contributors&gt;&lt;auth-address&gt;Univ Copenhagen, Dept Biol, DK-2100 Copenhagen O, Denmark&amp;#xD;Univ Calif Berkeley, Dept Integrat Biol, Berkeley, CA 94720 USA&lt;/auth-address&gt;&lt;titles&gt;&lt;title&gt;Parallel Genetic Evolution Within and Between Bacteriophage Species of Varying Degrees of Divergence&lt;/title&gt;&lt;secondary-title&gt;Genetics&lt;/secondary-title&gt;&lt;alt-title&gt;Genetics&lt;/alt-title&gt;&lt;/titles&gt;&lt;periodical&gt;&lt;full-title&gt;Genetics&lt;/full-title&gt;&lt;/periodical&gt;&lt;alt-periodical&gt;&lt;full-title&gt;Genetics&lt;/full-title&gt;&lt;/alt-periodical&gt;&lt;pages&gt;225-234&lt;/pages&gt;&lt;volume&gt;181&lt;/volume&gt;&lt;number&gt;1&lt;/number&gt;&lt;keywords&gt;&lt;keyword&gt;cyclodiene insecticide resistance&lt;/keyword&gt;&lt;keyword&gt;translational control&lt;/keyword&gt;&lt;keyword&gt;population-genetics&lt;/keyword&gt;&lt;keyword&gt;viral adaptation&lt;/keyword&gt;&lt;keyword&gt;rna&lt;/keyword&gt;&lt;keyword&gt;lysis&lt;/keyword&gt;&lt;keyword&gt;sticklebacks&lt;/keyword&gt;&lt;keyword&gt;mutations&lt;/keyword&gt;&lt;keyword&gt;genome&lt;/keyword&gt;&lt;/keywords&gt;&lt;dates&gt;&lt;year&gt;2009&lt;/year&gt;&lt;pub-dates&gt;&lt;date&gt;Jan&lt;/date&gt;&lt;/pub-dates&gt;&lt;/dates&gt;&lt;isbn&gt;0016-6731&lt;/isbn&gt;&lt;accession-num&gt;WOS:000262595500021&lt;/accession-num&gt;&lt;urls&gt;&lt;related-urls&gt;&lt;url&gt;&amp;lt;Go to ISI&amp;gt;://WOS:000262595500021&lt;/url&gt;&lt;/related-urls&gt;&lt;/urls&gt;&lt;electronic-resource-num&gt;10.1534/genetics.107.085225&lt;/electronic-resource-num&gt;&lt;language&gt;English&lt;/language&gt;&lt;/record&gt;&lt;/Cite&gt;&lt;/EndNote&gt;</w:instrText>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[20]</w:t>
      </w:r>
      <w:r w:rsidR="009509BB" w:rsidRPr="00AC4FB7">
        <w:rPr>
          <w:rFonts w:asciiTheme="majorHAnsi" w:eastAsia="MS Gothic" w:hAnsiTheme="majorHAnsi"/>
          <w:sz w:val="22"/>
          <w:szCs w:val="22"/>
        </w:rPr>
        <w:fldChar w:fldCharType="end"/>
      </w:r>
      <w:r w:rsidR="008E6C32" w:rsidRPr="00AC4FB7">
        <w:rPr>
          <w:rFonts w:asciiTheme="majorHAnsi" w:eastAsia="MS Gothic" w:hAnsiTheme="majorHAnsi"/>
          <w:sz w:val="22"/>
          <w:szCs w:val="22"/>
        </w:rPr>
        <w:t>.</w:t>
      </w:r>
      <w:r w:rsidR="00564FB9" w:rsidRPr="00AC4FB7">
        <w:rPr>
          <w:rFonts w:asciiTheme="majorHAnsi" w:eastAsia="MS Gothic" w:hAnsiTheme="majorHAnsi"/>
          <w:sz w:val="22"/>
          <w:szCs w:val="22"/>
        </w:rPr>
        <w:t xml:space="preserve"> </w:t>
      </w:r>
      <w:r w:rsidR="00CB301E" w:rsidRPr="00AC4FB7">
        <w:rPr>
          <w:rFonts w:asciiTheme="majorHAnsi" w:eastAsia="MS Gothic" w:hAnsiTheme="majorHAnsi"/>
          <w:sz w:val="22"/>
          <w:szCs w:val="22"/>
        </w:rPr>
        <w:t>These studies have only used a limited number of hosts, and so do not provide information on how viral evolution occurs across a wide phylogenetic breadth of host species.</w:t>
      </w:r>
    </w:p>
    <w:p w14:paraId="4E975AC3" w14:textId="77777777" w:rsidR="008F3678" w:rsidRPr="00AC4FB7" w:rsidRDefault="008F3678" w:rsidP="006277C7">
      <w:pPr>
        <w:spacing w:line="276" w:lineRule="auto"/>
        <w:rPr>
          <w:rFonts w:asciiTheme="majorHAnsi" w:eastAsia="MS Gothic" w:hAnsiTheme="majorHAnsi"/>
          <w:sz w:val="22"/>
          <w:szCs w:val="22"/>
        </w:rPr>
      </w:pPr>
    </w:p>
    <w:p w14:paraId="79E05259" w14:textId="55412D93" w:rsidR="006277C7" w:rsidRPr="00AC4FB7" w:rsidRDefault="00C96E58">
      <w:pPr>
        <w:spacing w:line="276" w:lineRule="auto"/>
        <w:rPr>
          <w:rFonts w:asciiTheme="majorHAnsi" w:hAnsiTheme="majorHAnsi"/>
          <w:sz w:val="22"/>
          <w:szCs w:val="22"/>
        </w:rPr>
      </w:pPr>
      <w:r w:rsidRPr="00AC4FB7">
        <w:rPr>
          <w:rFonts w:asciiTheme="majorHAnsi" w:eastAsia="MS Gothic" w:hAnsiTheme="majorHAnsi"/>
          <w:sz w:val="22"/>
          <w:szCs w:val="22"/>
        </w:rPr>
        <w:t>The host phylogeny is</w:t>
      </w:r>
      <w:r w:rsidR="009860ED" w:rsidRPr="00AC4FB7">
        <w:rPr>
          <w:rFonts w:asciiTheme="majorHAnsi" w:eastAsia="MS Gothic" w:hAnsiTheme="majorHAnsi"/>
          <w:sz w:val="22"/>
          <w:szCs w:val="22"/>
        </w:rPr>
        <w:t xml:space="preserve"> important for determining a pathogens ability to infect a novel hos</w:t>
      </w:r>
      <w:r w:rsidR="009001C0" w:rsidRPr="00AC4FB7">
        <w:rPr>
          <w:rFonts w:asciiTheme="majorHAnsi" w:eastAsia="MS Gothic" w:hAnsiTheme="majorHAnsi"/>
          <w:sz w:val="22"/>
          <w:szCs w:val="22"/>
        </w:rPr>
        <w:t>t</w:t>
      </w:r>
      <w:r w:rsidR="005161F8" w:rsidRPr="00AC4FB7">
        <w:rPr>
          <w:rFonts w:asciiTheme="majorHAnsi" w:eastAsia="MS Gothic" w:hAnsiTheme="majorHAnsi"/>
          <w:sz w:val="22"/>
          <w:szCs w:val="22"/>
        </w:rPr>
        <w:t>, with</w:t>
      </w:r>
      <w:r w:rsidRPr="00AC4FB7">
        <w:rPr>
          <w:rFonts w:asciiTheme="majorHAnsi" w:eastAsia="MS Gothic" w:hAnsiTheme="majorHAnsi"/>
          <w:sz w:val="22"/>
          <w:szCs w:val="22"/>
        </w:rPr>
        <w:t xml:space="preserve"> pathogens tend</w:t>
      </w:r>
      <w:r w:rsidR="005161F8" w:rsidRPr="00AC4FB7">
        <w:rPr>
          <w:rFonts w:asciiTheme="majorHAnsi" w:eastAsia="MS Gothic" w:hAnsiTheme="majorHAnsi"/>
          <w:sz w:val="22"/>
          <w:szCs w:val="22"/>
        </w:rPr>
        <w:t>ing</w:t>
      </w:r>
      <w:r w:rsidRPr="00AC4FB7">
        <w:rPr>
          <w:rFonts w:asciiTheme="majorHAnsi" w:eastAsia="MS Gothic" w:hAnsiTheme="majorHAnsi"/>
          <w:sz w:val="22"/>
          <w:szCs w:val="22"/>
        </w:rPr>
        <w:t xml:space="preserve"> to replicate most efficiently when they infect a novel host that is closely related to their original host</w:t>
      </w:r>
      <w:r w:rsidR="007F5F7A" w:rsidRPr="00AC4FB7">
        <w:rPr>
          <w:rFonts w:asciiTheme="majorHAnsi" w:eastAsia="MS Gothic" w:hAnsiTheme="majorHAnsi"/>
          <w:sz w:val="22"/>
          <w:szCs w:val="22"/>
        </w:rPr>
        <w:t xml:space="preserve"> </w:t>
      </w:r>
      <w:r w:rsidR="009509BB" w:rsidRPr="00AC4FB7">
        <w:rPr>
          <w:rFonts w:asciiTheme="majorHAnsi" w:eastAsia="MS Gothic" w:hAnsiTheme="majorHAnsi"/>
          <w:sz w:val="22"/>
          <w:szCs w:val="22"/>
        </w:rPr>
        <w:fldChar w:fldCharType="begin">
          <w:fldData xml:space="preserve">PEVuZE5vdGU+PENpdGU+PEF1dGhvcj5TdHJlaWNrZXI8L0F1dGhvcj48WWVhcj4yMDEwPC9ZZWFy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MzM4MjQyMDwvdXJsPjwvcmVsYXRlZC11cmxzPjwvdXJscz48Y3VzdG9tMj4zNjc4MzIyPC9jdXN0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aXRlZCBTdGF0ZXMgb2YgQW1lcmljYTwvZnVsbC10aXRsZT48L3BlcmlvZGljYWw+PHBhZ2VzPjQ5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PEVuZE5vdGU+PENpdGU+PEF1dGhvcj5TdHJlaWNrZXI8L0F1dGhvcj48WWVhcj4yMDEwPC9ZZWFy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MzM4MjQyMDwvdXJsPjwvcmVsYXRlZC11cmxzPjwvdXJscz48Y3VzdG9tMj4zNjc4MzIyPC9jdXN0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aXRlZCBTdGF0ZXMgb2YgQW1lcmljYTwvZnVsbC10aXRsZT48L3BlcmlvZGljYWw+PHBhZ2VzPjQ5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[2, 21-34]</w:t>
      </w:r>
      <w:r w:rsidR="009509BB" w:rsidRPr="00AC4FB7">
        <w:rPr>
          <w:rFonts w:asciiTheme="majorHAnsi" w:eastAsia="MS Gothic" w:hAnsiTheme="majorHAnsi"/>
          <w:sz w:val="22"/>
          <w:szCs w:val="22"/>
        </w:rPr>
        <w:fldChar w:fldCharType="end"/>
      </w:r>
      <w:r w:rsidR="009001C0" w:rsidRPr="00AC4FB7">
        <w:rPr>
          <w:rFonts w:asciiTheme="majorHAnsi" w:eastAsia="MS Gothic" w:hAnsiTheme="majorHAnsi"/>
          <w:sz w:val="22"/>
          <w:szCs w:val="22"/>
        </w:rPr>
        <w:t>.</w:t>
      </w:r>
      <w:r w:rsidRPr="00AC4FB7">
        <w:rPr>
          <w:rFonts w:asciiTheme="majorHAnsi" w:eastAsia="MS Gothic" w:hAnsiTheme="majorHAnsi"/>
          <w:sz w:val="22"/>
          <w:szCs w:val="22"/>
        </w:rPr>
        <w:t xml:space="preserve"> </w:t>
      </w:r>
      <w:r w:rsidR="007F5F7A" w:rsidRPr="00AC4FB7">
        <w:rPr>
          <w:rFonts w:asciiTheme="majorHAnsi" w:eastAsia="MS Gothic" w:hAnsiTheme="majorHAnsi"/>
          <w:sz w:val="22"/>
          <w:szCs w:val="22"/>
        </w:rPr>
        <w:t xml:space="preserve"> </w:t>
      </w:r>
      <w:r w:rsidR="00FF5E91" w:rsidRPr="00AC4FB7">
        <w:rPr>
          <w:rFonts w:asciiTheme="majorHAnsi" w:eastAsia="MS Gothic" w:hAnsiTheme="majorHAnsi"/>
          <w:sz w:val="22"/>
          <w:szCs w:val="22"/>
        </w:rPr>
        <w:t xml:space="preserve">Here, </w:t>
      </w:r>
      <w:r w:rsidR="004F6CED" w:rsidRPr="00AC4FB7">
        <w:rPr>
          <w:rFonts w:asciiTheme="majorHAnsi" w:eastAsia="MS Gothic" w:hAnsiTheme="majorHAnsi"/>
          <w:sz w:val="22"/>
          <w:szCs w:val="22"/>
        </w:rPr>
        <w:t xml:space="preserve">we asked whether viruses acquire the same genetic </w:t>
      </w:r>
      <w:r w:rsidR="00FF5E91" w:rsidRPr="00AC4FB7">
        <w:rPr>
          <w:rFonts w:asciiTheme="majorHAnsi" w:eastAsia="MS Gothic" w:hAnsiTheme="majorHAnsi"/>
          <w:sz w:val="22"/>
          <w:szCs w:val="22"/>
        </w:rPr>
        <w:t xml:space="preserve">changes </w:t>
      </w:r>
      <w:r w:rsidR="004F6CED" w:rsidRPr="00AC4FB7">
        <w:rPr>
          <w:rFonts w:asciiTheme="majorHAnsi" w:eastAsia="MS Gothic" w:hAnsiTheme="majorHAnsi"/>
          <w:sz w:val="22"/>
          <w:szCs w:val="22"/>
        </w:rPr>
        <w:t xml:space="preserve">when </w:t>
      </w:r>
      <w:r w:rsidR="00FF5E91" w:rsidRPr="00AC4FB7">
        <w:rPr>
          <w:rFonts w:asciiTheme="majorHAnsi" w:eastAsia="MS Gothic" w:hAnsiTheme="majorHAnsi"/>
          <w:sz w:val="22"/>
          <w:szCs w:val="22"/>
        </w:rPr>
        <w:t>evolving in the same and</w:t>
      </w:r>
      <w:r w:rsidR="004F6CED" w:rsidRPr="00AC4FB7">
        <w:rPr>
          <w:rFonts w:asciiTheme="majorHAnsi" w:eastAsia="MS Gothic" w:hAnsiTheme="majorHAnsi"/>
          <w:sz w:val="22"/>
          <w:szCs w:val="22"/>
        </w:rPr>
        <w:t xml:space="preserve"> closely related host species. </w:t>
      </w:r>
      <w:r w:rsidR="00501078" w:rsidRPr="00AC4FB7">
        <w:rPr>
          <w:rFonts w:asciiTheme="majorHAnsi" w:eastAsia="MS Gothic" w:hAnsiTheme="majorHAnsi"/>
          <w:sz w:val="22"/>
          <w:szCs w:val="22"/>
        </w:rPr>
        <w:t xml:space="preserve">We experimentally evolved </w:t>
      </w:r>
      <w:r w:rsidR="008E6C32" w:rsidRPr="00AC4FB7">
        <w:rPr>
          <w:rFonts w:asciiTheme="majorHAnsi" w:eastAsia="MS Gothic" w:hAnsiTheme="majorHAnsi"/>
          <w:sz w:val="22"/>
          <w:szCs w:val="22"/>
        </w:rPr>
        <w:t xml:space="preserve">replicate lineages of </w:t>
      </w:r>
      <w:r w:rsidR="00935A05" w:rsidRPr="00AC4FB7">
        <w:rPr>
          <w:rFonts w:asciiTheme="majorHAnsi" w:eastAsia="MS Gothic" w:hAnsiTheme="majorHAnsi"/>
          <w:sz w:val="22"/>
          <w:szCs w:val="22"/>
        </w:rPr>
        <w:t xml:space="preserve">an RNA virus called </w:t>
      </w:r>
      <w:r w:rsidR="00515010" w:rsidRPr="00AC4FB7">
        <w:rPr>
          <w:rFonts w:asciiTheme="majorHAnsi" w:eastAsia="MS Gothic" w:hAnsiTheme="majorHAnsi"/>
          <w:sz w:val="22"/>
          <w:szCs w:val="22"/>
        </w:rPr>
        <w:t>Drosophila C Virus (DCV</w:t>
      </w:r>
      <w:r w:rsidR="007B1411" w:rsidRPr="00AC4FB7">
        <w:rPr>
          <w:rFonts w:asciiTheme="majorHAnsi" w:eastAsia="MS Gothic" w:hAnsiTheme="majorHAnsi"/>
          <w:sz w:val="22"/>
          <w:szCs w:val="22"/>
        </w:rPr>
        <w:t xml:space="preserve">; </w:t>
      </w:r>
      <w:proofErr w:type="spellStart"/>
      <w:r w:rsidR="007B1411" w:rsidRPr="00AC4FB7">
        <w:rPr>
          <w:rFonts w:asciiTheme="majorHAnsi" w:eastAsia="MS Gothic" w:hAnsiTheme="majorHAnsi"/>
          <w:sz w:val="22"/>
          <w:szCs w:val="22"/>
        </w:rPr>
        <w:t>Discistroviridae</w:t>
      </w:r>
      <w:proofErr w:type="spellEnd"/>
      <w:r w:rsidR="00515010" w:rsidRPr="00AC4FB7">
        <w:rPr>
          <w:rFonts w:asciiTheme="majorHAnsi" w:eastAsia="MS Gothic" w:hAnsiTheme="majorHAnsi"/>
          <w:sz w:val="22"/>
          <w:szCs w:val="22"/>
        </w:rPr>
        <w:t xml:space="preserve">) </w:t>
      </w:r>
      <w:r w:rsidR="00AD0E2D" w:rsidRPr="00AC4FB7">
        <w:rPr>
          <w:rFonts w:asciiTheme="majorHAnsi" w:eastAsia="MS Gothic" w:hAnsiTheme="majorHAnsi"/>
          <w:sz w:val="22"/>
          <w:szCs w:val="22"/>
        </w:rPr>
        <w:t xml:space="preserve">in </w:t>
      </w:r>
      <w:r w:rsidR="00515010" w:rsidRPr="00AC4FB7">
        <w:rPr>
          <w:rFonts w:asciiTheme="majorHAnsi" w:eastAsia="MS Gothic" w:hAnsiTheme="majorHAnsi"/>
          <w:sz w:val="22"/>
          <w:szCs w:val="22"/>
        </w:rPr>
        <w:t>19</w:t>
      </w:r>
      <w:r w:rsidR="00501078" w:rsidRPr="00AC4FB7">
        <w:rPr>
          <w:rFonts w:asciiTheme="majorHAnsi" w:eastAsia="MS Gothic" w:hAnsiTheme="majorHAnsi"/>
          <w:sz w:val="22"/>
          <w:szCs w:val="22"/>
        </w:rPr>
        <w:t xml:space="preserve"> species </w:t>
      </w:r>
      <w:r w:rsidR="00515010" w:rsidRPr="00AC4FB7">
        <w:rPr>
          <w:rFonts w:asciiTheme="majorHAnsi" w:eastAsia="MS Gothic" w:hAnsiTheme="majorHAnsi"/>
          <w:sz w:val="22"/>
          <w:szCs w:val="22"/>
        </w:rPr>
        <w:t xml:space="preserve">of </w:t>
      </w:r>
      <w:proofErr w:type="spellStart"/>
      <w:r w:rsidR="00515010" w:rsidRPr="00AC4FB7">
        <w:rPr>
          <w:rFonts w:asciiTheme="majorHAnsi" w:eastAsia="MS Gothic" w:hAnsiTheme="majorHAnsi"/>
          <w:sz w:val="22"/>
          <w:szCs w:val="22"/>
        </w:rPr>
        <w:t>Drosophilidae</w:t>
      </w:r>
      <w:proofErr w:type="spellEnd"/>
      <w:r w:rsidR="00515010" w:rsidRPr="00AC4FB7">
        <w:rPr>
          <w:rFonts w:asciiTheme="majorHAnsi" w:eastAsia="MS Gothic" w:hAnsiTheme="majorHAnsi"/>
          <w:sz w:val="22"/>
          <w:szCs w:val="22"/>
        </w:rPr>
        <w:t xml:space="preserve"> </w:t>
      </w:r>
      <w:r w:rsidR="00933313" w:rsidRPr="00AC4FB7">
        <w:rPr>
          <w:rFonts w:asciiTheme="majorHAnsi" w:eastAsia="MS Gothic" w:hAnsiTheme="majorHAnsi"/>
          <w:sz w:val="22"/>
          <w:szCs w:val="22"/>
        </w:rPr>
        <w:t>that vary in their relatedness</w:t>
      </w:r>
      <w:r w:rsidR="00EC1A38" w:rsidRPr="00AC4FB7">
        <w:rPr>
          <w:rFonts w:asciiTheme="majorHAnsi" w:eastAsia="MS Gothic" w:hAnsiTheme="majorHAnsi"/>
          <w:sz w:val="22"/>
          <w:szCs w:val="22"/>
        </w:rPr>
        <w:t xml:space="preserve"> and </w:t>
      </w:r>
      <w:r w:rsidR="00EC1A38" w:rsidRPr="00AC4FB7">
        <w:rPr>
          <w:rFonts w:asciiTheme="majorHAnsi" w:hAnsiTheme="majorHAnsi"/>
          <w:sz w:val="22"/>
          <w:szCs w:val="22"/>
        </w:rPr>
        <w:t xml:space="preserve">shared a common ancestor approximately 40 million years ago </w:t>
      </w:r>
      <w:r w:rsidR="009509BB" w:rsidRPr="00AC4FB7">
        <w:rPr>
          <w:rFonts w:asciiTheme="majorHAnsi" w:hAnsiTheme="majorHAnsi"/>
          <w:sz w:val="22"/>
          <w:szCs w:val="22"/>
        </w:rPr>
        <w:fldChar w:fldCharType="begin">
          <w:fldData xml:space="preserve">PEVuZE5vdGU+PENpdGU+PEF1dGhvcj5PYmJhcmQ8L0F1dGhvcj48WWVhcj4yMDEyPC9ZZWFyPjxS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PEVuZE5vdGU+PENpdGU+PEF1dGhvcj5PYmJhcmQ8L0F1dGhvcj48WWVhcj4yMDEyPC9ZZWFyPjxS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[35, 36]</w:t>
      </w:r>
      <w:r w:rsidR="009509BB" w:rsidRPr="00AC4FB7">
        <w:rPr>
          <w:rFonts w:asciiTheme="majorHAnsi" w:hAnsiTheme="majorHAnsi"/>
          <w:sz w:val="22"/>
          <w:szCs w:val="22"/>
        </w:rPr>
        <w:fldChar w:fldCharType="end"/>
      </w:r>
      <w:r w:rsidR="00EC1A38" w:rsidRPr="00AC4FB7">
        <w:rPr>
          <w:rFonts w:asciiTheme="majorHAnsi" w:hAnsiTheme="majorHAnsi"/>
          <w:sz w:val="22"/>
          <w:szCs w:val="22"/>
        </w:rPr>
        <w:t>.</w:t>
      </w:r>
      <w:r w:rsidR="00613003" w:rsidRPr="00AC4FB7">
        <w:rPr>
          <w:rFonts w:asciiTheme="majorHAnsi" w:eastAsia="MS Gothic" w:hAnsiTheme="majorHAnsi"/>
          <w:sz w:val="22"/>
          <w:szCs w:val="22"/>
        </w:rPr>
        <w:t xml:space="preserve"> </w:t>
      </w:r>
      <w:r w:rsidR="008E6C32" w:rsidRPr="00AC4FB7">
        <w:rPr>
          <w:rFonts w:asciiTheme="majorHAnsi" w:eastAsia="MS Gothic" w:hAnsiTheme="majorHAnsi"/>
          <w:sz w:val="22"/>
          <w:szCs w:val="22"/>
        </w:rPr>
        <w:t xml:space="preserve">We then sequenced the genomes </w:t>
      </w:r>
      <w:r w:rsidR="00EC1A38" w:rsidRPr="00AC4FB7">
        <w:rPr>
          <w:rFonts w:asciiTheme="majorHAnsi" w:eastAsia="MS Gothic" w:hAnsiTheme="majorHAnsi"/>
          <w:sz w:val="22"/>
          <w:szCs w:val="22"/>
        </w:rPr>
        <w:t xml:space="preserve">of the evolved viral lineages </w:t>
      </w:r>
      <w:r w:rsidR="008E6C32" w:rsidRPr="00AC4FB7">
        <w:rPr>
          <w:rFonts w:asciiTheme="majorHAnsi" w:eastAsia="MS Gothic" w:hAnsiTheme="majorHAnsi"/>
          <w:sz w:val="22"/>
          <w:szCs w:val="22"/>
        </w:rPr>
        <w:t xml:space="preserve">and </w:t>
      </w:r>
      <w:r w:rsidR="00856ADA" w:rsidRPr="00AC4FB7">
        <w:rPr>
          <w:rFonts w:asciiTheme="majorHAnsi" w:eastAsia="MS Gothic" w:hAnsiTheme="majorHAnsi"/>
          <w:sz w:val="22"/>
          <w:szCs w:val="22"/>
        </w:rPr>
        <w:t xml:space="preserve">tested whether the same genetic </w:t>
      </w:r>
      <w:r w:rsidR="008E6C32" w:rsidRPr="00AC4FB7">
        <w:rPr>
          <w:rFonts w:asciiTheme="majorHAnsi" w:eastAsia="MS Gothic" w:hAnsiTheme="majorHAnsi"/>
          <w:sz w:val="22"/>
          <w:szCs w:val="22"/>
        </w:rPr>
        <w:t>changes</w:t>
      </w:r>
      <w:r w:rsidR="00856ADA" w:rsidRPr="00AC4FB7">
        <w:rPr>
          <w:rFonts w:asciiTheme="majorHAnsi" w:eastAsia="MS Gothic" w:hAnsiTheme="majorHAnsi"/>
          <w:sz w:val="22"/>
          <w:szCs w:val="22"/>
        </w:rPr>
        <w:t xml:space="preserve"> arose when the virus was evolved in closely related host species</w:t>
      </w:r>
      <w:r w:rsidR="00AA3F2D" w:rsidRPr="00AC4FB7">
        <w:rPr>
          <w:rFonts w:asciiTheme="majorHAnsi" w:eastAsia="MS Gothic" w:hAnsiTheme="majorHAnsi"/>
          <w:sz w:val="22"/>
          <w:szCs w:val="22"/>
        </w:rPr>
        <w:t>.</w:t>
      </w:r>
    </w:p>
    <w:p w14:paraId="15D12A4E" w14:textId="77777777" w:rsidR="000C01B8" w:rsidRPr="00AC4FB7" w:rsidRDefault="000C01B8" w:rsidP="000C01B8">
      <w:pPr>
        <w:spacing w:line="276" w:lineRule="auto"/>
        <w:rPr>
          <w:rFonts w:asciiTheme="majorHAnsi" w:hAnsiTheme="majorHAnsi"/>
          <w:b/>
          <w:sz w:val="22"/>
          <w:szCs w:val="22"/>
        </w:rPr>
      </w:pPr>
    </w:p>
    <w:p w14:paraId="3E600326" w14:textId="77777777" w:rsidR="003D2A1E" w:rsidRPr="00AC4FB7" w:rsidRDefault="003D2A1E" w:rsidP="000C01B8">
      <w:pPr>
        <w:spacing w:line="276" w:lineRule="auto"/>
        <w:rPr>
          <w:rFonts w:asciiTheme="majorHAnsi" w:hAnsiTheme="majorHAnsi"/>
          <w:sz w:val="22"/>
          <w:szCs w:val="22"/>
        </w:rPr>
      </w:pPr>
    </w:p>
    <w:p w14:paraId="1450C01D" w14:textId="77777777" w:rsidR="000C01B8" w:rsidRPr="00AC4FB7" w:rsidRDefault="000C01B8" w:rsidP="000C01B8">
      <w:pPr>
        <w:spacing w:line="276" w:lineRule="auto"/>
        <w:rPr>
          <w:rFonts w:asciiTheme="majorHAnsi" w:hAnsiTheme="majorHAnsi"/>
          <w:b/>
          <w:sz w:val="22"/>
          <w:szCs w:val="22"/>
        </w:rPr>
      </w:pPr>
      <w:r w:rsidRPr="00AC4FB7">
        <w:rPr>
          <w:rFonts w:asciiTheme="majorHAnsi" w:hAnsiTheme="majorHAnsi"/>
          <w:b/>
          <w:sz w:val="22"/>
          <w:szCs w:val="22"/>
        </w:rPr>
        <w:t>Results</w:t>
      </w:r>
    </w:p>
    <w:p w14:paraId="78E6E0D6" w14:textId="77777777" w:rsidR="000C01B8" w:rsidRPr="00AC4FB7" w:rsidRDefault="000C01B8" w:rsidP="000C01B8">
      <w:pPr>
        <w:spacing w:line="276" w:lineRule="auto"/>
        <w:rPr>
          <w:rFonts w:asciiTheme="majorHAnsi" w:hAnsiTheme="majorHAnsi"/>
          <w:b/>
          <w:sz w:val="22"/>
          <w:szCs w:val="22"/>
        </w:rPr>
      </w:pPr>
    </w:p>
    <w:p w14:paraId="4C4C7CCF" w14:textId="77777777" w:rsidR="000C01B8" w:rsidRPr="00AC4FB7" w:rsidRDefault="000C01B8" w:rsidP="000C01B8">
      <w:pPr>
        <w:spacing w:line="276" w:lineRule="auto"/>
        <w:rPr>
          <w:rFonts w:asciiTheme="majorHAnsi" w:hAnsiTheme="majorHAnsi"/>
          <w:b/>
          <w:sz w:val="22"/>
          <w:szCs w:val="22"/>
        </w:rPr>
      </w:pPr>
      <w:r w:rsidRPr="00AC4FB7">
        <w:rPr>
          <w:rFonts w:asciiTheme="majorHAnsi" w:hAnsiTheme="majorHAnsi"/>
          <w:b/>
          <w:sz w:val="22"/>
          <w:szCs w:val="22"/>
        </w:rPr>
        <w:t>Parallel genetic changes occur in DCV lineages that have evolved in the same host species</w:t>
      </w:r>
    </w:p>
    <w:p w14:paraId="2D5CEFD6" w14:textId="77777777" w:rsidR="000C01B8" w:rsidRPr="00AC4FB7" w:rsidRDefault="000C01B8" w:rsidP="000C01B8">
      <w:pPr>
        <w:spacing w:line="276" w:lineRule="auto"/>
        <w:rPr>
          <w:rFonts w:asciiTheme="majorHAnsi" w:hAnsiTheme="majorHAnsi"/>
          <w:b/>
          <w:sz w:val="22"/>
          <w:szCs w:val="22"/>
        </w:rPr>
      </w:pPr>
    </w:p>
    <w:p w14:paraId="6169A807" w14:textId="0167351F" w:rsidR="000C01B8" w:rsidRPr="00AC4FB7" w:rsidRDefault="000C01B8" w:rsidP="000C01B8">
      <w:pPr>
        <w:spacing w:line="276" w:lineRule="auto"/>
        <w:rPr>
          <w:rFonts w:asciiTheme="majorHAnsi" w:hAnsiTheme="majorHAnsi"/>
          <w:sz w:val="22"/>
          <w:szCs w:val="22"/>
        </w:rPr>
      </w:pPr>
      <w:r w:rsidRPr="00AC4FB7">
        <w:rPr>
          <w:rFonts w:asciiTheme="majorHAnsi" w:hAnsiTheme="majorHAnsi"/>
          <w:sz w:val="22"/>
          <w:szCs w:val="22"/>
        </w:rPr>
        <w:lastRenderedPageBreak/>
        <w:t xml:space="preserve">To examine how viruses </w:t>
      </w:r>
      <w:r w:rsidR="007F5F7A" w:rsidRPr="00AC4FB7">
        <w:rPr>
          <w:rFonts w:asciiTheme="majorHAnsi" w:hAnsiTheme="majorHAnsi"/>
          <w:sz w:val="22"/>
          <w:szCs w:val="22"/>
        </w:rPr>
        <w:t>evolve in</w:t>
      </w:r>
      <w:r w:rsidRPr="00AC4FB7">
        <w:rPr>
          <w:rFonts w:asciiTheme="majorHAnsi" w:hAnsiTheme="majorHAnsi"/>
          <w:sz w:val="22"/>
          <w:szCs w:val="22"/>
        </w:rPr>
        <w:t xml:space="preserve"> different host species we </w:t>
      </w:r>
      <w:r w:rsidR="007F5F7A" w:rsidRPr="00AC4FB7">
        <w:rPr>
          <w:rFonts w:asciiTheme="majorHAnsi" w:hAnsiTheme="majorHAnsi"/>
          <w:sz w:val="22"/>
          <w:szCs w:val="22"/>
        </w:rPr>
        <w:t>serially passaged</w:t>
      </w:r>
      <w:r w:rsidRPr="00AC4FB7">
        <w:rPr>
          <w:rFonts w:asciiTheme="majorHAnsi" w:hAnsiTheme="majorHAnsi"/>
          <w:sz w:val="22"/>
          <w:szCs w:val="22"/>
        </w:rPr>
        <w:t xml:space="preserve"> DCV in 19 species of </w:t>
      </w:r>
      <w:proofErr w:type="spellStart"/>
      <w:r w:rsidRPr="00AC4FB7">
        <w:rPr>
          <w:rFonts w:asciiTheme="majorHAnsi" w:hAnsiTheme="majorHAnsi"/>
          <w:sz w:val="22"/>
          <w:szCs w:val="22"/>
        </w:rPr>
        <w:t>Drosophilidae</w:t>
      </w:r>
      <w:proofErr w:type="spellEnd"/>
      <w:r w:rsidR="00ED7AC4" w:rsidRPr="00AC4FB7">
        <w:rPr>
          <w:rFonts w:asciiTheme="majorHAnsi" w:hAnsiTheme="majorHAnsi"/>
          <w:sz w:val="22"/>
          <w:szCs w:val="22"/>
        </w:rPr>
        <w:t>. In total we infected 22,095 adult flies and</w:t>
      </w:r>
      <w:r w:rsidRPr="00AC4FB7">
        <w:rPr>
          <w:rFonts w:asciiTheme="majorHAnsi" w:hAnsiTheme="majorHAnsi"/>
          <w:sz w:val="22"/>
          <w:szCs w:val="22"/>
        </w:rPr>
        <w:t xml:space="preserve"> generated 173 independent replicate lineages (6-10 per host species</w:t>
      </w:r>
      <w:r w:rsidR="00ED7AC4" w:rsidRPr="00AC4FB7">
        <w:rPr>
          <w:rFonts w:asciiTheme="majorHAnsi" w:hAnsiTheme="majorHAnsi"/>
          <w:sz w:val="22"/>
          <w:szCs w:val="22"/>
        </w:rPr>
        <w:t>). We deep sequenced the evolved virus</w:t>
      </w:r>
      <w:r w:rsidRPr="00AC4FB7">
        <w:rPr>
          <w:rFonts w:asciiTheme="majorHAnsi" w:hAnsiTheme="majorHAnsi"/>
          <w:sz w:val="22"/>
          <w:szCs w:val="22"/>
        </w:rPr>
        <w:t xml:space="preserve"> genomes to generate over 740,000 300bp sequence reads from each viral lineage. Out of 8989 sites, 584 contained a SNP with a derived allele frequency &gt;0.05 in at least one viral lineage, and 84 of these were tri-allelic. None of these variants were found </w:t>
      </w:r>
      <w:r w:rsidR="00ED7AC4" w:rsidRPr="00AC4FB7">
        <w:rPr>
          <w:rFonts w:asciiTheme="majorHAnsi" w:hAnsiTheme="majorHAnsi"/>
          <w:sz w:val="22"/>
          <w:szCs w:val="22"/>
        </w:rPr>
        <w:t>at an appreciable frequency in five</w:t>
      </w:r>
      <w:r w:rsidRPr="00AC4FB7">
        <w:rPr>
          <w:rFonts w:asciiTheme="majorHAnsi" w:hAnsiTheme="majorHAnsi"/>
          <w:sz w:val="22"/>
          <w:szCs w:val="22"/>
        </w:rPr>
        <w:t xml:space="preserve"> sequencing libraries produced from the ancestral virus, indicating that they had spread though populations during the experiment (Figure 1). In </w:t>
      </w:r>
      <w:r w:rsidR="00845799" w:rsidRPr="00AC4FB7">
        <w:rPr>
          <w:rFonts w:asciiTheme="majorHAnsi" w:hAnsiTheme="majorHAnsi"/>
          <w:sz w:val="22"/>
          <w:szCs w:val="22"/>
        </w:rPr>
        <w:t>multiple</w:t>
      </w:r>
      <w:r w:rsidRPr="00AC4FB7">
        <w:rPr>
          <w:rFonts w:asciiTheme="majorHAnsi" w:hAnsiTheme="majorHAnsi"/>
          <w:sz w:val="22"/>
          <w:szCs w:val="22"/>
        </w:rPr>
        <w:t xml:space="preserve"> cases these variants had nearly reached fixation (Figure 1).</w:t>
      </w:r>
    </w:p>
    <w:p w14:paraId="2D5FF2BB" w14:textId="77777777" w:rsidR="000C01B8" w:rsidRPr="00AC4FB7" w:rsidRDefault="000C01B8" w:rsidP="000C01B8">
      <w:pPr>
        <w:spacing w:line="276" w:lineRule="auto"/>
        <w:rPr>
          <w:rFonts w:asciiTheme="majorHAnsi" w:hAnsiTheme="majorHAnsi"/>
          <w:sz w:val="22"/>
          <w:szCs w:val="22"/>
        </w:rPr>
      </w:pPr>
    </w:p>
    <w:p w14:paraId="54EFAFC6" w14:textId="46365A6C" w:rsidR="000C01B8" w:rsidRPr="00AC4FB7" w:rsidRDefault="00D55097" w:rsidP="000C01B8">
      <w:pPr>
        <w:spacing w:line="276" w:lineRule="auto"/>
        <w:rPr>
          <w:rFonts w:asciiTheme="majorHAnsi" w:hAnsiTheme="majorHAnsi"/>
          <w:sz w:val="22"/>
          <w:szCs w:val="22"/>
        </w:rPr>
      </w:pPr>
      <w:r w:rsidRPr="00AC4FB7">
        <w:rPr>
          <w:rFonts w:asciiTheme="majorHAnsi" w:hAnsiTheme="majorHAnsi"/>
          <w:sz w:val="22"/>
          <w:szCs w:val="22"/>
        </w:rPr>
        <w:t>We next examined</w:t>
      </w:r>
      <w:r w:rsidR="000C01B8" w:rsidRPr="00AC4FB7">
        <w:rPr>
          <w:rFonts w:asciiTheme="majorHAnsi" w:hAnsiTheme="majorHAnsi"/>
          <w:sz w:val="22"/>
          <w:szCs w:val="22"/>
        </w:rPr>
        <w:t xml:space="preserve"> whether the same genetic changes occur in parallel when different populations encounter the same </w:t>
      </w:r>
      <w:r w:rsidRPr="00AC4FB7">
        <w:rPr>
          <w:rFonts w:asciiTheme="majorHAnsi" w:hAnsiTheme="majorHAnsi"/>
          <w:sz w:val="22"/>
          <w:szCs w:val="22"/>
        </w:rPr>
        <w:t>host species</w:t>
      </w:r>
      <w:r w:rsidR="000C01B8" w:rsidRPr="00AC4FB7">
        <w:rPr>
          <w:rFonts w:asciiTheme="majorHAnsi" w:hAnsiTheme="majorHAnsi"/>
          <w:sz w:val="22"/>
          <w:szCs w:val="22"/>
        </w:rPr>
        <w:t xml:space="preserve">. Of the 584 SNPs, 102 had derived allele frequencies &gt;0.05 in at least two viral lineages, and some had risen to high frequencies in multiple lineages (Figure 1). We estimated the genetic differentiation between viral lineages by calculating </w:t>
      </w:r>
      <w:r w:rsidR="000C01B8" w:rsidRPr="00AC4FB7">
        <w:rPr>
          <w:rFonts w:asciiTheme="majorHAnsi" w:hAnsiTheme="majorHAnsi"/>
          <w:i/>
          <w:sz w:val="22"/>
          <w:szCs w:val="22"/>
        </w:rPr>
        <w:t>F</w:t>
      </w:r>
      <w:r w:rsidR="000C01B8" w:rsidRPr="00AC4FB7">
        <w:rPr>
          <w:rFonts w:asciiTheme="majorHAnsi" w:hAnsiTheme="majorHAnsi"/>
          <w:sz w:val="22"/>
          <w:szCs w:val="22"/>
          <w:vertAlign w:val="subscript"/>
        </w:rPr>
        <w:t>ST</w:t>
      </w:r>
      <w:r w:rsidR="000C01B8" w:rsidRPr="00AC4FB7">
        <w:rPr>
          <w:rFonts w:asciiTheme="majorHAnsi" w:hAnsiTheme="majorHAnsi"/>
          <w:sz w:val="22"/>
          <w:szCs w:val="22"/>
        </w:rPr>
        <w:t xml:space="preserve">. We found that viral lineages that had evolved within the same host were genetically more similar to each other than to lineages from other host species (Figure 2; </w:t>
      </w:r>
      <w:r w:rsidR="000C01B8" w:rsidRPr="00AC4FB7">
        <w:rPr>
          <w:rFonts w:asciiTheme="majorHAnsi" w:hAnsiTheme="majorHAnsi"/>
          <w:i/>
          <w:sz w:val="22"/>
          <w:szCs w:val="22"/>
        </w:rPr>
        <w:t>P</w:t>
      </w:r>
      <w:r w:rsidR="000C01B8" w:rsidRPr="00AC4FB7">
        <w:rPr>
          <w:rFonts w:asciiTheme="majorHAnsi" w:hAnsiTheme="majorHAnsi"/>
          <w:sz w:val="22"/>
          <w:szCs w:val="22"/>
        </w:rPr>
        <w:t>&lt;0.001).</w:t>
      </w:r>
      <w:r w:rsidR="00EB66C1" w:rsidRPr="00AC4FB7">
        <w:rPr>
          <w:rFonts w:asciiTheme="majorHAnsi" w:hAnsiTheme="majorHAnsi"/>
          <w:sz w:val="22"/>
          <w:szCs w:val="22"/>
        </w:rPr>
        <w:t xml:space="preserve"> Furthermore, we found no evidence of differen</w:t>
      </w:r>
      <w:r w:rsidR="006E7378" w:rsidRPr="00AC4FB7">
        <w:rPr>
          <w:rFonts w:asciiTheme="majorHAnsi" w:hAnsiTheme="majorHAnsi"/>
          <w:sz w:val="22"/>
          <w:szCs w:val="22"/>
        </w:rPr>
        <w:t>ces in</w:t>
      </w:r>
      <w:r w:rsidR="00EB66C1" w:rsidRPr="00AC4FB7">
        <w:rPr>
          <w:rFonts w:asciiTheme="majorHAnsi" w:hAnsiTheme="majorHAnsi"/>
          <w:sz w:val="22"/>
          <w:szCs w:val="22"/>
        </w:rPr>
        <w:t xml:space="preserve"> substitution biases in the different host species</w:t>
      </w:r>
      <w:r w:rsidR="006E7378" w:rsidRPr="00AC4FB7">
        <w:rPr>
          <w:rFonts w:asciiTheme="majorHAnsi" w:hAnsiTheme="majorHAnsi"/>
          <w:sz w:val="22"/>
          <w:szCs w:val="22"/>
        </w:rPr>
        <w:t xml:space="preserve"> (Fisher Exact Test: </w:t>
      </w:r>
      <w:r w:rsidR="006E7378" w:rsidRPr="00AC4FB7">
        <w:rPr>
          <w:rFonts w:asciiTheme="majorHAnsi" w:hAnsiTheme="majorHAnsi"/>
          <w:i/>
          <w:sz w:val="22"/>
          <w:szCs w:val="22"/>
        </w:rPr>
        <w:t>p</w:t>
      </w:r>
      <w:r w:rsidR="006E7378" w:rsidRPr="00AC4FB7">
        <w:rPr>
          <w:rFonts w:asciiTheme="majorHAnsi" w:hAnsiTheme="majorHAnsi"/>
          <w:sz w:val="22"/>
          <w:szCs w:val="22"/>
        </w:rPr>
        <w:t>=0.14; see methods)</w:t>
      </w:r>
      <w:r w:rsidR="00EB66C1" w:rsidRPr="00AC4FB7">
        <w:rPr>
          <w:rFonts w:asciiTheme="majorHAnsi" w:hAnsiTheme="majorHAnsi"/>
          <w:sz w:val="22"/>
          <w:szCs w:val="22"/>
        </w:rPr>
        <w:t xml:space="preserve">, suggesting that this pattern is not driven by changes in the types of mutations in different host species.  </w:t>
      </w:r>
      <w:r w:rsidR="000C01B8" w:rsidRPr="00AC4FB7">
        <w:rPr>
          <w:rFonts w:asciiTheme="majorHAnsi" w:hAnsiTheme="majorHAnsi"/>
          <w:sz w:val="22"/>
          <w:szCs w:val="22"/>
        </w:rPr>
        <w:t xml:space="preserve"> </w:t>
      </w:r>
    </w:p>
    <w:p w14:paraId="200BE05F" w14:textId="77777777" w:rsidR="00E01744" w:rsidRPr="00AC4FB7" w:rsidRDefault="00E01744" w:rsidP="000C01B8">
      <w:pPr>
        <w:spacing w:line="276" w:lineRule="auto"/>
        <w:rPr>
          <w:rFonts w:asciiTheme="majorHAnsi" w:hAnsiTheme="majorHAnsi"/>
          <w:sz w:val="22"/>
          <w:szCs w:val="22"/>
        </w:rPr>
      </w:pPr>
    </w:p>
    <w:p w14:paraId="02AB71A2" w14:textId="47DCF630" w:rsidR="00E01744" w:rsidRPr="00AC4FB7" w:rsidRDefault="00E01744" w:rsidP="000C01B8">
      <w:pPr>
        <w:spacing w:line="276" w:lineRule="auto"/>
        <w:rPr>
          <w:rFonts w:asciiTheme="majorHAnsi" w:hAnsiTheme="majorHAnsi"/>
          <w:sz w:val="22"/>
          <w:szCs w:val="22"/>
        </w:rPr>
      </w:pPr>
      <w:r w:rsidRPr="00AC4FB7">
        <w:rPr>
          <w:rFonts w:asciiTheme="majorHAnsi" w:hAnsiTheme="majorHAnsi"/>
          <w:sz w:val="22"/>
          <w:szCs w:val="22"/>
        </w:rPr>
        <w:t xml:space="preserve">To examine the genetic basis of parallel evolution, we individually tested whether each SNP in the DCV genome showed a signature of parallel evolution among viral lineages </w:t>
      </w:r>
      <w:r w:rsidR="005870F2" w:rsidRPr="00AC4FB7">
        <w:rPr>
          <w:rFonts w:asciiTheme="majorHAnsi" w:hAnsiTheme="majorHAnsi"/>
          <w:sz w:val="22"/>
          <w:szCs w:val="22"/>
        </w:rPr>
        <w:t>passaged in the</w:t>
      </w:r>
      <w:r w:rsidRPr="00AC4FB7">
        <w:rPr>
          <w:rFonts w:asciiTheme="majorHAnsi" w:hAnsiTheme="majorHAnsi"/>
          <w:sz w:val="22"/>
          <w:szCs w:val="22"/>
        </w:rPr>
        <w:t xml:space="preserve"> same host species (i.e. we repeated the analysis in Figures 2 for each SNP). </w:t>
      </w:r>
      <w:r w:rsidR="00866FD9" w:rsidRPr="00AC4FB7">
        <w:rPr>
          <w:rFonts w:asciiTheme="majorHAnsi" w:hAnsiTheme="majorHAnsi"/>
          <w:sz w:val="22"/>
          <w:szCs w:val="22"/>
        </w:rPr>
        <w:t>W</w:t>
      </w:r>
      <w:r w:rsidRPr="00AC4FB7">
        <w:rPr>
          <w:rFonts w:asciiTheme="majorHAnsi" w:hAnsiTheme="majorHAnsi"/>
          <w:sz w:val="22"/>
          <w:szCs w:val="22"/>
        </w:rPr>
        <w:t>e identified 56</w:t>
      </w:r>
      <w:r w:rsidR="00866FD9" w:rsidRPr="00AC4FB7">
        <w:rPr>
          <w:rFonts w:asciiTheme="majorHAnsi" w:hAnsiTheme="majorHAnsi"/>
          <w:sz w:val="22"/>
          <w:szCs w:val="22"/>
        </w:rPr>
        <w:t xml:space="preserve"> </w:t>
      </w:r>
      <w:r w:rsidR="00AC1351" w:rsidRPr="00AC4FB7">
        <w:rPr>
          <w:rFonts w:asciiTheme="majorHAnsi" w:hAnsiTheme="majorHAnsi"/>
          <w:sz w:val="22"/>
          <w:szCs w:val="22"/>
        </w:rPr>
        <w:t xml:space="preserve">polymorphic sites </w:t>
      </w:r>
      <w:r w:rsidRPr="00AC4FB7">
        <w:rPr>
          <w:rFonts w:asciiTheme="majorHAnsi" w:hAnsiTheme="majorHAnsi"/>
          <w:sz w:val="22"/>
          <w:szCs w:val="22"/>
        </w:rPr>
        <w:t>with a significant signal of parallel evolution within the same host species (</w:t>
      </w:r>
      <w:r w:rsidRPr="00AC4FB7">
        <w:rPr>
          <w:rFonts w:asciiTheme="majorHAnsi" w:hAnsiTheme="majorHAnsi"/>
          <w:i/>
          <w:sz w:val="22"/>
          <w:szCs w:val="22"/>
        </w:rPr>
        <w:t>P</w:t>
      </w:r>
      <w:r w:rsidRPr="00AC4FB7">
        <w:rPr>
          <w:rFonts w:asciiTheme="majorHAnsi" w:hAnsiTheme="majorHAnsi"/>
          <w:sz w:val="22"/>
          <w:szCs w:val="22"/>
        </w:rPr>
        <w:t xml:space="preserve">&lt;0.05; </w:t>
      </w:r>
      <w:r w:rsidR="002F764A" w:rsidRPr="00AC4FB7">
        <w:rPr>
          <w:rFonts w:asciiTheme="majorHAnsi" w:hAnsiTheme="majorHAnsi"/>
          <w:sz w:val="22"/>
          <w:szCs w:val="22"/>
        </w:rPr>
        <w:t xml:space="preserve">significantly parallel </w:t>
      </w:r>
      <w:r w:rsidR="00AC1351" w:rsidRPr="00AC4FB7">
        <w:rPr>
          <w:rFonts w:asciiTheme="majorHAnsi" w:hAnsiTheme="majorHAnsi"/>
          <w:sz w:val="22"/>
          <w:szCs w:val="22"/>
        </w:rPr>
        <w:t xml:space="preserve">sites </w:t>
      </w:r>
      <w:r w:rsidRPr="00AC4FB7">
        <w:rPr>
          <w:rFonts w:asciiTheme="majorHAnsi" w:hAnsiTheme="majorHAnsi"/>
          <w:sz w:val="22"/>
          <w:szCs w:val="22"/>
        </w:rPr>
        <w:t xml:space="preserve">are shown with a red asterisk in Figure 1; the false discovery rate is estimated to be 17% </w:t>
      </w:r>
      <w:r w:rsidR="009509BB" w:rsidRPr="00AC4FB7">
        <w:rPr>
          <w:rFonts w:asciiTheme="majorHAnsi" w:hAnsiTheme="majorHAnsi"/>
          <w:sz w:val="22"/>
          <w:szCs w:val="22"/>
        </w:rPr>
        <w:fldChar w:fldCharType="begin"/>
      </w:r>
      <w:r w:rsidR="009509BB" w:rsidRPr="00AC4FB7">
        <w:rPr>
          <w:rFonts w:asciiTheme="majorHAnsi" w:hAnsiTheme="majorHAnsi"/>
          <w:sz w:val="22"/>
          <w:szCs w:val="22"/>
        </w:rPr>
        <w:instrText xml:space="preserve"> ADDIN EN.CITE &lt;EndNote&gt;&lt;Cite&gt;&lt;Author&gt;Storey&lt;/Author&gt;&lt;Year&gt;2002&lt;/Year&gt;&lt;RecNum&gt;1613&lt;/RecNum&gt;&lt;DisplayText&gt;[37]&lt;/DisplayText&gt;&lt;record&gt;&lt;rec-number&gt;1613&lt;/rec-number&gt;&lt;foreign-keys&gt;&lt;key app="EN" db-id="p205s5vt70pz9aedp50x2wx2vv952pvzrzz2" timestamp="1507198091"&gt;1613&lt;/key&gt;&lt;/foreign-keys&gt;&lt;ref-type name="Journal Article"&gt;17&lt;/ref-type&gt;&lt;contributors&gt;&lt;authors&gt;&lt;author&gt;Storey, J. D.&lt;/author&gt;&lt;/authors&gt;&lt;/contributors&gt;&lt;auth-address&gt;Stanford Univ, Dept Stat, Stanford, CA 94305 USA&lt;/auth-address&gt;&lt;titles&gt;&lt;title&gt;A direct approach to false discovery rates&lt;/title&gt;&lt;secondary-title&gt;Journal of the Royal Statistical Society Series B-Statistical Methodology&lt;/secondary-title&gt;&lt;alt-title&gt;J Roy Stat Soc B&lt;/alt-title&gt;&lt;/titles&gt;&lt;periodical&gt;&lt;full-title&gt;Journal of the Royal Statistical Society Series B-Statistical Methodology&lt;/full-title&gt;&lt;abbr-1&gt;J Roy Stat Soc B&lt;/abbr-1&gt;&lt;/periodical&gt;&lt;alt-periodical&gt;&lt;full-title&gt;Journal of the Royal Statistical Society Series B-Statistical Methodology&lt;/full-title&gt;&lt;abbr-1&gt;J Roy Stat Soc B&lt;/abbr-1&gt;&lt;/alt-periodical&gt;&lt;pages&gt;479-498&lt;/pages&gt;&lt;volume&gt;64&lt;/volume&gt;&lt;keywords&gt;&lt;keyword&gt;false discovery rate&lt;/keyword&gt;&lt;keyword&gt;multiple comparisons&lt;/keyword&gt;&lt;keyword&gt;positive false discovery rate&lt;/keyword&gt;&lt;keyword&gt;p-values&lt;/keyword&gt;&lt;keyword&gt;q-values&lt;/keyword&gt;&lt;keyword&gt;sequential p-value methods&lt;/keyword&gt;&lt;keyword&gt;simultaneous inference&lt;/keyword&gt;&lt;keyword&gt;statistics&lt;/keyword&gt;&lt;/keywords&gt;&lt;dates&gt;&lt;year&gt;2002&lt;/year&gt;&lt;/dates&gt;&lt;isbn&gt;1369-7412&lt;/isbn&gt;&lt;accession-num&gt;WOS:000177425500009&lt;/accession-num&gt;&lt;urls&gt;&lt;related-urls&gt;&lt;url&gt;&amp;lt;Go to ISI&amp;gt;://WOS:000177425500009&lt;/url&gt;&lt;/related-urls&gt;&lt;/urls&gt;&lt;electronic-resource-num&gt;Unsp 1369-7412/02/64479&amp;#xD;Doi 10.1111/1467-9868.00346&lt;/electronic-resource-num&gt;&lt;language&gt;English&lt;/language&gt;&lt;/record&gt;&lt;/Cite&gt;&lt;/EndNote&gt;</w:instrText>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[37]</w:t>
      </w:r>
      <w:r w:rsidR="009509BB" w:rsidRPr="00AC4FB7">
        <w:rPr>
          <w:rFonts w:asciiTheme="majorHAnsi" w:hAnsiTheme="majorHAnsi"/>
          <w:sz w:val="22"/>
          <w:szCs w:val="22"/>
        </w:rPr>
        <w:fldChar w:fldCharType="end"/>
      </w:r>
      <w:r w:rsidRPr="00AC4FB7">
        <w:rPr>
          <w:rFonts w:asciiTheme="majorHAnsi" w:hAnsiTheme="majorHAnsi"/>
          <w:sz w:val="22"/>
          <w:szCs w:val="22"/>
        </w:rPr>
        <w:t>).</w:t>
      </w:r>
    </w:p>
    <w:p w14:paraId="0A370F7B" w14:textId="77777777" w:rsidR="000C01B8" w:rsidRPr="00AC4FB7" w:rsidRDefault="000C01B8" w:rsidP="000C01B8">
      <w:pPr>
        <w:spacing w:line="276" w:lineRule="auto"/>
        <w:rPr>
          <w:rFonts w:asciiTheme="majorHAnsi" w:hAnsiTheme="majorHAnsi"/>
          <w:sz w:val="22"/>
          <w:szCs w:val="22"/>
        </w:rPr>
      </w:pPr>
    </w:p>
    <w:p w14:paraId="7D599F45" w14:textId="671BB031" w:rsidR="000C01B8" w:rsidRPr="00AC4FB7" w:rsidRDefault="009D3092" w:rsidP="000C01B8">
      <w:pPr>
        <w:spacing w:line="276" w:lineRule="auto"/>
        <w:rPr>
          <w:rFonts w:asciiTheme="majorHAnsi" w:hAnsiTheme="majorHAnsi"/>
          <w:sz w:val="22"/>
          <w:szCs w:val="22"/>
        </w:rPr>
      </w:pPr>
      <w:r w:rsidRPr="00AC4FB7">
        <w:rPr>
          <w:rFonts w:asciiTheme="majorHAnsi" w:hAnsiTheme="majorHAnsi"/>
          <w:noProof/>
          <w:sz w:val="22"/>
          <w:szCs w:val="22"/>
          <w:lang w:val="en-US"/>
        </w:rPr>
        <w:lastRenderedPageBreak/>
        <w:drawing>
          <wp:inline distT="0" distB="0" distL="0" distR="0" wp14:anchorId="5176D0DE" wp14:editId="1DCD467F">
            <wp:extent cx="6437985" cy="4828669"/>
            <wp:effectExtent l="0" t="0" r="0" b="0"/>
            <wp:docPr id="1" name="Picture 1" descr="Macintosh HD:Users:BL326:Dropbox:UGT_SNP_call:DCV EE figures:Heatmap_ordered_by_genome_1_PDF.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L326:Dropbox:UGT_SNP_call:DCV EE figures:Heatmap_ordered_by_genome_1_PDF.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680" cy="4829191"/>
                    </a:xfrm>
                    <a:prstGeom prst="rect">
                      <a:avLst/>
                    </a:prstGeom>
                    <a:noFill/>
                    <a:ln>
                      <a:noFill/>
                    </a:ln>
                  </pic:spPr>
                </pic:pic>
              </a:graphicData>
            </a:graphic>
          </wp:inline>
        </w:drawing>
      </w:r>
    </w:p>
    <w:p w14:paraId="2202C662" w14:textId="3A8C26EE" w:rsidR="000C01B8" w:rsidRPr="00AC4FB7" w:rsidRDefault="000C01B8" w:rsidP="000C01B8">
      <w:pPr>
        <w:spacing w:line="276" w:lineRule="auto"/>
        <w:rPr>
          <w:rFonts w:asciiTheme="majorHAnsi" w:hAnsiTheme="majorHAnsi"/>
          <w:i/>
          <w:sz w:val="22"/>
          <w:szCs w:val="22"/>
        </w:rPr>
      </w:pPr>
      <w:r w:rsidRPr="00AC4FB7">
        <w:rPr>
          <w:rFonts w:asciiTheme="majorHAnsi" w:hAnsiTheme="majorHAnsi"/>
          <w:b/>
          <w:sz w:val="22"/>
          <w:szCs w:val="22"/>
        </w:rPr>
        <w:t>Figure 1. The frequency of SNPs in viral lineages that have evolved in different host species.</w:t>
      </w:r>
      <w:r w:rsidRPr="00AC4FB7">
        <w:rPr>
          <w:rFonts w:asciiTheme="majorHAnsi" w:hAnsiTheme="majorHAnsi"/>
          <w:sz w:val="22"/>
          <w:szCs w:val="22"/>
        </w:rPr>
        <w:t xml:space="preserve"> Each row represents an independent viral lineage. Viruses that evolved in different host species are separated by black horizontal lines. Each column represents a polymorphic site in the DCV genome, and only sites where the derived allele frequency &gt;0.05 in at least two lineages are shown. The intensity of shading represents the derived allele frequency. Sites where there are three alleles have the two derived allele frequencies pooled for illustrative purposes. S</w:t>
      </w:r>
      <w:r w:rsidR="00AC1351" w:rsidRPr="00AC4FB7">
        <w:rPr>
          <w:rFonts w:asciiTheme="majorHAnsi" w:hAnsiTheme="majorHAnsi"/>
          <w:sz w:val="22"/>
          <w:szCs w:val="22"/>
        </w:rPr>
        <w:t>ites with S</w:t>
      </w:r>
      <w:r w:rsidRPr="00AC4FB7">
        <w:rPr>
          <w:rFonts w:asciiTheme="majorHAnsi" w:hAnsiTheme="majorHAnsi"/>
          <w:sz w:val="22"/>
          <w:szCs w:val="22"/>
        </w:rPr>
        <w:t>NP</w:t>
      </w:r>
      <w:r w:rsidR="00AC1351" w:rsidRPr="00AC4FB7">
        <w:rPr>
          <w:rFonts w:asciiTheme="majorHAnsi" w:hAnsiTheme="majorHAnsi"/>
          <w:sz w:val="22"/>
          <w:szCs w:val="22"/>
        </w:rPr>
        <w:t xml:space="preserve"> </w:t>
      </w:r>
      <w:r w:rsidRPr="00AC4FB7">
        <w:rPr>
          <w:rFonts w:asciiTheme="majorHAnsi" w:hAnsiTheme="majorHAnsi"/>
          <w:sz w:val="22"/>
          <w:szCs w:val="22"/>
        </w:rPr>
        <w:t xml:space="preserve">frequencies </w:t>
      </w:r>
      <w:r w:rsidR="00AC1351" w:rsidRPr="00AC4FB7">
        <w:rPr>
          <w:rFonts w:asciiTheme="majorHAnsi" w:hAnsiTheme="majorHAnsi"/>
          <w:sz w:val="22"/>
          <w:szCs w:val="22"/>
        </w:rPr>
        <w:t xml:space="preserve">that </w:t>
      </w:r>
      <w:r w:rsidRPr="00AC4FB7">
        <w:rPr>
          <w:rFonts w:asciiTheme="majorHAnsi" w:hAnsiTheme="majorHAnsi"/>
          <w:sz w:val="22"/>
          <w:szCs w:val="22"/>
        </w:rPr>
        <w:t xml:space="preserve">are significantly correlated among lineages from the same host species are shown by red stars at the bottom the column (permutation test; </w:t>
      </w:r>
      <w:r w:rsidRPr="00AC4FB7">
        <w:rPr>
          <w:rFonts w:asciiTheme="majorHAnsi" w:hAnsiTheme="majorHAnsi"/>
          <w:i/>
          <w:sz w:val="22"/>
          <w:szCs w:val="22"/>
        </w:rPr>
        <w:t>p</w:t>
      </w:r>
      <w:r w:rsidRPr="00AC4FB7">
        <w:rPr>
          <w:rFonts w:asciiTheme="majorHAnsi" w:hAnsiTheme="majorHAnsi"/>
          <w:sz w:val="22"/>
          <w:szCs w:val="22"/>
        </w:rPr>
        <w:t>&lt;0.05). Open reading frames (ORFs) and viral proteins based on predicted polyprotein cleavage sites</w:t>
      </w:r>
      <w:r w:rsidR="009509BB" w:rsidRPr="00AC4FB7">
        <w:rPr>
          <w:rFonts w:asciiTheme="majorHAnsi" w:hAnsiTheme="majorHAnsi"/>
          <w:sz w:val="22"/>
          <w:szCs w:val="22"/>
        </w:rPr>
        <w:t xml:space="preserve"> </w:t>
      </w:r>
      <w:r w:rsidR="009509BB" w:rsidRPr="00AC4FB7">
        <w:rPr>
          <w:rFonts w:asciiTheme="majorHAnsi" w:hAnsiTheme="majorHAnsi"/>
          <w:sz w:val="22"/>
          <w:szCs w:val="22"/>
        </w:rPr>
        <w:fldChar w:fldCharType="begin">
          <w:fldData xml:space="preserve">PEVuZE5vdGU+PENpdGU+PEF1dGhvcj5KYW48L0F1dGhvcj48WWVhcj4yMDA2PC9ZZWFyPjxSZWNO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PEVuZE5vdGU+PENpdGU+PEF1dGhvcj5KYW48L0F1dGhvcj48WWVhcj4yMDA2PC9ZZWFyPjxSZWNO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[38-42]</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are below the x axis. </w:t>
      </w:r>
      <w:r w:rsidR="00C9028B" w:rsidRPr="00AC4FB7">
        <w:rPr>
          <w:rFonts w:asciiTheme="majorHAnsi" w:hAnsiTheme="majorHAnsi"/>
          <w:sz w:val="22"/>
          <w:szCs w:val="22"/>
        </w:rPr>
        <w:t xml:space="preserve">Information on the distribution of mutations across the genome and whether they are synonymous or non-synonymous can be found in the supplementary results. </w:t>
      </w:r>
      <w:r w:rsidRPr="00AC4FB7">
        <w:rPr>
          <w:rFonts w:asciiTheme="majorHAnsi" w:hAnsiTheme="majorHAnsi"/>
          <w:sz w:val="22"/>
          <w:szCs w:val="22"/>
        </w:rPr>
        <w:t xml:space="preserve">Sites with missing data are shown in white. The phylogeny was inferred under a relaxed molecular clock </w:t>
      </w:r>
      <w:r w:rsidR="009509BB" w:rsidRPr="00AC4FB7">
        <w:rPr>
          <w:rFonts w:asciiTheme="majorHAnsi" w:hAnsiTheme="majorHAnsi"/>
          <w:sz w:val="22"/>
          <w:szCs w:val="22"/>
        </w:rPr>
        <w:fldChar w:fldCharType="begin">
          <w:fldData xml:space="preserve">PEVuZE5vdGU+PENpdGU+PEF1dGhvcj5EcnVtbW9uZDwvQXV0aG9yPjxZZWFyPjIwMTI8L1llYXI+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bWVkLzIyMzY3NzQ4PC91cmw+PC9yZWxhdGVkLXVybHM+PC91cmxzPjxjdXN0b20yPjM0MDgwNzA8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PEVuZE5vdGU+PENpdGU+PEF1dGhvcj5EcnVtbW9uZDwvQXV0aG9yPjxZZWFyPjIwMTI8L1llYXI+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bWVkLzIyMzY3NzQ4PC91cmw+PC9yZWxhdGVkLXVybHM+PC91cmxzPjxjdXN0b20yPjM0MDgwNzA8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[33, 43]</w:t>
      </w:r>
      <w:r w:rsidR="009509BB" w:rsidRPr="00AC4FB7">
        <w:rPr>
          <w:rFonts w:asciiTheme="majorHAnsi" w:hAnsiTheme="majorHAnsi"/>
          <w:sz w:val="22"/>
          <w:szCs w:val="22"/>
        </w:rPr>
        <w:fldChar w:fldCharType="end"/>
      </w:r>
      <w:r w:rsidR="00A1705A" w:rsidRPr="00AC4FB7" w:rsidDel="00A1705A">
        <w:rPr>
          <w:rFonts w:asciiTheme="majorHAnsi" w:hAnsiTheme="majorHAnsi"/>
          <w:sz w:val="22"/>
          <w:szCs w:val="22"/>
        </w:rPr>
        <w:t xml:space="preserve"> </w:t>
      </w:r>
      <w:r w:rsidRPr="00AC4FB7">
        <w:rPr>
          <w:rFonts w:asciiTheme="majorHAnsi" w:hAnsiTheme="majorHAnsi"/>
          <w:sz w:val="22"/>
          <w:szCs w:val="22"/>
        </w:rPr>
        <w:t>and the scale axis represents the approximate age since divergence in millions of years (my) based on estimates from</w:t>
      </w:r>
      <w:r w:rsidR="00DA5A5D" w:rsidRPr="00AC4FB7">
        <w:rPr>
          <w:rFonts w:asciiTheme="majorHAnsi" w:hAnsiTheme="majorHAnsi"/>
          <w:sz w:val="22"/>
          <w:szCs w:val="22"/>
        </w:rPr>
        <w:t>:</w:t>
      </w:r>
      <w:r w:rsidRPr="00AC4FB7">
        <w:rPr>
          <w:rFonts w:asciiTheme="majorHAnsi" w:hAnsiTheme="majorHAnsi"/>
          <w:sz w:val="22"/>
          <w:szCs w:val="22"/>
        </w:rPr>
        <w:t xml:space="preserve"> </w:t>
      </w:r>
      <w:r w:rsidR="009509BB" w:rsidRPr="00AC4FB7">
        <w:rPr>
          <w:rFonts w:asciiTheme="majorHAnsi" w:hAnsiTheme="majorHAnsi"/>
          <w:sz w:val="22"/>
          <w:szCs w:val="22"/>
        </w:rPr>
        <w:fldChar w:fldCharType="begin">
          <w:fldData xml:space="preserve">PEVuZE5vdGU+PENpdGU+PEF1dGhvcj5PYmJhcmQ8L0F1dGhvcj48WWVhcj4yMDEyPC9ZZWFyPjxS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PEVuZE5vdGU+PENpdGU+PEF1dGhvcj5PYmJhcmQ8L0F1dGhvcj48WWVhcj4yMDEyPC9ZZWFyPjxS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[35, 36]</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w:t>
      </w:r>
    </w:p>
    <w:p w14:paraId="5F8158B8" w14:textId="649B695C" w:rsidR="000C01B8" w:rsidRPr="00AC4FB7" w:rsidRDefault="0078169B" w:rsidP="000C01B8">
      <w:pPr>
        <w:spacing w:line="276" w:lineRule="auto"/>
        <w:rPr>
          <w:rFonts w:asciiTheme="majorHAnsi" w:hAnsiTheme="majorHAnsi"/>
          <w:sz w:val="22"/>
          <w:szCs w:val="22"/>
        </w:rPr>
      </w:pPr>
      <w:r w:rsidRPr="00AC4FB7">
        <w:rPr>
          <w:rFonts w:asciiTheme="majorHAnsi" w:hAnsiTheme="majorHAnsi"/>
          <w:noProof/>
          <w:sz w:val="22"/>
          <w:szCs w:val="22"/>
          <w:lang w:val="en-US"/>
        </w:rPr>
        <w:lastRenderedPageBreak/>
        <w:drawing>
          <wp:inline distT="0" distB="0" distL="0" distR="0" wp14:anchorId="22CDB87C" wp14:editId="2133DBEC">
            <wp:extent cx="3311266" cy="2857500"/>
            <wp:effectExtent l="0" t="0" r="0" b="0"/>
            <wp:docPr id="9" name="Picture 9" descr="Macintosh HD:Users:BL326:Dropbox:UGT_SNP_call:DCV EE figures:Null distribution Fst from same ho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L326:Dropbox:UGT_SNP_call:DCV EE figures:Null distribution Fst from same host.pdf"/>
                    <pic:cNvPicPr>
                      <a:picLocks noChangeAspect="1" noChangeArrowheads="1"/>
                    </pic:cNvPicPr>
                  </pic:nvPicPr>
                  <pic:blipFill rotWithShape="1">
                    <a:blip r:embed="rId10">
                      <a:extLst>
                        <a:ext uri="{28A0092B-C50C-407E-A947-70E740481C1C}">
                          <a14:useLocalDpi xmlns:a14="http://schemas.microsoft.com/office/drawing/2010/main" val="0"/>
                        </a:ext>
                      </a:extLst>
                    </a:blip>
                    <a:srcRect t="13704"/>
                    <a:stretch/>
                  </pic:blipFill>
                  <pic:spPr bwMode="auto">
                    <a:xfrm>
                      <a:off x="0" y="0"/>
                      <a:ext cx="3311444" cy="2857654"/>
                    </a:xfrm>
                    <a:prstGeom prst="rect">
                      <a:avLst/>
                    </a:prstGeom>
                    <a:noFill/>
                    <a:ln>
                      <a:noFill/>
                    </a:ln>
                    <a:extLst>
                      <a:ext uri="{53640926-AAD7-44d8-BBD7-CCE9431645EC}">
                        <a14:shadowObscured xmlns:a14="http://schemas.microsoft.com/office/drawing/2010/main"/>
                      </a:ext>
                    </a:extLst>
                  </pic:spPr>
                </pic:pic>
              </a:graphicData>
            </a:graphic>
          </wp:inline>
        </w:drawing>
      </w:r>
    </w:p>
    <w:p w14:paraId="003570C0" w14:textId="77777777" w:rsidR="000C01B8" w:rsidRPr="00AC4FB7" w:rsidRDefault="000C01B8" w:rsidP="000C01B8">
      <w:pPr>
        <w:spacing w:line="276" w:lineRule="auto"/>
        <w:rPr>
          <w:rFonts w:asciiTheme="majorHAnsi" w:hAnsiTheme="majorHAnsi"/>
          <w:b/>
          <w:sz w:val="22"/>
          <w:szCs w:val="22"/>
        </w:rPr>
      </w:pPr>
      <w:r w:rsidRPr="00AC4FB7">
        <w:rPr>
          <w:rFonts w:asciiTheme="majorHAnsi" w:hAnsiTheme="majorHAnsi"/>
          <w:b/>
          <w:sz w:val="22"/>
          <w:szCs w:val="22"/>
        </w:rPr>
        <w:t>Figure 2. Viral lineages from the same host species were genetically more similar to each other than to lineages from different host species.</w:t>
      </w:r>
      <w:r w:rsidRPr="00AC4FB7">
        <w:rPr>
          <w:rFonts w:asciiTheme="majorHAnsi" w:hAnsiTheme="majorHAnsi"/>
          <w:sz w:val="22"/>
          <w:szCs w:val="22"/>
        </w:rPr>
        <w:t xml:space="preserve"> The mean pairwise </w:t>
      </w:r>
      <w:r w:rsidRPr="00AC4FB7">
        <w:rPr>
          <w:rFonts w:asciiTheme="majorHAnsi" w:hAnsiTheme="majorHAnsi"/>
          <w:i/>
          <w:sz w:val="22"/>
          <w:szCs w:val="22"/>
        </w:rPr>
        <w:t>F</w:t>
      </w:r>
      <w:r w:rsidRPr="00AC4FB7">
        <w:rPr>
          <w:rFonts w:asciiTheme="majorHAnsi" w:hAnsiTheme="majorHAnsi"/>
          <w:i/>
          <w:sz w:val="22"/>
          <w:szCs w:val="22"/>
          <w:vertAlign w:val="subscript"/>
        </w:rPr>
        <w:t>ST</w:t>
      </w:r>
      <w:r w:rsidRPr="00AC4FB7">
        <w:rPr>
          <w:rFonts w:asciiTheme="majorHAnsi" w:hAnsiTheme="majorHAnsi"/>
          <w:sz w:val="22"/>
          <w:szCs w:val="22"/>
        </w:rPr>
        <w:t xml:space="preserve"> between all possible pairs of viral lineages from the same host species was calculated. The red line shows the observed value. The grey bars are the null distribution of this statistic obtained by</w:t>
      </w:r>
      <w:r w:rsidRPr="00AC4FB7">
        <w:rPr>
          <w:rFonts w:asciiTheme="majorHAnsi" w:hAnsiTheme="majorHAnsi"/>
          <w:i/>
          <w:sz w:val="22"/>
          <w:szCs w:val="22"/>
        </w:rPr>
        <w:t xml:space="preserve"> </w:t>
      </w:r>
      <w:r w:rsidRPr="00AC4FB7">
        <w:rPr>
          <w:rFonts w:asciiTheme="majorHAnsi" w:hAnsiTheme="majorHAnsi"/>
          <w:sz w:val="22"/>
          <w:szCs w:val="22"/>
        </w:rPr>
        <w:t>permuting the viral lineages across host species 1000 times.</w:t>
      </w:r>
    </w:p>
    <w:p w14:paraId="1D332A6D" w14:textId="77777777" w:rsidR="000C01B8" w:rsidRPr="00AC4FB7" w:rsidRDefault="000C01B8" w:rsidP="000C01B8">
      <w:pPr>
        <w:spacing w:line="276" w:lineRule="auto"/>
        <w:rPr>
          <w:rFonts w:asciiTheme="majorHAnsi" w:hAnsiTheme="majorHAnsi"/>
          <w:sz w:val="22"/>
          <w:szCs w:val="22"/>
        </w:rPr>
      </w:pPr>
    </w:p>
    <w:p w14:paraId="511C6A0D" w14:textId="100F247F" w:rsidR="000C01B8" w:rsidRPr="00AC4FB7" w:rsidRDefault="00CB6337" w:rsidP="000C01B8">
      <w:pPr>
        <w:spacing w:line="276" w:lineRule="auto"/>
        <w:rPr>
          <w:rFonts w:asciiTheme="majorHAnsi" w:hAnsiTheme="majorHAnsi"/>
          <w:b/>
          <w:sz w:val="22"/>
          <w:szCs w:val="22"/>
        </w:rPr>
      </w:pPr>
      <w:r w:rsidRPr="00AC4FB7">
        <w:rPr>
          <w:rFonts w:asciiTheme="majorHAnsi" w:hAnsiTheme="majorHAnsi"/>
          <w:b/>
          <w:sz w:val="22"/>
          <w:szCs w:val="22"/>
        </w:rPr>
        <w:t>V</w:t>
      </w:r>
      <w:r w:rsidR="006D0C96" w:rsidRPr="00AC4FB7">
        <w:rPr>
          <w:rFonts w:asciiTheme="majorHAnsi" w:hAnsiTheme="majorHAnsi"/>
          <w:b/>
          <w:sz w:val="22"/>
          <w:szCs w:val="22"/>
        </w:rPr>
        <w:t xml:space="preserve">iruses in closely related hosts </w:t>
      </w:r>
      <w:r w:rsidRPr="00AC4FB7">
        <w:rPr>
          <w:rFonts w:asciiTheme="majorHAnsi" w:hAnsiTheme="majorHAnsi"/>
          <w:b/>
          <w:sz w:val="22"/>
          <w:szCs w:val="22"/>
        </w:rPr>
        <w:t xml:space="preserve">are genetically </w:t>
      </w:r>
      <w:r w:rsidR="006D0C96" w:rsidRPr="00AC4FB7">
        <w:rPr>
          <w:rFonts w:asciiTheme="majorHAnsi" w:hAnsiTheme="majorHAnsi"/>
          <w:b/>
          <w:sz w:val="22"/>
          <w:szCs w:val="22"/>
        </w:rPr>
        <w:t>more similar</w:t>
      </w:r>
    </w:p>
    <w:p w14:paraId="464CFAA9" w14:textId="754F314D" w:rsidR="006D0C96" w:rsidRPr="00AC4FB7" w:rsidRDefault="006D0C96" w:rsidP="000C01B8">
      <w:pPr>
        <w:spacing w:line="276" w:lineRule="auto"/>
        <w:rPr>
          <w:rFonts w:asciiTheme="majorHAnsi" w:hAnsiTheme="majorHAnsi"/>
          <w:sz w:val="22"/>
          <w:szCs w:val="22"/>
        </w:rPr>
      </w:pPr>
    </w:p>
    <w:p w14:paraId="103DE26B" w14:textId="77777777" w:rsidR="003777D3" w:rsidRPr="00AC4FB7" w:rsidRDefault="006D0C96" w:rsidP="000C01B8">
      <w:pPr>
        <w:spacing w:line="276" w:lineRule="auto"/>
        <w:rPr>
          <w:rFonts w:asciiTheme="majorHAnsi" w:hAnsiTheme="majorHAnsi"/>
          <w:sz w:val="22"/>
          <w:szCs w:val="22"/>
        </w:rPr>
      </w:pPr>
      <w:r w:rsidRPr="00AC4FB7">
        <w:rPr>
          <w:rFonts w:asciiTheme="majorHAnsi" w:hAnsiTheme="majorHAnsi"/>
          <w:sz w:val="22"/>
          <w:szCs w:val="22"/>
        </w:rPr>
        <w:t xml:space="preserve">We </w:t>
      </w:r>
      <w:r w:rsidR="009240CF" w:rsidRPr="00AC4FB7">
        <w:rPr>
          <w:rFonts w:asciiTheme="majorHAnsi" w:hAnsiTheme="majorHAnsi"/>
          <w:sz w:val="22"/>
          <w:szCs w:val="22"/>
        </w:rPr>
        <w:t>investigated</w:t>
      </w:r>
      <w:r w:rsidRPr="00AC4FB7">
        <w:rPr>
          <w:rFonts w:asciiTheme="majorHAnsi" w:hAnsiTheme="majorHAnsi"/>
          <w:sz w:val="22"/>
          <w:szCs w:val="22"/>
        </w:rPr>
        <w:t xml:space="preserve"> if viruses </w:t>
      </w:r>
      <w:r w:rsidR="00B91872" w:rsidRPr="00AC4FB7">
        <w:rPr>
          <w:rFonts w:asciiTheme="majorHAnsi" w:hAnsiTheme="majorHAnsi"/>
          <w:sz w:val="22"/>
          <w:szCs w:val="22"/>
        </w:rPr>
        <w:t xml:space="preserve">passaged through </w:t>
      </w:r>
      <w:r w:rsidRPr="00AC4FB7">
        <w:rPr>
          <w:rFonts w:asciiTheme="majorHAnsi" w:hAnsiTheme="majorHAnsi"/>
          <w:sz w:val="22"/>
          <w:szCs w:val="22"/>
        </w:rPr>
        <w:t xml:space="preserve">closely related hosts showed evidence of parallel </w:t>
      </w:r>
      <w:r w:rsidR="00D55097" w:rsidRPr="00AC4FB7">
        <w:rPr>
          <w:rFonts w:asciiTheme="majorHAnsi" w:hAnsiTheme="majorHAnsi"/>
          <w:sz w:val="22"/>
          <w:szCs w:val="22"/>
        </w:rPr>
        <w:t>genetic changes</w:t>
      </w:r>
      <w:r w:rsidRPr="00AC4FB7">
        <w:rPr>
          <w:rFonts w:asciiTheme="majorHAnsi" w:hAnsiTheme="majorHAnsi"/>
          <w:sz w:val="22"/>
          <w:szCs w:val="22"/>
        </w:rPr>
        <w:t xml:space="preserve">. </w:t>
      </w:r>
      <w:r w:rsidR="009240CF" w:rsidRPr="00AC4FB7">
        <w:rPr>
          <w:rFonts w:asciiTheme="majorHAnsi" w:hAnsiTheme="majorHAnsi"/>
          <w:sz w:val="22"/>
          <w:szCs w:val="22"/>
        </w:rPr>
        <w:t xml:space="preserve">We </w:t>
      </w:r>
      <w:r w:rsidR="000C01B8" w:rsidRPr="00AC4FB7">
        <w:rPr>
          <w:rFonts w:asciiTheme="majorHAnsi" w:hAnsiTheme="majorHAnsi"/>
          <w:sz w:val="22"/>
          <w:szCs w:val="22"/>
        </w:rPr>
        <w:t xml:space="preserve">calculated </w:t>
      </w:r>
      <w:r w:rsidR="000C01B8" w:rsidRPr="00AC4FB7">
        <w:rPr>
          <w:rFonts w:asciiTheme="majorHAnsi" w:hAnsiTheme="majorHAnsi"/>
          <w:i/>
          <w:sz w:val="22"/>
          <w:szCs w:val="22"/>
        </w:rPr>
        <w:t>F</w:t>
      </w:r>
      <w:r w:rsidR="000C01B8" w:rsidRPr="00AC4FB7">
        <w:rPr>
          <w:rFonts w:asciiTheme="majorHAnsi" w:hAnsiTheme="majorHAnsi"/>
          <w:sz w:val="22"/>
          <w:szCs w:val="22"/>
          <w:vertAlign w:val="subscript"/>
        </w:rPr>
        <w:t>ST</w:t>
      </w:r>
      <w:r w:rsidR="000C01B8" w:rsidRPr="00AC4FB7">
        <w:rPr>
          <w:rFonts w:asciiTheme="majorHAnsi" w:hAnsiTheme="majorHAnsi"/>
          <w:sz w:val="22"/>
          <w:szCs w:val="22"/>
        </w:rPr>
        <w:t xml:space="preserve"> between all possible pairs of viral lineages that had evolved in different host species. We found that viral lineages from closely related hosts were more similar to each other than viral lineages from more distantly related hosts (Figure 3A). This is reflected in a significant positive relationship between virus </w:t>
      </w:r>
      <w:r w:rsidR="000C01B8" w:rsidRPr="00AC4FB7">
        <w:rPr>
          <w:rFonts w:asciiTheme="majorHAnsi" w:hAnsiTheme="majorHAnsi"/>
          <w:i/>
          <w:sz w:val="22"/>
          <w:szCs w:val="22"/>
        </w:rPr>
        <w:t>F</w:t>
      </w:r>
      <w:r w:rsidR="000C01B8" w:rsidRPr="00AC4FB7">
        <w:rPr>
          <w:rFonts w:asciiTheme="majorHAnsi" w:hAnsiTheme="majorHAnsi"/>
          <w:sz w:val="22"/>
          <w:szCs w:val="22"/>
          <w:vertAlign w:val="subscript"/>
        </w:rPr>
        <w:t>ST</w:t>
      </w:r>
      <w:r w:rsidR="000C01B8" w:rsidRPr="00AC4FB7">
        <w:rPr>
          <w:rFonts w:asciiTheme="majorHAnsi" w:hAnsiTheme="majorHAnsi"/>
          <w:sz w:val="22"/>
          <w:szCs w:val="22"/>
        </w:rPr>
        <w:t xml:space="preserve"> and host genetic distance (</w:t>
      </w:r>
      <w:r w:rsidR="00B91872" w:rsidRPr="00AC4FB7">
        <w:rPr>
          <w:rFonts w:asciiTheme="majorHAnsi" w:hAnsiTheme="majorHAnsi"/>
          <w:sz w:val="22"/>
          <w:szCs w:val="22"/>
        </w:rPr>
        <w:t xml:space="preserve">Figure 3B, </w:t>
      </w:r>
      <w:r w:rsidR="000C01B8" w:rsidRPr="00AC4FB7">
        <w:rPr>
          <w:rFonts w:asciiTheme="majorHAnsi" w:hAnsiTheme="majorHAnsi"/>
          <w:sz w:val="22"/>
          <w:szCs w:val="22"/>
        </w:rPr>
        <w:t xml:space="preserve">Permutation test: </w:t>
      </w:r>
      <w:r w:rsidR="000C01B8" w:rsidRPr="00AC4FB7">
        <w:rPr>
          <w:rFonts w:asciiTheme="majorHAnsi" w:hAnsiTheme="majorHAnsi"/>
          <w:i/>
          <w:sz w:val="22"/>
          <w:szCs w:val="22"/>
        </w:rPr>
        <w:t>r</w:t>
      </w:r>
      <w:r w:rsidR="000C01B8" w:rsidRPr="00AC4FB7">
        <w:rPr>
          <w:rFonts w:asciiTheme="majorHAnsi" w:hAnsiTheme="majorHAnsi"/>
          <w:sz w:val="22"/>
          <w:szCs w:val="22"/>
        </w:rPr>
        <w:t xml:space="preserve">=0.15, </w:t>
      </w:r>
      <w:r w:rsidR="000C01B8" w:rsidRPr="00AC4FB7">
        <w:rPr>
          <w:rFonts w:asciiTheme="majorHAnsi" w:hAnsiTheme="majorHAnsi"/>
          <w:i/>
          <w:sz w:val="22"/>
          <w:szCs w:val="22"/>
        </w:rPr>
        <w:t>P</w:t>
      </w:r>
      <w:r w:rsidR="000C01B8" w:rsidRPr="00AC4FB7">
        <w:rPr>
          <w:rFonts w:asciiTheme="majorHAnsi" w:hAnsiTheme="majorHAnsi"/>
          <w:sz w:val="22"/>
          <w:szCs w:val="22"/>
        </w:rPr>
        <w:t>=0.002).</w:t>
      </w:r>
      <w:r w:rsidR="00E01744" w:rsidRPr="00AC4FB7">
        <w:rPr>
          <w:rFonts w:asciiTheme="majorHAnsi" w:hAnsiTheme="majorHAnsi"/>
          <w:sz w:val="22"/>
          <w:szCs w:val="22"/>
        </w:rPr>
        <w:t xml:space="preserve"> We lacked the statistical power to identify the specific SNPs that are causing the signature of parallel evolution in Figure 3 (false discovery rate &gt;0.49 for all SNPs).</w:t>
      </w:r>
      <w:r w:rsidR="00326630" w:rsidRPr="00AC4FB7">
        <w:rPr>
          <w:rFonts w:asciiTheme="majorHAnsi" w:hAnsiTheme="majorHAnsi"/>
          <w:sz w:val="22"/>
          <w:szCs w:val="22"/>
        </w:rPr>
        <w:t xml:space="preserve"> </w:t>
      </w:r>
    </w:p>
    <w:p w14:paraId="4BE2834D" w14:textId="77777777" w:rsidR="003777D3" w:rsidRPr="00AC4FB7" w:rsidRDefault="003777D3" w:rsidP="000C01B8">
      <w:pPr>
        <w:spacing w:line="276" w:lineRule="auto"/>
        <w:rPr>
          <w:rFonts w:asciiTheme="majorHAnsi" w:hAnsiTheme="majorHAnsi"/>
          <w:sz w:val="22"/>
          <w:szCs w:val="22"/>
        </w:rPr>
      </w:pPr>
    </w:p>
    <w:p w14:paraId="4A1D4425" w14:textId="6F9A8DDF" w:rsidR="000C01B8" w:rsidRPr="00AC4FB7" w:rsidRDefault="00CB301E" w:rsidP="000C01B8">
      <w:pPr>
        <w:spacing w:line="276" w:lineRule="auto"/>
        <w:rPr>
          <w:rFonts w:asciiTheme="majorHAnsi" w:hAnsiTheme="majorHAnsi"/>
          <w:sz w:val="22"/>
          <w:szCs w:val="22"/>
        </w:rPr>
      </w:pPr>
      <w:r w:rsidRPr="00AC4FB7">
        <w:rPr>
          <w:rFonts w:asciiTheme="majorHAnsi" w:hAnsiTheme="majorHAnsi"/>
          <w:sz w:val="22"/>
          <w:szCs w:val="22"/>
        </w:rPr>
        <w:t xml:space="preserve">Two of the most striking examples of parallel evolution in related species are in </w:t>
      </w:r>
      <w:proofErr w:type="spellStart"/>
      <w:r w:rsidRPr="00AC4FB7">
        <w:rPr>
          <w:rFonts w:asciiTheme="majorHAnsi" w:hAnsiTheme="majorHAnsi"/>
          <w:i/>
          <w:sz w:val="22"/>
          <w:szCs w:val="22"/>
        </w:rPr>
        <w:t>Scaptodrosophila</w:t>
      </w:r>
      <w:proofErr w:type="spellEnd"/>
      <w:r w:rsidRPr="00AC4FB7">
        <w:rPr>
          <w:rFonts w:asciiTheme="majorHAnsi" w:hAnsiTheme="majorHAnsi"/>
          <w:i/>
          <w:sz w:val="22"/>
          <w:szCs w:val="22"/>
        </w:rPr>
        <w:t xml:space="preserve"> </w:t>
      </w:r>
      <w:proofErr w:type="spellStart"/>
      <w:r w:rsidRPr="00AC4FB7">
        <w:rPr>
          <w:rFonts w:asciiTheme="majorHAnsi" w:hAnsiTheme="majorHAnsi"/>
          <w:i/>
          <w:sz w:val="22"/>
          <w:szCs w:val="22"/>
        </w:rPr>
        <w:t>pattersoni</w:t>
      </w:r>
      <w:proofErr w:type="spellEnd"/>
      <w:r w:rsidRPr="00AC4FB7">
        <w:rPr>
          <w:rFonts w:asciiTheme="majorHAnsi" w:hAnsiTheme="majorHAnsi"/>
          <w:sz w:val="22"/>
          <w:szCs w:val="22"/>
        </w:rPr>
        <w:t xml:space="preserve"> and </w:t>
      </w:r>
      <w:r w:rsidRPr="00AC4FB7">
        <w:rPr>
          <w:rFonts w:asciiTheme="majorHAnsi" w:hAnsiTheme="majorHAnsi"/>
          <w:i/>
          <w:sz w:val="22"/>
          <w:szCs w:val="22"/>
        </w:rPr>
        <w:t xml:space="preserve">S. </w:t>
      </w:r>
      <w:proofErr w:type="spellStart"/>
      <w:r w:rsidRPr="00AC4FB7">
        <w:rPr>
          <w:rFonts w:asciiTheme="majorHAnsi" w:hAnsiTheme="majorHAnsi"/>
          <w:i/>
          <w:sz w:val="22"/>
          <w:szCs w:val="22"/>
        </w:rPr>
        <w:t>lebanonensis</w:t>
      </w:r>
      <w:proofErr w:type="spellEnd"/>
      <w:r w:rsidRPr="00AC4FB7">
        <w:rPr>
          <w:rFonts w:asciiTheme="majorHAnsi" w:hAnsiTheme="majorHAnsi"/>
          <w:sz w:val="22"/>
          <w:szCs w:val="22"/>
        </w:rPr>
        <w:t>, which show two high frequency parallel mutations.</w:t>
      </w:r>
      <w:r w:rsidR="003777D3" w:rsidRPr="00AC4FB7">
        <w:rPr>
          <w:rFonts w:asciiTheme="majorHAnsi" w:hAnsiTheme="majorHAnsi"/>
          <w:sz w:val="22"/>
          <w:szCs w:val="22"/>
        </w:rPr>
        <w:t xml:space="preserve"> These are a synonymous mutation in the 2C </w:t>
      </w:r>
      <w:proofErr w:type="spellStart"/>
      <w:r w:rsidR="003777D3" w:rsidRPr="00AC4FB7">
        <w:rPr>
          <w:rFonts w:asciiTheme="majorHAnsi" w:hAnsiTheme="majorHAnsi"/>
          <w:sz w:val="22"/>
          <w:szCs w:val="22"/>
        </w:rPr>
        <w:t>replicase</w:t>
      </w:r>
      <w:proofErr w:type="spellEnd"/>
      <w:r w:rsidR="003777D3" w:rsidRPr="00AC4FB7">
        <w:rPr>
          <w:rFonts w:asciiTheme="majorHAnsi" w:hAnsiTheme="majorHAnsi"/>
          <w:sz w:val="22"/>
          <w:szCs w:val="22"/>
        </w:rPr>
        <w:t xml:space="preserve"> protein at position 1901 and a </w:t>
      </w:r>
      <w:proofErr w:type="spellStart"/>
      <w:r w:rsidR="003777D3" w:rsidRPr="00AC4FB7">
        <w:rPr>
          <w:rFonts w:asciiTheme="majorHAnsi" w:hAnsiTheme="majorHAnsi"/>
          <w:sz w:val="22"/>
          <w:szCs w:val="22"/>
        </w:rPr>
        <w:t>triallelic</w:t>
      </w:r>
      <w:proofErr w:type="spellEnd"/>
      <w:r w:rsidR="003777D3" w:rsidRPr="00AC4FB7">
        <w:rPr>
          <w:rFonts w:asciiTheme="majorHAnsi" w:hAnsiTheme="majorHAnsi"/>
          <w:sz w:val="22"/>
          <w:szCs w:val="22"/>
        </w:rPr>
        <w:t xml:space="preserve"> non-synonymous mutation</w:t>
      </w:r>
      <w:r w:rsidR="00F20E4E" w:rsidRPr="00AC4FB7">
        <w:rPr>
          <w:rFonts w:asciiTheme="majorHAnsi" w:hAnsiTheme="majorHAnsi"/>
          <w:sz w:val="22"/>
          <w:szCs w:val="22"/>
        </w:rPr>
        <w:t xml:space="preserve"> </w:t>
      </w:r>
      <w:r w:rsidR="003777D3" w:rsidRPr="00AC4FB7">
        <w:rPr>
          <w:rFonts w:asciiTheme="majorHAnsi" w:hAnsiTheme="majorHAnsi"/>
          <w:sz w:val="22"/>
          <w:szCs w:val="22"/>
        </w:rPr>
        <w:t>in a viral capsid protein at position 8072.</w:t>
      </w:r>
      <w:r w:rsidRPr="00AC4FB7">
        <w:rPr>
          <w:rFonts w:asciiTheme="majorHAnsi" w:hAnsiTheme="majorHAnsi"/>
          <w:sz w:val="22"/>
          <w:szCs w:val="22"/>
        </w:rPr>
        <w:t xml:space="preserve">  However, the</w:t>
      </w:r>
      <w:r w:rsidR="00F20E4E" w:rsidRPr="00AC4FB7">
        <w:rPr>
          <w:rFonts w:asciiTheme="majorHAnsi" w:hAnsiTheme="majorHAnsi"/>
          <w:sz w:val="22"/>
          <w:szCs w:val="22"/>
        </w:rPr>
        <w:t xml:space="preserve"> </w:t>
      </w:r>
      <w:r w:rsidR="003777D3" w:rsidRPr="00AC4FB7">
        <w:rPr>
          <w:rFonts w:asciiTheme="majorHAnsi" w:hAnsiTheme="majorHAnsi"/>
          <w:sz w:val="22"/>
          <w:szCs w:val="22"/>
        </w:rPr>
        <w:t>wider pattern of parallel evolution</w:t>
      </w:r>
      <w:r w:rsidRPr="00AC4FB7">
        <w:rPr>
          <w:rFonts w:asciiTheme="majorHAnsi" w:hAnsiTheme="majorHAnsi"/>
          <w:sz w:val="22"/>
          <w:szCs w:val="22"/>
        </w:rPr>
        <w:t xml:space="preserve"> is not driven by these two examples</w:t>
      </w:r>
      <w:r w:rsidR="002C774C" w:rsidRPr="00AC4FB7">
        <w:rPr>
          <w:rFonts w:asciiTheme="majorHAnsi" w:hAnsiTheme="majorHAnsi"/>
          <w:sz w:val="22"/>
          <w:szCs w:val="22"/>
        </w:rPr>
        <w:t xml:space="preserve">, as the results remained significant after viruses that had evolved in these two species were removed from the dataset (within species parallelism: </w:t>
      </w:r>
      <w:r w:rsidR="002C774C" w:rsidRPr="00AC4FB7">
        <w:rPr>
          <w:rFonts w:asciiTheme="majorHAnsi" w:hAnsiTheme="majorHAnsi"/>
          <w:i/>
          <w:sz w:val="22"/>
          <w:szCs w:val="22"/>
        </w:rPr>
        <w:t>P</w:t>
      </w:r>
      <w:r w:rsidR="000F0152" w:rsidRPr="00AC4FB7">
        <w:rPr>
          <w:rFonts w:asciiTheme="majorHAnsi" w:hAnsiTheme="majorHAnsi"/>
          <w:sz w:val="22"/>
          <w:szCs w:val="22"/>
        </w:rPr>
        <w:t>&lt;0.001</w:t>
      </w:r>
      <w:r w:rsidR="002C774C" w:rsidRPr="00AC4FB7">
        <w:rPr>
          <w:rFonts w:asciiTheme="majorHAnsi" w:hAnsiTheme="majorHAnsi"/>
          <w:sz w:val="22"/>
          <w:szCs w:val="22"/>
        </w:rPr>
        <w:t xml:space="preserve">; between species parallelism: </w:t>
      </w:r>
      <w:r w:rsidR="002C774C" w:rsidRPr="00AC4FB7">
        <w:rPr>
          <w:rFonts w:asciiTheme="majorHAnsi" w:hAnsiTheme="majorHAnsi"/>
          <w:i/>
          <w:sz w:val="22"/>
          <w:szCs w:val="22"/>
        </w:rPr>
        <w:t>P</w:t>
      </w:r>
      <w:r w:rsidR="002C774C" w:rsidRPr="00AC4FB7">
        <w:rPr>
          <w:rFonts w:asciiTheme="majorHAnsi" w:hAnsiTheme="majorHAnsi"/>
          <w:sz w:val="22"/>
          <w:szCs w:val="22"/>
        </w:rPr>
        <w:t>=</w:t>
      </w:r>
      <w:r w:rsidR="000F0152" w:rsidRPr="00AC4FB7">
        <w:rPr>
          <w:rFonts w:asciiTheme="majorHAnsi" w:hAnsiTheme="majorHAnsi"/>
          <w:sz w:val="22"/>
          <w:szCs w:val="22"/>
        </w:rPr>
        <w:t>0.013</w:t>
      </w:r>
      <w:r w:rsidR="002C774C" w:rsidRPr="00AC4FB7">
        <w:rPr>
          <w:rFonts w:asciiTheme="majorHAnsi" w:hAnsiTheme="majorHAnsi"/>
          <w:sz w:val="22"/>
          <w:szCs w:val="22"/>
        </w:rPr>
        <w:t>).</w:t>
      </w:r>
    </w:p>
    <w:p w14:paraId="5FCC2DF6" w14:textId="77777777" w:rsidR="000C01B8" w:rsidRPr="00AC4FB7" w:rsidRDefault="000C01B8" w:rsidP="000C01B8">
      <w:pPr>
        <w:spacing w:line="276" w:lineRule="auto"/>
        <w:rPr>
          <w:rFonts w:asciiTheme="majorHAnsi" w:hAnsiTheme="majorHAnsi"/>
          <w:sz w:val="22"/>
          <w:szCs w:val="22"/>
        </w:rPr>
      </w:pPr>
    </w:p>
    <w:p w14:paraId="6802BA88" w14:textId="4FD529BC" w:rsidR="00DA5A5D" w:rsidRPr="00AC4FB7" w:rsidRDefault="00C70828" w:rsidP="000C01B8">
      <w:pPr>
        <w:spacing w:line="276" w:lineRule="auto"/>
        <w:rPr>
          <w:rFonts w:asciiTheme="majorHAnsi" w:hAnsiTheme="majorHAnsi"/>
          <w:b/>
          <w:sz w:val="22"/>
          <w:szCs w:val="22"/>
        </w:rPr>
      </w:pPr>
      <w:r w:rsidRPr="00AC4FB7">
        <w:rPr>
          <w:rFonts w:asciiTheme="majorHAnsi" w:hAnsiTheme="majorHAnsi"/>
          <w:b/>
          <w:noProof/>
          <w:sz w:val="22"/>
          <w:szCs w:val="22"/>
          <w:lang w:val="en-US"/>
        </w:rPr>
        <w:lastRenderedPageBreak/>
        <w:drawing>
          <wp:inline distT="0" distB="0" distL="0" distR="0" wp14:anchorId="70772284" wp14:editId="34E77D95">
            <wp:extent cx="5720080" cy="2865120"/>
            <wp:effectExtent l="0" t="0" r="0" b="5080"/>
            <wp:docPr id="5" name="Picture 5" descr="Macintosh HD:Users:BL326:Dropbox:UGT_SNP_call:DCV EE figures:Dis vs fst double plot corr and null dis no zeros ti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L326:Dropbox:UGT_SNP_call:DCV EE figures:Dis vs fst double plot corr and null dis no zeros tiff.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080" cy="2865120"/>
                    </a:xfrm>
                    <a:prstGeom prst="rect">
                      <a:avLst/>
                    </a:prstGeom>
                    <a:noFill/>
                    <a:ln>
                      <a:noFill/>
                    </a:ln>
                  </pic:spPr>
                </pic:pic>
              </a:graphicData>
            </a:graphic>
          </wp:inline>
        </w:drawing>
      </w:r>
    </w:p>
    <w:p w14:paraId="6D8871F8" w14:textId="561D3CDB" w:rsidR="000C01B8" w:rsidRPr="00AC4FB7" w:rsidRDefault="000C01B8" w:rsidP="000C01B8">
      <w:pPr>
        <w:spacing w:line="276" w:lineRule="auto"/>
        <w:rPr>
          <w:rFonts w:asciiTheme="majorHAnsi" w:hAnsiTheme="majorHAnsi"/>
          <w:sz w:val="22"/>
          <w:szCs w:val="22"/>
        </w:rPr>
      </w:pPr>
      <w:r w:rsidRPr="00AC4FB7">
        <w:rPr>
          <w:rFonts w:asciiTheme="majorHAnsi" w:hAnsiTheme="majorHAnsi"/>
          <w:b/>
          <w:sz w:val="22"/>
          <w:szCs w:val="22"/>
        </w:rPr>
        <w:t xml:space="preserve">Figure 3. Viral lineages from more closely related host species are genetically more similar. </w:t>
      </w:r>
      <w:r w:rsidRPr="00AC4FB7">
        <w:rPr>
          <w:rFonts w:asciiTheme="majorHAnsi" w:hAnsiTheme="majorHAnsi"/>
          <w:sz w:val="22"/>
          <w:szCs w:val="22"/>
        </w:rPr>
        <w:t>(A) The correlation between the genetic differentiation of viral lineages and the genetic distance between the species they have evolved in. Linear regression line is shown in red. Genetic distances were scaled so that the distance from the root to the tip of the tree was one. (B) Pearson’s correlation coefficient (</w:t>
      </w:r>
      <w:r w:rsidRPr="00AC4FB7">
        <w:rPr>
          <w:rFonts w:asciiTheme="majorHAnsi" w:hAnsiTheme="majorHAnsi"/>
          <w:i/>
          <w:sz w:val="22"/>
          <w:szCs w:val="22"/>
        </w:rPr>
        <w:t>r</w:t>
      </w:r>
      <w:r w:rsidRPr="00AC4FB7">
        <w:rPr>
          <w:rFonts w:asciiTheme="majorHAnsi" w:hAnsiTheme="majorHAnsi"/>
          <w:sz w:val="22"/>
          <w:szCs w:val="22"/>
        </w:rPr>
        <w:t xml:space="preserve">) of </w:t>
      </w:r>
      <w:r w:rsidRPr="00AC4FB7">
        <w:rPr>
          <w:rFonts w:asciiTheme="majorHAnsi" w:hAnsiTheme="majorHAnsi"/>
          <w:i/>
          <w:sz w:val="22"/>
          <w:szCs w:val="22"/>
        </w:rPr>
        <w:t>F</w:t>
      </w:r>
      <w:r w:rsidRPr="00AC4FB7">
        <w:rPr>
          <w:rFonts w:asciiTheme="majorHAnsi" w:hAnsiTheme="majorHAnsi"/>
          <w:i/>
          <w:sz w:val="22"/>
          <w:szCs w:val="22"/>
          <w:vertAlign w:val="subscript"/>
        </w:rPr>
        <w:t xml:space="preserve">ST </w:t>
      </w:r>
      <w:r w:rsidRPr="00AC4FB7">
        <w:rPr>
          <w:rFonts w:asciiTheme="majorHAnsi" w:hAnsiTheme="majorHAnsi"/>
          <w:sz w:val="22"/>
          <w:szCs w:val="22"/>
        </w:rPr>
        <w:t>between</w:t>
      </w:r>
      <w:r w:rsidRPr="00AC4FB7">
        <w:rPr>
          <w:rFonts w:asciiTheme="majorHAnsi" w:hAnsiTheme="majorHAnsi"/>
          <w:sz w:val="22"/>
          <w:szCs w:val="22"/>
          <w:vertAlign w:val="subscript"/>
        </w:rPr>
        <w:t xml:space="preserve"> </w:t>
      </w:r>
      <w:r w:rsidRPr="00AC4FB7">
        <w:rPr>
          <w:rFonts w:asciiTheme="majorHAnsi" w:hAnsiTheme="majorHAnsi"/>
          <w:sz w:val="22"/>
          <w:szCs w:val="22"/>
        </w:rPr>
        <w:t>pairs of</w:t>
      </w:r>
      <w:r w:rsidRPr="00AC4FB7">
        <w:rPr>
          <w:rFonts w:asciiTheme="majorHAnsi" w:hAnsiTheme="majorHAnsi"/>
          <w:sz w:val="22"/>
          <w:szCs w:val="22"/>
          <w:vertAlign w:val="subscript"/>
        </w:rPr>
        <w:t xml:space="preserve"> </w:t>
      </w:r>
      <w:r w:rsidRPr="00AC4FB7">
        <w:rPr>
          <w:rFonts w:asciiTheme="majorHAnsi" w:hAnsiTheme="majorHAnsi"/>
          <w:sz w:val="22"/>
          <w:szCs w:val="22"/>
        </w:rPr>
        <w:t xml:space="preserve">viral lineage and the genetic distance between the host species they evolved in.  The observed value is in red and the grey bars are the null distribution obtained by permutation. </w:t>
      </w:r>
    </w:p>
    <w:p w14:paraId="38A85121" w14:textId="77777777" w:rsidR="000C01B8" w:rsidRPr="00AC4FB7" w:rsidRDefault="000C01B8" w:rsidP="000C01B8">
      <w:pPr>
        <w:spacing w:line="276" w:lineRule="auto"/>
        <w:rPr>
          <w:rFonts w:asciiTheme="majorHAnsi" w:hAnsiTheme="majorHAnsi"/>
          <w:sz w:val="22"/>
          <w:szCs w:val="22"/>
        </w:rPr>
      </w:pPr>
    </w:p>
    <w:p w14:paraId="45357DFA" w14:textId="77777777" w:rsidR="000C01B8" w:rsidRPr="00AC4FB7" w:rsidRDefault="000C01B8" w:rsidP="000C01B8">
      <w:pPr>
        <w:spacing w:line="276" w:lineRule="auto"/>
        <w:rPr>
          <w:rFonts w:asciiTheme="majorHAnsi" w:hAnsiTheme="majorHAnsi"/>
          <w:sz w:val="22"/>
          <w:szCs w:val="22"/>
        </w:rPr>
      </w:pPr>
    </w:p>
    <w:p w14:paraId="302ECC18" w14:textId="77777777" w:rsidR="000C01B8" w:rsidRPr="00AC4FB7" w:rsidRDefault="000C01B8" w:rsidP="000C01B8">
      <w:pPr>
        <w:spacing w:line="276" w:lineRule="auto"/>
        <w:rPr>
          <w:rFonts w:asciiTheme="majorHAnsi" w:hAnsiTheme="majorHAnsi"/>
          <w:b/>
          <w:sz w:val="22"/>
          <w:szCs w:val="22"/>
        </w:rPr>
      </w:pPr>
      <w:r w:rsidRPr="00AC4FB7">
        <w:rPr>
          <w:rFonts w:asciiTheme="majorHAnsi" w:hAnsiTheme="majorHAnsi"/>
          <w:b/>
          <w:sz w:val="22"/>
          <w:szCs w:val="22"/>
        </w:rPr>
        <w:t>Discussion</w:t>
      </w:r>
    </w:p>
    <w:p w14:paraId="1E4FEBC8" w14:textId="77777777" w:rsidR="007F5F7A" w:rsidRPr="00AC4FB7" w:rsidRDefault="007F5F7A" w:rsidP="000C01B8">
      <w:pPr>
        <w:spacing w:line="276" w:lineRule="auto"/>
        <w:rPr>
          <w:rFonts w:asciiTheme="majorHAnsi" w:hAnsiTheme="majorHAnsi"/>
          <w:sz w:val="22"/>
          <w:szCs w:val="22"/>
        </w:rPr>
      </w:pPr>
    </w:p>
    <w:p w14:paraId="49E45008" w14:textId="3DBAE863" w:rsidR="00C030FB" w:rsidRPr="00AC4FB7" w:rsidRDefault="00866FD9" w:rsidP="00A71EE7">
      <w:pPr>
        <w:spacing w:line="276" w:lineRule="auto"/>
        <w:rPr>
          <w:rFonts w:asciiTheme="majorHAnsi" w:hAnsiTheme="majorHAnsi"/>
          <w:sz w:val="22"/>
          <w:szCs w:val="22"/>
        </w:rPr>
      </w:pPr>
      <w:r w:rsidRPr="00AC4FB7">
        <w:rPr>
          <w:rFonts w:asciiTheme="majorHAnsi" w:hAnsiTheme="majorHAnsi"/>
          <w:sz w:val="22"/>
          <w:szCs w:val="22"/>
        </w:rPr>
        <w:t>When</w:t>
      </w:r>
      <w:r w:rsidR="00187413" w:rsidRPr="00AC4FB7">
        <w:rPr>
          <w:rFonts w:asciiTheme="majorHAnsi" w:hAnsiTheme="majorHAnsi"/>
          <w:sz w:val="22"/>
          <w:szCs w:val="22"/>
        </w:rPr>
        <w:t xml:space="preserve"> a </w:t>
      </w:r>
      <w:r w:rsidR="00C47C02" w:rsidRPr="00AC4FB7">
        <w:rPr>
          <w:rFonts w:asciiTheme="majorHAnsi" w:hAnsiTheme="majorHAnsi"/>
          <w:sz w:val="22"/>
          <w:szCs w:val="22"/>
        </w:rPr>
        <w:t>pathogen</w:t>
      </w:r>
      <w:r w:rsidR="00187413" w:rsidRPr="00AC4FB7">
        <w:rPr>
          <w:rFonts w:asciiTheme="majorHAnsi" w:hAnsiTheme="majorHAnsi"/>
          <w:sz w:val="22"/>
          <w:szCs w:val="22"/>
        </w:rPr>
        <w:t xml:space="preserve"> infects a </w:t>
      </w:r>
      <w:r w:rsidR="00C47C02" w:rsidRPr="00AC4FB7">
        <w:rPr>
          <w:rFonts w:asciiTheme="majorHAnsi" w:hAnsiTheme="majorHAnsi"/>
          <w:sz w:val="22"/>
          <w:szCs w:val="22"/>
        </w:rPr>
        <w:t>novel</w:t>
      </w:r>
      <w:r w:rsidR="00187413" w:rsidRPr="00AC4FB7">
        <w:rPr>
          <w:rFonts w:asciiTheme="majorHAnsi" w:hAnsiTheme="majorHAnsi"/>
          <w:sz w:val="22"/>
          <w:szCs w:val="22"/>
        </w:rPr>
        <w:t xml:space="preserve"> host species, it finds itself in a new environment to which it must adapt</w:t>
      </w:r>
      <w:r w:rsidR="00D21B96" w:rsidRPr="00AC4FB7">
        <w:rPr>
          <w:rFonts w:asciiTheme="majorHAnsi" w:hAnsiTheme="majorHAnsi"/>
          <w:sz w:val="22"/>
          <w:szCs w:val="22"/>
        </w:rPr>
        <w:t xml:space="preserve"> </w:t>
      </w:r>
      <w:r w:rsidR="009509BB" w:rsidRPr="00AC4FB7">
        <w:rPr>
          <w:rFonts w:asciiTheme="majorHAnsi" w:hAnsiTheme="majorHAnsi"/>
          <w:sz w:val="22"/>
          <w:szCs w:val="22"/>
        </w:rPr>
        <w:fldChar w:fldCharType="begin">
          <w:fldData xml:space="preserve">PEVuZE5vdGU+PENpdGU+PEF1dGhvcj5Mb25nZG9uPC9BdXRob3I+PFllYXI+MjAxNDwvWWVhcj48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PEVuZE5vdGU+PENpdGU+PEF1dGhvcj5Mb25nZG9uPC9BdXRob3I+PFllYXI+MjAxNDwvWWVhcj48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[4, 8, 10, 44]</w:t>
      </w:r>
      <w:r w:rsidR="009509BB" w:rsidRPr="00AC4FB7">
        <w:rPr>
          <w:rFonts w:asciiTheme="majorHAnsi" w:hAnsiTheme="majorHAnsi"/>
          <w:sz w:val="22"/>
          <w:szCs w:val="22"/>
        </w:rPr>
        <w:fldChar w:fldCharType="end"/>
      </w:r>
      <w:r w:rsidR="00187413" w:rsidRPr="00AC4FB7">
        <w:rPr>
          <w:rFonts w:asciiTheme="majorHAnsi" w:hAnsiTheme="majorHAnsi"/>
          <w:sz w:val="22"/>
          <w:szCs w:val="22"/>
        </w:rPr>
        <w:t xml:space="preserve">. </w:t>
      </w:r>
      <w:r w:rsidR="00C47C02" w:rsidRPr="00AC4FB7">
        <w:rPr>
          <w:rFonts w:asciiTheme="majorHAnsi" w:hAnsiTheme="majorHAnsi"/>
          <w:sz w:val="22"/>
          <w:szCs w:val="22"/>
        </w:rPr>
        <w:t>W</w:t>
      </w:r>
      <w:r w:rsidR="00187413" w:rsidRPr="00AC4FB7">
        <w:rPr>
          <w:rFonts w:asciiTheme="majorHAnsi" w:hAnsiTheme="majorHAnsi"/>
          <w:sz w:val="22"/>
          <w:szCs w:val="22"/>
        </w:rPr>
        <w:t xml:space="preserve">hen DCV </w:t>
      </w:r>
      <w:r w:rsidR="00B00010" w:rsidRPr="00AC4FB7">
        <w:rPr>
          <w:rFonts w:asciiTheme="majorHAnsi" w:hAnsiTheme="majorHAnsi"/>
          <w:sz w:val="22"/>
          <w:szCs w:val="22"/>
        </w:rPr>
        <w:t>was passaged through</w:t>
      </w:r>
      <w:r w:rsidR="00187413" w:rsidRPr="00AC4FB7">
        <w:rPr>
          <w:rFonts w:asciiTheme="majorHAnsi" w:hAnsiTheme="majorHAnsi"/>
          <w:sz w:val="22"/>
          <w:szCs w:val="22"/>
        </w:rPr>
        <w:t xml:space="preserve"> different species of </w:t>
      </w:r>
      <w:proofErr w:type="spellStart"/>
      <w:r w:rsidR="00187413" w:rsidRPr="00AC4FB7">
        <w:rPr>
          <w:rFonts w:asciiTheme="majorHAnsi" w:hAnsiTheme="majorHAnsi"/>
          <w:sz w:val="22"/>
          <w:szCs w:val="22"/>
        </w:rPr>
        <w:t>Drosophil</w:t>
      </w:r>
      <w:r w:rsidR="00770716" w:rsidRPr="00AC4FB7">
        <w:rPr>
          <w:rFonts w:asciiTheme="majorHAnsi" w:hAnsiTheme="majorHAnsi"/>
          <w:sz w:val="22"/>
          <w:szCs w:val="22"/>
        </w:rPr>
        <w:t>idae</w:t>
      </w:r>
      <w:proofErr w:type="spellEnd"/>
      <w:r w:rsidR="00187413" w:rsidRPr="00AC4FB7">
        <w:rPr>
          <w:rFonts w:asciiTheme="majorHAnsi" w:hAnsiTheme="majorHAnsi"/>
          <w:i/>
          <w:sz w:val="22"/>
          <w:szCs w:val="22"/>
        </w:rPr>
        <w:t xml:space="preserve">, </w:t>
      </w:r>
      <w:r w:rsidR="00C47C02" w:rsidRPr="00AC4FB7">
        <w:rPr>
          <w:rFonts w:asciiTheme="majorHAnsi" w:hAnsiTheme="majorHAnsi"/>
          <w:sz w:val="22"/>
          <w:szCs w:val="22"/>
        </w:rPr>
        <w:t xml:space="preserve">we found </w:t>
      </w:r>
      <w:r w:rsidR="00B00010" w:rsidRPr="00AC4FB7">
        <w:rPr>
          <w:rFonts w:asciiTheme="majorHAnsi" w:hAnsiTheme="majorHAnsi"/>
          <w:sz w:val="22"/>
          <w:szCs w:val="22"/>
        </w:rPr>
        <w:t>the same genetic changes arose repeatedly in replicate</w:t>
      </w:r>
      <w:r w:rsidR="00187413" w:rsidRPr="00AC4FB7">
        <w:rPr>
          <w:rFonts w:asciiTheme="majorHAnsi" w:hAnsiTheme="majorHAnsi"/>
          <w:sz w:val="22"/>
          <w:szCs w:val="22"/>
        </w:rPr>
        <w:t xml:space="preserve"> viral lineages </w:t>
      </w:r>
      <w:r w:rsidR="00C47C02" w:rsidRPr="00AC4FB7">
        <w:rPr>
          <w:rFonts w:asciiTheme="majorHAnsi" w:hAnsiTheme="majorHAnsi"/>
          <w:sz w:val="22"/>
          <w:szCs w:val="22"/>
        </w:rPr>
        <w:t>in</w:t>
      </w:r>
      <w:r w:rsidR="00B00010" w:rsidRPr="00AC4FB7">
        <w:rPr>
          <w:rFonts w:asciiTheme="majorHAnsi" w:hAnsiTheme="majorHAnsi"/>
          <w:sz w:val="22"/>
          <w:szCs w:val="22"/>
        </w:rPr>
        <w:t xml:space="preserve"> the same host species. </w:t>
      </w:r>
      <w:r w:rsidR="00C47C02" w:rsidRPr="00AC4FB7">
        <w:rPr>
          <w:rFonts w:asciiTheme="majorHAnsi" w:hAnsiTheme="majorHAnsi"/>
          <w:sz w:val="22"/>
          <w:szCs w:val="22"/>
        </w:rPr>
        <w:t>Such repeatable p</w:t>
      </w:r>
      <w:r w:rsidR="00B00010" w:rsidRPr="00AC4FB7">
        <w:rPr>
          <w:rFonts w:asciiTheme="majorHAnsi" w:hAnsiTheme="majorHAnsi"/>
          <w:sz w:val="22"/>
          <w:szCs w:val="22"/>
        </w:rPr>
        <w:t>arallel genetic changes</w:t>
      </w:r>
      <w:r w:rsidR="00734BDB" w:rsidRPr="00AC4FB7">
        <w:rPr>
          <w:rFonts w:asciiTheme="majorHAnsi" w:hAnsiTheme="majorHAnsi"/>
          <w:sz w:val="22"/>
          <w:szCs w:val="22"/>
        </w:rPr>
        <w:t xml:space="preserve"> to the same host environment</w:t>
      </w:r>
      <w:r w:rsidR="00B00010" w:rsidRPr="00AC4FB7">
        <w:rPr>
          <w:rFonts w:asciiTheme="majorHAnsi" w:hAnsiTheme="majorHAnsi"/>
          <w:sz w:val="22"/>
          <w:szCs w:val="22"/>
        </w:rPr>
        <w:t xml:space="preserve"> </w:t>
      </w:r>
      <w:r w:rsidR="00C47C02" w:rsidRPr="00AC4FB7">
        <w:rPr>
          <w:rFonts w:asciiTheme="majorHAnsi" w:hAnsiTheme="majorHAnsi"/>
          <w:sz w:val="22"/>
          <w:szCs w:val="22"/>
        </w:rPr>
        <w:t>are compelling evidence that these changes are adaptive</w:t>
      </w:r>
      <w:r w:rsidR="002E7462" w:rsidRPr="00AC4FB7">
        <w:rPr>
          <w:rFonts w:asciiTheme="majorHAnsi" w:hAnsiTheme="majorHAnsi"/>
          <w:sz w:val="22"/>
          <w:szCs w:val="22"/>
        </w:rPr>
        <w:t xml:space="preserve"> </w:t>
      </w:r>
      <w:r w:rsidR="009509BB" w:rsidRPr="00AC4FB7">
        <w:rPr>
          <w:rFonts w:asciiTheme="majorHAnsi" w:hAnsiTheme="majorHAnsi"/>
          <w:sz w:val="22"/>
          <w:szCs w:val="22"/>
        </w:rPr>
        <w:fldChar w:fldCharType="begin"/>
      </w:r>
      <w:r w:rsidR="009509BB" w:rsidRPr="00AC4FB7">
        <w:rPr>
          <w:rFonts w:asciiTheme="majorHAnsi" w:hAnsiTheme="majorHAnsi"/>
          <w:sz w:val="22"/>
          <w:szCs w:val="22"/>
        </w:rPr>
        <w:instrText xml:space="preserve"> ADDIN EN.CITE &lt;EndNote&gt;&lt;Cite&gt;&lt;Author&gt;Bollback&lt;/Author&gt;&lt;Year&gt;2009&lt;/Year&gt;&lt;RecNum&gt;1641&lt;/RecNum&gt;&lt;DisplayText&gt;[20]&lt;/DisplayText&gt;&lt;record&gt;&lt;rec-number&gt;1641&lt;/rec-number&gt;&lt;foreign-keys&gt;&lt;key app="EN" db-id="p205s5vt70pz9aedp50x2wx2vv952pvzrzz2" timestamp="1511776261"&gt;1641&lt;/key&gt;&lt;/foreign-keys&gt;&lt;ref-type name="Journal Article"&gt;17&lt;/ref-type&gt;&lt;contributors&gt;&lt;authors&gt;&lt;author&gt;Bollback, J. P.&lt;/author&gt;&lt;author&gt;Huelsenbeck, J. P.&lt;/author&gt;&lt;/authors&gt;&lt;/contributors&gt;&lt;auth-address&gt;Univ Copenhagen, Dept Biol, DK-2100 Copenhagen O, Denmark&amp;#xD;Univ Calif Berkeley, Dept Integrat Biol, Berkeley, CA 94720 USA&lt;/auth-address&gt;&lt;titles&gt;&lt;title&gt;Parallel Genetic Evolution Within and Between Bacteriophage Species of Varying Degrees of Divergence&lt;/title&gt;&lt;secondary-title&gt;Genetics&lt;/secondary-title&gt;&lt;alt-title&gt;Genetics&lt;/alt-title&gt;&lt;/titles&gt;&lt;periodical&gt;&lt;full-title&gt;Genetics&lt;/full-title&gt;&lt;/periodical&gt;&lt;alt-periodical&gt;&lt;full-title&gt;Genetics&lt;/full-title&gt;&lt;/alt-periodical&gt;&lt;pages&gt;225-234&lt;/pages&gt;&lt;volume&gt;181&lt;/volume&gt;&lt;number&gt;1&lt;/number&gt;&lt;keywords&gt;&lt;keyword&gt;cyclodiene insecticide resistance&lt;/keyword&gt;&lt;keyword&gt;translational control&lt;/keyword&gt;&lt;keyword&gt;population-genetics&lt;/keyword&gt;&lt;keyword&gt;viral adaptation&lt;/keyword&gt;&lt;keyword&gt;rna&lt;/keyword&gt;&lt;keyword&gt;lysis&lt;/keyword&gt;&lt;keyword&gt;sticklebacks&lt;/keyword&gt;&lt;keyword&gt;mutations&lt;/keyword&gt;&lt;keyword&gt;genome&lt;/keyword&gt;&lt;/keywords&gt;&lt;dates&gt;&lt;year&gt;2009&lt;/year&gt;&lt;pub-dates&gt;&lt;date&gt;Jan&lt;/date&gt;&lt;/pub-dates&gt;&lt;/dates&gt;&lt;isbn&gt;0016-6731&lt;/isbn&gt;&lt;accession-num&gt;WOS:000262595500021&lt;/accession-num&gt;&lt;urls&gt;&lt;related-urls&gt;&lt;url&gt;&amp;lt;Go to ISI&amp;gt;://WOS:000262595500021&lt;/url&gt;&lt;/related-urls&gt;&lt;/urls&gt;&lt;electronic-resource-num&gt;10.1534/genetics.107.085225&lt;/electronic-resource-num&gt;&lt;language&gt;English&lt;/language&gt;&lt;/record&gt;&lt;/Cite&gt;&lt;/EndNote&gt;</w:instrText>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[20]</w:t>
      </w:r>
      <w:r w:rsidR="009509BB" w:rsidRPr="00AC4FB7">
        <w:rPr>
          <w:rFonts w:asciiTheme="majorHAnsi" w:hAnsiTheme="majorHAnsi"/>
          <w:sz w:val="22"/>
          <w:szCs w:val="22"/>
        </w:rPr>
        <w:fldChar w:fldCharType="end"/>
      </w:r>
      <w:r w:rsidR="00DA5A5D" w:rsidRPr="00AC4FB7">
        <w:rPr>
          <w:rFonts w:asciiTheme="majorHAnsi" w:hAnsiTheme="majorHAnsi"/>
          <w:sz w:val="22"/>
          <w:szCs w:val="22"/>
        </w:rPr>
        <w:t>.</w:t>
      </w:r>
      <w:r w:rsidR="00C47C02" w:rsidRPr="00AC4FB7">
        <w:rPr>
          <w:rFonts w:asciiTheme="majorHAnsi" w:hAnsiTheme="majorHAnsi"/>
          <w:sz w:val="22"/>
          <w:szCs w:val="22"/>
        </w:rPr>
        <w:t xml:space="preserve"> </w:t>
      </w:r>
      <w:r w:rsidR="00A5072A" w:rsidRPr="00AC4FB7">
        <w:rPr>
          <w:rFonts w:asciiTheme="majorHAnsi" w:hAnsiTheme="majorHAnsi"/>
          <w:sz w:val="22"/>
          <w:szCs w:val="22"/>
        </w:rPr>
        <w:t>We</w:t>
      </w:r>
      <w:r w:rsidR="00F10049" w:rsidRPr="00AC4FB7">
        <w:rPr>
          <w:rFonts w:asciiTheme="majorHAnsi" w:hAnsiTheme="majorHAnsi"/>
          <w:sz w:val="22"/>
          <w:szCs w:val="22"/>
        </w:rPr>
        <w:t xml:space="preserve"> then examined whether these same genetic changes might </w:t>
      </w:r>
      <w:r w:rsidR="00273DD0" w:rsidRPr="00AC4FB7">
        <w:rPr>
          <w:rFonts w:asciiTheme="majorHAnsi" w:hAnsiTheme="majorHAnsi"/>
          <w:sz w:val="22"/>
          <w:szCs w:val="22"/>
        </w:rPr>
        <w:t>occur in</w:t>
      </w:r>
      <w:r w:rsidR="00F10049" w:rsidRPr="00AC4FB7">
        <w:rPr>
          <w:rFonts w:asciiTheme="majorHAnsi" w:hAnsiTheme="majorHAnsi"/>
          <w:sz w:val="22"/>
          <w:szCs w:val="22"/>
        </w:rPr>
        <w:t xml:space="preserve"> closely related host species</w:t>
      </w:r>
      <w:r w:rsidR="00770716" w:rsidRPr="00AC4FB7">
        <w:rPr>
          <w:rFonts w:asciiTheme="majorHAnsi" w:hAnsiTheme="majorHAnsi"/>
          <w:sz w:val="22"/>
          <w:szCs w:val="22"/>
        </w:rPr>
        <w:t xml:space="preserve">, </w:t>
      </w:r>
      <w:r w:rsidR="00F10049" w:rsidRPr="00AC4FB7">
        <w:rPr>
          <w:rFonts w:asciiTheme="majorHAnsi" w:hAnsiTheme="majorHAnsi"/>
          <w:sz w:val="22"/>
          <w:szCs w:val="22"/>
        </w:rPr>
        <w:t xml:space="preserve">as these are likely to present a similar environment for the virus. </w:t>
      </w:r>
      <w:r w:rsidR="00770716" w:rsidRPr="00AC4FB7">
        <w:rPr>
          <w:rFonts w:asciiTheme="majorHAnsi" w:hAnsiTheme="majorHAnsi"/>
          <w:sz w:val="22"/>
          <w:szCs w:val="22"/>
        </w:rPr>
        <w:t xml:space="preserve">We </w:t>
      </w:r>
      <w:r w:rsidR="00A5072A" w:rsidRPr="00AC4FB7">
        <w:rPr>
          <w:rFonts w:asciiTheme="majorHAnsi" w:hAnsiTheme="majorHAnsi"/>
          <w:sz w:val="22"/>
          <w:szCs w:val="22"/>
        </w:rPr>
        <w:t xml:space="preserve">found that </w:t>
      </w:r>
      <w:r w:rsidR="004F58CC" w:rsidRPr="00AC4FB7">
        <w:rPr>
          <w:rFonts w:asciiTheme="majorHAnsi" w:hAnsiTheme="majorHAnsi"/>
          <w:sz w:val="22"/>
          <w:szCs w:val="22"/>
        </w:rPr>
        <w:t>viruses</w:t>
      </w:r>
      <w:r w:rsidR="00A5072A" w:rsidRPr="00AC4FB7">
        <w:rPr>
          <w:rFonts w:asciiTheme="majorHAnsi" w:hAnsiTheme="majorHAnsi"/>
          <w:sz w:val="22"/>
          <w:szCs w:val="22"/>
        </w:rPr>
        <w:t xml:space="preserve"> evolved in closely related hosts were more similar to </w:t>
      </w:r>
      <w:r w:rsidR="00A2539C" w:rsidRPr="00AC4FB7">
        <w:rPr>
          <w:rFonts w:asciiTheme="majorHAnsi" w:hAnsiTheme="majorHAnsi"/>
          <w:sz w:val="22"/>
          <w:szCs w:val="22"/>
        </w:rPr>
        <w:t>each other</w:t>
      </w:r>
      <w:r w:rsidR="004F58CC" w:rsidRPr="00AC4FB7">
        <w:rPr>
          <w:rFonts w:asciiTheme="majorHAnsi" w:hAnsiTheme="majorHAnsi"/>
          <w:sz w:val="22"/>
          <w:szCs w:val="22"/>
        </w:rPr>
        <w:t xml:space="preserve"> than viruses that evolved in more distantly related species. </w:t>
      </w:r>
      <w:r w:rsidR="00770716" w:rsidRPr="00AC4FB7">
        <w:rPr>
          <w:rFonts w:asciiTheme="majorHAnsi" w:hAnsiTheme="majorHAnsi"/>
          <w:sz w:val="22"/>
          <w:szCs w:val="22"/>
        </w:rPr>
        <w:t xml:space="preserve">Therefore, mutations that </w:t>
      </w:r>
      <w:r w:rsidR="00273DD0" w:rsidRPr="00AC4FB7">
        <w:rPr>
          <w:rFonts w:asciiTheme="majorHAnsi" w:hAnsiTheme="majorHAnsi"/>
          <w:sz w:val="22"/>
          <w:szCs w:val="22"/>
        </w:rPr>
        <w:t>evolve</w:t>
      </w:r>
      <w:r w:rsidR="00770716" w:rsidRPr="00AC4FB7">
        <w:rPr>
          <w:rFonts w:asciiTheme="majorHAnsi" w:hAnsiTheme="majorHAnsi"/>
          <w:sz w:val="22"/>
          <w:szCs w:val="22"/>
        </w:rPr>
        <w:t xml:space="preserve"> in one host species frequently arise when the virus infects closely related hosts. This finding of </w:t>
      </w:r>
      <w:r w:rsidR="002F764A" w:rsidRPr="00AC4FB7">
        <w:rPr>
          <w:rFonts w:asciiTheme="majorHAnsi" w:hAnsiTheme="majorHAnsi"/>
          <w:sz w:val="22"/>
          <w:szCs w:val="22"/>
        </w:rPr>
        <w:t xml:space="preserve">parallel </w:t>
      </w:r>
      <w:r w:rsidR="00770716" w:rsidRPr="00AC4FB7">
        <w:rPr>
          <w:rFonts w:asciiTheme="majorHAnsi" w:hAnsiTheme="majorHAnsi"/>
          <w:sz w:val="22"/>
          <w:szCs w:val="22"/>
        </w:rPr>
        <w:t xml:space="preserve">genetic changes in closely related host species suggests </w:t>
      </w:r>
      <w:r w:rsidR="00A2539C" w:rsidRPr="00AC4FB7">
        <w:rPr>
          <w:rFonts w:asciiTheme="majorHAnsi" w:hAnsiTheme="majorHAnsi"/>
          <w:sz w:val="22"/>
          <w:szCs w:val="22"/>
        </w:rPr>
        <w:t xml:space="preserve">that </w:t>
      </w:r>
      <w:r w:rsidR="00770716" w:rsidRPr="00AC4FB7">
        <w:rPr>
          <w:rFonts w:asciiTheme="majorHAnsi" w:hAnsiTheme="majorHAnsi"/>
          <w:sz w:val="22"/>
          <w:szCs w:val="22"/>
        </w:rPr>
        <w:t xml:space="preserve">when a virus adapts to one host </w:t>
      </w:r>
      <w:r w:rsidR="00D8323B" w:rsidRPr="00AC4FB7">
        <w:rPr>
          <w:rFonts w:asciiTheme="majorHAnsi" w:hAnsiTheme="majorHAnsi"/>
          <w:sz w:val="22"/>
          <w:szCs w:val="22"/>
        </w:rPr>
        <w:t xml:space="preserve">it </w:t>
      </w:r>
      <w:r w:rsidR="00770716" w:rsidRPr="00AC4FB7">
        <w:rPr>
          <w:rFonts w:asciiTheme="majorHAnsi" w:hAnsiTheme="majorHAnsi"/>
          <w:sz w:val="22"/>
          <w:szCs w:val="22"/>
        </w:rPr>
        <w:t xml:space="preserve">might also </w:t>
      </w:r>
      <w:r w:rsidR="00D8323B" w:rsidRPr="00AC4FB7">
        <w:rPr>
          <w:rFonts w:asciiTheme="majorHAnsi" w:hAnsiTheme="majorHAnsi"/>
          <w:sz w:val="22"/>
          <w:szCs w:val="22"/>
        </w:rPr>
        <w:t xml:space="preserve">become better </w:t>
      </w:r>
      <w:r w:rsidR="00770716" w:rsidRPr="00AC4FB7">
        <w:rPr>
          <w:rFonts w:asciiTheme="majorHAnsi" w:hAnsiTheme="majorHAnsi"/>
          <w:sz w:val="22"/>
          <w:szCs w:val="22"/>
        </w:rPr>
        <w:t>adapt</w:t>
      </w:r>
      <w:r w:rsidR="00D8323B" w:rsidRPr="00AC4FB7">
        <w:rPr>
          <w:rFonts w:asciiTheme="majorHAnsi" w:hAnsiTheme="majorHAnsi"/>
          <w:sz w:val="22"/>
          <w:szCs w:val="22"/>
        </w:rPr>
        <w:t>ed</w:t>
      </w:r>
      <w:r w:rsidR="00770716" w:rsidRPr="00AC4FB7">
        <w:rPr>
          <w:rFonts w:asciiTheme="majorHAnsi" w:hAnsiTheme="majorHAnsi"/>
          <w:sz w:val="22"/>
          <w:szCs w:val="22"/>
        </w:rPr>
        <w:t xml:space="preserve"> to closely related host species</w:t>
      </w:r>
      <w:r w:rsidR="00996781" w:rsidRPr="00AC4FB7">
        <w:rPr>
          <w:rFonts w:asciiTheme="majorHAnsi" w:hAnsiTheme="majorHAnsi"/>
          <w:sz w:val="22"/>
          <w:szCs w:val="22"/>
        </w:rPr>
        <w:t>.</w:t>
      </w:r>
    </w:p>
    <w:p w14:paraId="29F27B59" w14:textId="77777777" w:rsidR="00770716" w:rsidRPr="00AC4FB7" w:rsidRDefault="00770716" w:rsidP="00770716">
      <w:pPr>
        <w:spacing w:line="276" w:lineRule="auto"/>
        <w:rPr>
          <w:rFonts w:asciiTheme="majorHAnsi" w:hAnsiTheme="majorHAnsi"/>
          <w:sz w:val="22"/>
          <w:szCs w:val="22"/>
        </w:rPr>
      </w:pPr>
    </w:p>
    <w:p w14:paraId="2AF7064D" w14:textId="17418CD7" w:rsidR="00A2539C" w:rsidRPr="00AC4FB7" w:rsidRDefault="00FB7BB3" w:rsidP="000D0219">
      <w:pPr>
        <w:spacing w:line="276" w:lineRule="auto"/>
        <w:rPr>
          <w:rFonts w:asciiTheme="majorHAnsi" w:hAnsiTheme="majorHAnsi"/>
          <w:sz w:val="22"/>
          <w:szCs w:val="22"/>
        </w:rPr>
      </w:pPr>
      <w:r w:rsidRPr="00AC4FB7">
        <w:rPr>
          <w:rFonts w:asciiTheme="majorHAnsi" w:hAnsiTheme="majorHAnsi"/>
          <w:sz w:val="22"/>
          <w:szCs w:val="22"/>
        </w:rPr>
        <w:t>P</w:t>
      </w:r>
      <w:r w:rsidR="00770716" w:rsidRPr="00AC4FB7">
        <w:rPr>
          <w:rFonts w:asciiTheme="majorHAnsi" w:hAnsiTheme="majorHAnsi"/>
          <w:sz w:val="22"/>
          <w:szCs w:val="22"/>
        </w:rPr>
        <w:t xml:space="preserve">hylogenetic patterns of host adaptation may </w:t>
      </w:r>
      <w:r w:rsidR="00D8323B" w:rsidRPr="00AC4FB7">
        <w:rPr>
          <w:rFonts w:asciiTheme="majorHAnsi" w:hAnsiTheme="majorHAnsi"/>
          <w:sz w:val="22"/>
          <w:szCs w:val="22"/>
        </w:rPr>
        <w:t xml:space="preserve">in part </w:t>
      </w:r>
      <w:r w:rsidR="00770716" w:rsidRPr="00AC4FB7">
        <w:rPr>
          <w:rFonts w:asciiTheme="majorHAnsi" w:hAnsiTheme="majorHAnsi"/>
          <w:sz w:val="22"/>
          <w:szCs w:val="22"/>
        </w:rPr>
        <w:t xml:space="preserve">explain why pathogens tend to be more likely to jump between closely related host species. </w:t>
      </w:r>
      <w:r w:rsidR="000D0219" w:rsidRPr="00AC4FB7">
        <w:rPr>
          <w:rFonts w:asciiTheme="majorHAnsi" w:eastAsia="MS Gothic" w:hAnsiTheme="majorHAnsi"/>
          <w:sz w:val="22"/>
          <w:szCs w:val="22"/>
        </w:rPr>
        <w:t xml:space="preserve">This pattern is seen in nature, where host shifts tend to occur most frequently between closely related hosts, and in laboratory cross-infection studies, where viruses tend to replicate more rapidly when the new host is related to the pathogens natural host </w:t>
      </w:r>
      <w:r w:rsidR="009509BB" w:rsidRPr="00AC4FB7">
        <w:rPr>
          <w:rFonts w:asciiTheme="majorHAnsi" w:eastAsia="MS Gothic" w:hAnsiTheme="majorHAnsi"/>
          <w:sz w:val="22"/>
          <w:szCs w:val="22"/>
        </w:rPr>
        <w:fldChar w:fldCharType="begin">
          <w:fldData xml:space="preserve">PEVuZE5vdGU+PENpdGU+PEF1dGhvcj5TdHJlaWNrZXI8L0F1dGhvcj48WWVhcj4yMDEwPC9ZZWFy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MzM4MjQyMDwvdXJsPjwvcmVsYXRlZC11cmxzPjwvdXJscz48Y3VzdG9tMj4zNjc4MzIyPC9jdXN0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aXRlZCBTdGF0ZXMgb2YgQW1lcmljYTwvZnVsbC10aXRsZT48L3BlcmlvZGljYWw+PHBhZ2VzPjQ5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</w:fldData>
        </w:fldChar>
      </w:r>
      <w:r w:rsidR="009509BB" w:rsidRPr="00AC4FB7">
        <w:rPr>
          <w:rFonts w:asciiTheme="majorHAnsi" w:eastAsia="MS Gothic" w:hAnsiTheme="majorHAnsi"/>
          <w:sz w:val="22"/>
          <w:szCs w:val="22"/>
        </w:rPr>
        <w:instrText xml:space="preserve"> ADDIN EN.CITE </w:instrText>
      </w:r>
      <w:r w:rsidR="009509BB" w:rsidRPr="00AC4FB7">
        <w:rPr>
          <w:rFonts w:asciiTheme="majorHAnsi" w:eastAsia="MS Gothic" w:hAnsiTheme="majorHAnsi"/>
          <w:sz w:val="22"/>
          <w:szCs w:val="22"/>
        </w:rPr>
        <w:fldChar w:fldCharType="begin">
          <w:fldData xml:space="preserve">PEVuZE5vdGU+PENpdGU+PEF1dGhvcj5TdHJlaWNrZXI8L0F1dGhvcj48WWVhcj4yMDEwPC9ZZWFy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</w:fldData>
        </w:fldChar>
      </w:r>
      <w:r w:rsidR="009509BB" w:rsidRPr="00AC4FB7">
        <w:rPr>
          <w:rFonts w:asciiTheme="majorHAnsi" w:eastAsia="MS Gothic" w:hAnsiTheme="majorHAnsi"/>
          <w:sz w:val="22"/>
          <w:szCs w:val="22"/>
        </w:rPr>
        <w:instrText xml:space="preserve"> ADDIN EN.CITE.DATA </w:instrText>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end"/>
      </w:r>
      <w:r w:rsidR="009509BB" w:rsidRPr="00AC4FB7">
        <w:rPr>
          <w:rFonts w:asciiTheme="majorHAnsi" w:eastAsia="MS Gothic" w:hAnsiTheme="majorHAnsi"/>
          <w:sz w:val="22"/>
          <w:szCs w:val="22"/>
        </w:rPr>
      </w:r>
      <w:r w:rsidR="009509BB" w:rsidRPr="00AC4FB7">
        <w:rPr>
          <w:rFonts w:asciiTheme="majorHAnsi" w:eastAsia="MS Gothic" w:hAnsiTheme="majorHAnsi"/>
          <w:sz w:val="22"/>
          <w:szCs w:val="22"/>
        </w:rPr>
        <w:fldChar w:fldCharType="separate"/>
      </w:r>
      <w:r w:rsidR="009509BB" w:rsidRPr="00AC4FB7">
        <w:rPr>
          <w:rFonts w:asciiTheme="majorHAnsi" w:eastAsia="MS Gothic" w:hAnsiTheme="majorHAnsi"/>
          <w:noProof/>
          <w:sz w:val="22"/>
          <w:szCs w:val="22"/>
        </w:rPr>
        <w:t>[2, 21-34]</w:t>
      </w:r>
      <w:r w:rsidR="009509BB" w:rsidRPr="00AC4FB7">
        <w:rPr>
          <w:rFonts w:asciiTheme="majorHAnsi" w:eastAsia="MS Gothic" w:hAnsiTheme="majorHAnsi"/>
          <w:sz w:val="22"/>
          <w:szCs w:val="22"/>
        </w:rPr>
        <w:fldChar w:fldCharType="end"/>
      </w:r>
      <w:r w:rsidR="000D0219" w:rsidRPr="00AC4FB7">
        <w:rPr>
          <w:rFonts w:asciiTheme="majorHAnsi" w:eastAsia="MS Gothic" w:hAnsiTheme="majorHAnsi"/>
          <w:sz w:val="22"/>
          <w:szCs w:val="22"/>
        </w:rPr>
        <w:t xml:space="preserve">. </w:t>
      </w:r>
      <w:r w:rsidR="000D0219" w:rsidRPr="00AC4FB7">
        <w:rPr>
          <w:rFonts w:asciiTheme="majorHAnsi" w:hAnsiTheme="majorHAnsi"/>
          <w:sz w:val="22"/>
          <w:szCs w:val="22"/>
        </w:rPr>
        <w:t>For example</w:t>
      </w:r>
      <w:r w:rsidR="00F32822" w:rsidRPr="00AC4FB7">
        <w:rPr>
          <w:rFonts w:asciiTheme="majorHAnsi" w:hAnsiTheme="majorHAnsi"/>
          <w:sz w:val="22"/>
          <w:szCs w:val="22"/>
        </w:rPr>
        <w:t>, in a large cross-infection experiment</w:t>
      </w:r>
      <w:r w:rsidR="000D0219" w:rsidRPr="00AC4FB7">
        <w:rPr>
          <w:rFonts w:asciiTheme="majorHAnsi" w:hAnsiTheme="majorHAnsi"/>
          <w:sz w:val="22"/>
          <w:szCs w:val="22"/>
        </w:rPr>
        <w:t xml:space="preserve"> involving</w:t>
      </w:r>
      <w:r w:rsidR="00F32822" w:rsidRPr="00AC4FB7">
        <w:rPr>
          <w:rFonts w:asciiTheme="majorHAnsi" w:hAnsiTheme="majorHAnsi"/>
          <w:sz w:val="22"/>
          <w:szCs w:val="22"/>
        </w:rPr>
        <w:t xml:space="preserve"> Drosophila sigma viruses (</w:t>
      </w:r>
      <w:proofErr w:type="spellStart"/>
      <w:r w:rsidR="00F32822" w:rsidRPr="00AC4FB7">
        <w:rPr>
          <w:rFonts w:asciiTheme="majorHAnsi" w:hAnsiTheme="majorHAnsi"/>
          <w:sz w:val="22"/>
          <w:szCs w:val="22"/>
        </w:rPr>
        <w:t>Rhabdoviridae</w:t>
      </w:r>
      <w:proofErr w:type="spellEnd"/>
      <w:r w:rsidR="00F32822" w:rsidRPr="00AC4FB7">
        <w:rPr>
          <w:rFonts w:asciiTheme="majorHAnsi" w:hAnsiTheme="majorHAnsi"/>
          <w:sz w:val="22"/>
          <w:szCs w:val="22"/>
        </w:rPr>
        <w:t xml:space="preserve">) isolated from different species of </w:t>
      </w:r>
      <w:r w:rsidR="00F32822" w:rsidRPr="00AC4FB7">
        <w:rPr>
          <w:rFonts w:asciiTheme="majorHAnsi" w:hAnsiTheme="majorHAnsi"/>
          <w:i/>
          <w:sz w:val="22"/>
          <w:szCs w:val="22"/>
        </w:rPr>
        <w:t>Drosophila</w:t>
      </w:r>
      <w:r w:rsidR="00F32822" w:rsidRPr="00AC4FB7">
        <w:rPr>
          <w:rFonts w:asciiTheme="majorHAnsi" w:hAnsiTheme="majorHAnsi"/>
          <w:sz w:val="22"/>
          <w:szCs w:val="22"/>
        </w:rPr>
        <w:t>, the viruses tended to replicate most efficiently in species closely related to their natural hosts</w:t>
      </w:r>
      <w:r w:rsidR="002F764A" w:rsidRPr="00AC4FB7">
        <w:rPr>
          <w:rFonts w:asciiTheme="majorHAnsi" w:hAnsiTheme="majorHAnsi"/>
          <w:sz w:val="22"/>
          <w:szCs w:val="22"/>
        </w:rPr>
        <w:t xml:space="preserve"> </w:t>
      </w:r>
      <w:r w:rsidR="009509BB" w:rsidRPr="00AC4FB7">
        <w:rPr>
          <w:rFonts w:asciiTheme="majorHAnsi" w:hAnsiTheme="majorHAnsi"/>
          <w:sz w:val="22"/>
          <w:szCs w:val="22"/>
        </w:rPr>
        <w:fldChar w:fldCharType="begin"/>
      </w:r>
      <w:r w:rsidR="009509BB" w:rsidRPr="00AC4FB7">
        <w:rPr>
          <w:rFonts w:asciiTheme="majorHAnsi" w:hAnsiTheme="majorHAnsi"/>
          <w:sz w:val="22"/>
          <w:szCs w:val="22"/>
        </w:rPr>
        <w:instrText xml:space="preserve"> ADDIN EN.CITE &lt;EndNote&gt;&lt;Cite&gt;&lt;Author&gt;Longdon&lt;/Author&gt;&lt;Year&gt;2011&lt;/Year&gt;&lt;RecNum&gt;994&lt;/RecNum&gt;&lt;DisplayText&gt;[34]&lt;/DisplayText&gt;&lt;record&gt;&lt;rec-number&gt;994&lt;/rec-number&gt;&lt;foreign-keys&gt;&lt;key app="EN" db-id="p205s5vt70pz9aedp50x2wx2vv952pvzrzz2" timestamp="1312769454"&gt;994&lt;/key&gt;&lt;key app="ENWeb" db-id="UCp4SArtqigAADRhmko"&gt;611&lt;/key&gt;&lt;/foreign-keys&gt;&lt;ref-type name="Journal Article"&gt;17&lt;/ref-type&gt;&lt;contributors&gt;&lt;authors&gt;&lt;author&gt;Longdon, B.&lt;/author&gt;&lt;author&gt;Hadfield, J. D.&lt;/author&gt;&lt;author&gt;Webster, C. L.&lt;/author&gt;&lt;author&gt;Obbard, D. J.&lt;/author&gt;&lt;author&gt;Jiggins, F. M.&lt;/author&gt;&lt;/authors&gt;&lt;/contributors&gt;&lt;titles&gt;&lt;title&gt;Host phylogeny determines viral persistence and replication in novel hosts&lt;/title&gt;&lt;secondary-title&gt;PLoS Pathogens&lt;/secondary-title&gt;&lt;/titles&gt;&lt;periodical&gt;&lt;full-title&gt;Plos Pathogens&lt;/full-title&gt;&lt;/periodical&gt;&lt;pages&gt;e1002260&lt;/pages&gt;&lt;volume&gt;7&lt;/volume&gt;&lt;number&gt;(9)&lt;/number&gt;&lt;dates&gt;&lt;year&gt;2011&lt;/year&gt;&lt;/dates&gt;&lt;urls&gt;&lt;/urls&gt;&lt;electronic-resource-num&gt;10.1371/journal.ppat.1002260&lt;/electronic-resource-num&gt;&lt;/record&gt;&lt;/Cite&gt;&lt;/EndNote&gt;</w:instrText>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[34]</w:t>
      </w:r>
      <w:r w:rsidR="009509BB" w:rsidRPr="00AC4FB7">
        <w:rPr>
          <w:rFonts w:asciiTheme="majorHAnsi" w:hAnsiTheme="majorHAnsi"/>
          <w:sz w:val="22"/>
          <w:szCs w:val="22"/>
        </w:rPr>
        <w:fldChar w:fldCharType="end"/>
      </w:r>
      <w:r w:rsidR="00F32822" w:rsidRPr="00AC4FB7">
        <w:rPr>
          <w:rFonts w:asciiTheme="majorHAnsi" w:hAnsiTheme="majorHAnsi"/>
          <w:sz w:val="22"/>
          <w:szCs w:val="22"/>
        </w:rPr>
        <w:t xml:space="preserve">. This suggests that these viruses had </w:t>
      </w:r>
      <w:r w:rsidR="00F32822" w:rsidRPr="00AC4FB7">
        <w:rPr>
          <w:rFonts w:asciiTheme="majorHAnsi" w:hAnsiTheme="majorHAnsi"/>
          <w:sz w:val="22"/>
          <w:szCs w:val="22"/>
        </w:rPr>
        <w:lastRenderedPageBreak/>
        <w:t>acquired adaptations</w:t>
      </w:r>
      <w:r w:rsidR="00096DBD" w:rsidRPr="00AC4FB7">
        <w:rPr>
          <w:rFonts w:asciiTheme="majorHAnsi" w:hAnsiTheme="majorHAnsi"/>
          <w:sz w:val="22"/>
          <w:szCs w:val="22"/>
        </w:rPr>
        <w:t xml:space="preserve"> to their host species</w:t>
      </w:r>
      <w:r w:rsidR="00312552" w:rsidRPr="00AC4FB7">
        <w:rPr>
          <w:rFonts w:asciiTheme="majorHAnsi" w:hAnsiTheme="majorHAnsi"/>
          <w:sz w:val="22"/>
          <w:szCs w:val="22"/>
        </w:rPr>
        <w:t xml:space="preserve"> </w:t>
      </w:r>
      <w:r w:rsidR="00F32822" w:rsidRPr="00AC4FB7">
        <w:rPr>
          <w:rFonts w:asciiTheme="majorHAnsi" w:hAnsiTheme="majorHAnsi"/>
          <w:sz w:val="22"/>
          <w:szCs w:val="22"/>
        </w:rPr>
        <w:t xml:space="preserve">that </w:t>
      </w:r>
      <w:r w:rsidR="00096DBD" w:rsidRPr="00AC4FB7">
        <w:rPr>
          <w:rFonts w:asciiTheme="majorHAnsi" w:hAnsiTheme="majorHAnsi"/>
          <w:sz w:val="22"/>
          <w:szCs w:val="22"/>
        </w:rPr>
        <w:t>benefitted them when they infected closely related species. Our results demonstrate that this pattern is apparent at the level of specific nucleotides, and can arise very shortly after a host shift.</w:t>
      </w:r>
      <w:r w:rsidR="00F32822" w:rsidRPr="00AC4FB7">
        <w:rPr>
          <w:rFonts w:asciiTheme="majorHAnsi" w:hAnsiTheme="majorHAnsi"/>
          <w:sz w:val="22"/>
          <w:szCs w:val="22"/>
        </w:rPr>
        <w:t xml:space="preserve"> </w:t>
      </w:r>
    </w:p>
    <w:p w14:paraId="23A931F0" w14:textId="77777777" w:rsidR="00A2539C" w:rsidRPr="00AC4FB7" w:rsidRDefault="00A2539C" w:rsidP="00770716">
      <w:pPr>
        <w:spacing w:line="276" w:lineRule="auto"/>
        <w:rPr>
          <w:rFonts w:asciiTheme="majorHAnsi" w:hAnsiTheme="majorHAnsi"/>
          <w:sz w:val="22"/>
          <w:szCs w:val="22"/>
        </w:rPr>
      </w:pPr>
    </w:p>
    <w:p w14:paraId="1321EE0B" w14:textId="562E1AD2" w:rsidR="00051812" w:rsidRPr="00AC4FB7" w:rsidRDefault="00171FE0" w:rsidP="000C01B8">
      <w:pPr>
        <w:spacing w:line="276" w:lineRule="auto"/>
        <w:rPr>
          <w:rFonts w:asciiTheme="majorHAnsi" w:hAnsiTheme="majorHAnsi"/>
          <w:sz w:val="22"/>
          <w:szCs w:val="22"/>
        </w:rPr>
      </w:pPr>
      <w:r w:rsidRPr="00AC4FB7">
        <w:rPr>
          <w:rFonts w:asciiTheme="majorHAnsi" w:hAnsiTheme="majorHAnsi"/>
          <w:sz w:val="22"/>
          <w:szCs w:val="22"/>
        </w:rPr>
        <w:t xml:space="preserve">While the susceptibility of a novel host is correlated to its relatedness to the </w:t>
      </w:r>
      <w:r w:rsidR="0052504E" w:rsidRPr="00AC4FB7">
        <w:rPr>
          <w:rFonts w:asciiTheme="majorHAnsi" w:hAnsiTheme="majorHAnsi"/>
          <w:sz w:val="22"/>
          <w:szCs w:val="22"/>
        </w:rPr>
        <w:t>pathogens’ original host</w:t>
      </w:r>
      <w:r w:rsidRPr="00AC4FB7">
        <w:rPr>
          <w:rFonts w:asciiTheme="majorHAnsi" w:hAnsiTheme="majorHAnsi"/>
          <w:sz w:val="22"/>
          <w:szCs w:val="22"/>
        </w:rPr>
        <w:t>, it is also common to find exceptions to this pattern. This is seen both in nature when pathogens shift between very distant hosts</w:t>
      </w:r>
      <w:r w:rsidR="00A64616" w:rsidRPr="00AC4FB7">
        <w:rPr>
          <w:rFonts w:asciiTheme="majorHAnsi" w:hAnsiTheme="majorHAnsi"/>
          <w:sz w:val="22"/>
          <w:szCs w:val="22"/>
        </w:rPr>
        <w:t xml:space="preserve"> </w:t>
      </w:r>
      <w:r w:rsidR="009509BB" w:rsidRPr="00AC4FB7">
        <w:rPr>
          <w:rFonts w:asciiTheme="majorHAnsi" w:hAnsiTheme="majorHAnsi"/>
          <w:sz w:val="22"/>
          <w:szCs w:val="22"/>
        </w:rPr>
        <w:fldChar w:fldCharType="begin">
          <w:fldData xml:space="preserve">PEVuZE5vdGU+PENpdGU+PEF1dGhvcj5XZWJieTwvQXV0aG9yPjxZZWFyPjIwMDE8L1llYXI+PFJl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</w:fldData>
        </w:fldChar>
      </w:r>
      <w:r w:rsidR="009025CC" w:rsidRPr="00AC4FB7">
        <w:rPr>
          <w:rFonts w:asciiTheme="majorHAnsi" w:hAnsiTheme="majorHAnsi"/>
          <w:sz w:val="22"/>
          <w:szCs w:val="22"/>
        </w:rPr>
        <w:instrText xml:space="preserve"> ADDIN EN.CITE </w:instrText>
      </w:r>
      <w:r w:rsidR="009025CC" w:rsidRPr="00AC4FB7">
        <w:rPr>
          <w:rFonts w:asciiTheme="majorHAnsi" w:hAnsiTheme="majorHAnsi"/>
          <w:sz w:val="22"/>
          <w:szCs w:val="22"/>
        </w:rPr>
        <w:fldChar w:fldCharType="begin">
          <w:fldData xml:space="preserve">PEVuZE5vdGU+PENpdGU+PEF1dGhvcj5XZWJieTwvQXV0aG9yPjxZZWFyPjIwMDE8L1llYXI+PFJl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</w:fldData>
        </w:fldChar>
      </w:r>
      <w:r w:rsidR="009025CC" w:rsidRPr="00AC4FB7">
        <w:rPr>
          <w:rFonts w:asciiTheme="majorHAnsi" w:hAnsiTheme="majorHAnsi"/>
          <w:sz w:val="22"/>
          <w:szCs w:val="22"/>
        </w:rPr>
        <w:instrText xml:space="preserve"> ADDIN EN.CITE.DATA </w:instrText>
      </w:r>
      <w:r w:rsidR="009025CC" w:rsidRPr="00AC4FB7">
        <w:rPr>
          <w:rFonts w:asciiTheme="majorHAnsi" w:hAnsiTheme="majorHAnsi"/>
          <w:sz w:val="22"/>
          <w:szCs w:val="22"/>
        </w:rPr>
      </w:r>
      <w:r w:rsidR="009025CC" w:rsidRPr="00AC4FB7">
        <w:rPr>
          <w:rFonts w:asciiTheme="majorHAnsi" w:hAnsiTheme="majorHAnsi"/>
          <w:sz w:val="22"/>
          <w:szCs w:val="22"/>
        </w:rPr>
        <w:fldChar w:fldCharType="end"/>
      </w:r>
      <w:r w:rsidR="009509BB" w:rsidRPr="00AC4FB7">
        <w:rPr>
          <w:rFonts w:asciiTheme="majorHAnsi" w:hAnsiTheme="majorHAnsi"/>
          <w:sz w:val="22"/>
          <w:szCs w:val="22"/>
        </w:rPr>
        <w:fldChar w:fldCharType="separate"/>
      </w:r>
      <w:r w:rsidR="009025CC" w:rsidRPr="00AC4FB7">
        <w:rPr>
          <w:rFonts w:asciiTheme="majorHAnsi" w:hAnsiTheme="majorHAnsi"/>
          <w:noProof/>
          <w:sz w:val="22"/>
          <w:szCs w:val="22"/>
        </w:rPr>
        <w:t>[45, 46]</w:t>
      </w:r>
      <w:r w:rsidR="009509BB" w:rsidRPr="00AC4FB7">
        <w:rPr>
          <w:rFonts w:asciiTheme="majorHAnsi" w:hAnsiTheme="majorHAnsi"/>
          <w:sz w:val="22"/>
          <w:szCs w:val="22"/>
        </w:rPr>
        <w:fldChar w:fldCharType="end"/>
      </w:r>
      <w:r w:rsidRPr="00AC4FB7">
        <w:rPr>
          <w:rFonts w:asciiTheme="majorHAnsi" w:hAnsiTheme="majorHAnsi"/>
          <w:sz w:val="22"/>
          <w:szCs w:val="22"/>
        </w:rPr>
        <w:t>, and in laboratory cross-infection experiments</w:t>
      </w:r>
      <w:r w:rsidR="00A64616" w:rsidRPr="00AC4FB7">
        <w:rPr>
          <w:rFonts w:asciiTheme="majorHAnsi" w:hAnsiTheme="majorHAnsi"/>
          <w:sz w:val="22"/>
          <w:szCs w:val="22"/>
        </w:rPr>
        <w:t xml:space="preserve"> </w:t>
      </w:r>
      <w:r w:rsidR="009509BB" w:rsidRPr="00AC4FB7">
        <w:rPr>
          <w:rFonts w:asciiTheme="majorHAnsi" w:hAnsiTheme="majorHAnsi"/>
          <w:sz w:val="22"/>
          <w:szCs w:val="22"/>
        </w:rPr>
        <w:fldChar w:fldCharType="begin">
          <w:fldData xml:space="preserve">PEVuZE5vdGU+PENpdGU+PEF1dGhvcj5Mb25nZG9uPC9BdXRob3I+PFllYXI+MjAxNTwvWWVhcj48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PEVuZE5vdGU+PENpdGU+PEF1dGhvcj5Mb25nZG9uPC9BdXRob3I+PFllYXI+MjAxNTwvWWVhcj48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[33, 34]</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This </w:t>
      </w:r>
      <w:r w:rsidR="00F71A53" w:rsidRPr="00AC4FB7">
        <w:rPr>
          <w:rFonts w:asciiTheme="majorHAnsi" w:hAnsiTheme="majorHAnsi"/>
          <w:sz w:val="22"/>
          <w:szCs w:val="22"/>
        </w:rPr>
        <w:t>pattern</w:t>
      </w:r>
      <w:r w:rsidRPr="00AC4FB7">
        <w:rPr>
          <w:rFonts w:asciiTheme="majorHAnsi" w:hAnsiTheme="majorHAnsi"/>
          <w:sz w:val="22"/>
          <w:szCs w:val="22"/>
        </w:rPr>
        <w:t xml:space="preserve"> is also seen in our data where we</w:t>
      </w:r>
      <w:r w:rsidR="00770716" w:rsidRPr="00AC4FB7">
        <w:rPr>
          <w:rFonts w:asciiTheme="majorHAnsi" w:hAnsiTheme="majorHAnsi"/>
          <w:sz w:val="22"/>
          <w:szCs w:val="22"/>
        </w:rPr>
        <w:t xml:space="preserve"> also observe parallel </w:t>
      </w:r>
      <w:r w:rsidR="00713B4A" w:rsidRPr="00AC4FB7">
        <w:rPr>
          <w:rFonts w:asciiTheme="majorHAnsi" w:hAnsiTheme="majorHAnsi"/>
          <w:sz w:val="22"/>
          <w:szCs w:val="22"/>
        </w:rPr>
        <w:t xml:space="preserve">genetic changes </w:t>
      </w:r>
      <w:r w:rsidR="00770716" w:rsidRPr="00AC4FB7">
        <w:rPr>
          <w:rFonts w:asciiTheme="majorHAnsi" w:hAnsiTheme="majorHAnsi"/>
          <w:sz w:val="22"/>
          <w:szCs w:val="22"/>
        </w:rPr>
        <w:t>occurring between more distantly related hosts</w:t>
      </w:r>
      <w:r w:rsidRPr="00AC4FB7">
        <w:rPr>
          <w:rFonts w:asciiTheme="majorHAnsi" w:hAnsiTheme="majorHAnsi"/>
          <w:sz w:val="22"/>
          <w:szCs w:val="22"/>
        </w:rPr>
        <w:t>. For example, a mutation at</w:t>
      </w:r>
      <w:r w:rsidR="00770716" w:rsidRPr="00AC4FB7">
        <w:rPr>
          <w:rFonts w:asciiTheme="majorHAnsi" w:hAnsiTheme="majorHAnsi"/>
          <w:sz w:val="22"/>
          <w:szCs w:val="22"/>
        </w:rPr>
        <w:t xml:space="preserve"> position 8072</w:t>
      </w:r>
      <w:r w:rsidRPr="00AC4FB7">
        <w:rPr>
          <w:rFonts w:asciiTheme="majorHAnsi" w:hAnsiTheme="majorHAnsi"/>
          <w:sz w:val="22"/>
          <w:szCs w:val="22"/>
        </w:rPr>
        <w:t xml:space="preserve"> was not only near fix</w:t>
      </w:r>
      <w:r w:rsidR="00A64616" w:rsidRPr="00AC4FB7">
        <w:rPr>
          <w:rFonts w:asciiTheme="majorHAnsi" w:hAnsiTheme="majorHAnsi"/>
          <w:sz w:val="22"/>
          <w:szCs w:val="22"/>
        </w:rPr>
        <w:t>ation</w:t>
      </w:r>
      <w:r w:rsidRPr="00AC4FB7">
        <w:rPr>
          <w:rFonts w:asciiTheme="majorHAnsi" w:hAnsiTheme="majorHAnsi"/>
          <w:sz w:val="22"/>
          <w:szCs w:val="22"/>
        </w:rPr>
        <w:t xml:space="preserve"> in most of the lineages infecting two closely related species, but also occurred at a high frequency in replicate </w:t>
      </w:r>
      <w:r w:rsidR="00DA5A5D" w:rsidRPr="00AC4FB7">
        <w:rPr>
          <w:rFonts w:asciiTheme="majorHAnsi" w:hAnsiTheme="majorHAnsi"/>
          <w:sz w:val="22"/>
          <w:szCs w:val="22"/>
        </w:rPr>
        <w:t>lineages in a phylogenetically</w:t>
      </w:r>
      <w:r w:rsidRPr="00AC4FB7">
        <w:rPr>
          <w:rFonts w:asciiTheme="majorHAnsi" w:hAnsiTheme="majorHAnsi"/>
          <w:sz w:val="22"/>
          <w:szCs w:val="22"/>
        </w:rPr>
        <w:t xml:space="preserve"> distant host</w:t>
      </w:r>
      <w:r w:rsidR="00845799" w:rsidRPr="00AC4FB7">
        <w:rPr>
          <w:rFonts w:asciiTheme="majorHAnsi" w:hAnsiTheme="majorHAnsi"/>
          <w:sz w:val="22"/>
          <w:szCs w:val="22"/>
        </w:rPr>
        <w:t xml:space="preserve"> (Figure 1)</w:t>
      </w:r>
      <w:r w:rsidRPr="00AC4FB7">
        <w:rPr>
          <w:rFonts w:asciiTheme="majorHAnsi" w:hAnsiTheme="majorHAnsi"/>
          <w:sz w:val="22"/>
          <w:szCs w:val="22"/>
        </w:rPr>
        <w:t>.</w:t>
      </w:r>
      <w:r w:rsidR="00770716" w:rsidRPr="00AC4FB7">
        <w:rPr>
          <w:rFonts w:asciiTheme="majorHAnsi" w:hAnsiTheme="majorHAnsi"/>
          <w:sz w:val="22"/>
          <w:szCs w:val="22"/>
        </w:rPr>
        <w:t xml:space="preserve"> </w:t>
      </w:r>
    </w:p>
    <w:p w14:paraId="1527F97D" w14:textId="77777777" w:rsidR="00C3272F" w:rsidRPr="00AC4FB7" w:rsidRDefault="00C3272F" w:rsidP="000C01B8">
      <w:pPr>
        <w:spacing w:line="276" w:lineRule="auto"/>
        <w:rPr>
          <w:rFonts w:asciiTheme="majorHAnsi" w:hAnsiTheme="majorHAnsi"/>
          <w:sz w:val="22"/>
          <w:szCs w:val="22"/>
        </w:rPr>
      </w:pPr>
    </w:p>
    <w:p w14:paraId="5D5BEC3A" w14:textId="7F883E41" w:rsidR="00000E90" w:rsidRPr="00AC4FB7" w:rsidRDefault="00423784" w:rsidP="000C01B8">
      <w:pPr>
        <w:spacing w:line="276" w:lineRule="auto"/>
        <w:rPr>
          <w:rFonts w:asciiTheme="majorHAnsi" w:hAnsiTheme="majorHAnsi"/>
          <w:sz w:val="22"/>
          <w:szCs w:val="22"/>
        </w:rPr>
      </w:pPr>
      <w:r w:rsidRPr="00AC4FB7">
        <w:rPr>
          <w:rFonts w:asciiTheme="majorHAnsi" w:hAnsiTheme="majorHAnsi"/>
          <w:sz w:val="22"/>
          <w:szCs w:val="22"/>
        </w:rPr>
        <w:t xml:space="preserve">The function of these mutations is unknown, but in other systems adaptations after host shifts have been found to enhance the ability of the virus to bind to host receptors </w:t>
      </w:r>
      <w:r w:rsidRPr="00AC4FB7">
        <w:rPr>
          <w:rFonts w:asciiTheme="majorHAnsi" w:hAnsiTheme="majorHAnsi"/>
          <w:sz w:val="22"/>
          <w:szCs w:val="22"/>
        </w:rPr>
        <w:fldChar w:fldCharType="begin">
          <w:fldData xml:space="preserve">PEVuZE5vdGU+PENpdGU+PEF1dGhvcj5QYXJyaXNoPC9BdXRob3I+PFllYXI+MjAwNTwvWWVhcj48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</w:fldData>
        </w:fldChar>
      </w:r>
      <w:r w:rsidRPr="00AC4FB7">
        <w:rPr>
          <w:rFonts w:asciiTheme="majorHAnsi" w:hAnsiTheme="majorHAnsi"/>
          <w:sz w:val="22"/>
          <w:szCs w:val="22"/>
        </w:rPr>
        <w:instrText xml:space="preserve"> ADDIN EN.CITE </w:instrText>
      </w:r>
      <w:r w:rsidRPr="00AC4FB7">
        <w:rPr>
          <w:rFonts w:asciiTheme="majorHAnsi" w:hAnsiTheme="majorHAnsi"/>
          <w:sz w:val="22"/>
          <w:szCs w:val="22"/>
        </w:rPr>
        <w:fldChar w:fldCharType="begin">
          <w:fldData xml:space="preserve">PEVuZE5vdGU+PENpdGU+PEF1dGhvcj5QYXJyaXNoPC9BdXRob3I+PFllYXI+MjAwNTwvWWVhcj48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</w:fldData>
        </w:fldChar>
      </w:r>
      <w:r w:rsidRPr="00AC4FB7">
        <w:rPr>
          <w:rFonts w:asciiTheme="majorHAnsi" w:hAnsiTheme="majorHAnsi"/>
          <w:sz w:val="22"/>
          <w:szCs w:val="22"/>
        </w:rPr>
        <w:instrText xml:space="preserve"> ADDIN EN.CITE.DATA </w:instrText>
      </w:r>
      <w:r w:rsidRPr="00AC4FB7">
        <w:rPr>
          <w:rFonts w:asciiTheme="majorHAnsi" w:hAnsiTheme="majorHAnsi"/>
          <w:sz w:val="22"/>
          <w:szCs w:val="22"/>
        </w:rPr>
      </w:r>
      <w:r w:rsidRPr="00AC4FB7">
        <w:rPr>
          <w:rFonts w:asciiTheme="majorHAnsi" w:hAnsiTheme="majorHAnsi"/>
          <w:sz w:val="22"/>
          <w:szCs w:val="22"/>
        </w:rPr>
        <w:fldChar w:fldCharType="end"/>
      </w:r>
      <w:r w:rsidRPr="00AC4FB7">
        <w:rPr>
          <w:rFonts w:asciiTheme="majorHAnsi" w:hAnsiTheme="majorHAnsi"/>
          <w:sz w:val="22"/>
          <w:szCs w:val="22"/>
        </w:rPr>
      </w:r>
      <w:r w:rsidRPr="00AC4FB7">
        <w:rPr>
          <w:rFonts w:asciiTheme="majorHAnsi" w:hAnsiTheme="majorHAnsi"/>
          <w:sz w:val="22"/>
          <w:szCs w:val="22"/>
        </w:rPr>
        <w:fldChar w:fldCharType="separate"/>
      </w:r>
      <w:r w:rsidRPr="00AC4FB7">
        <w:rPr>
          <w:rFonts w:asciiTheme="majorHAnsi" w:hAnsiTheme="majorHAnsi"/>
          <w:noProof/>
          <w:sz w:val="22"/>
          <w:szCs w:val="22"/>
        </w:rPr>
        <w:t>[11]</w:t>
      </w:r>
      <w:r w:rsidRPr="00AC4FB7">
        <w:rPr>
          <w:rFonts w:asciiTheme="majorHAnsi" w:hAnsiTheme="majorHAnsi"/>
          <w:sz w:val="22"/>
          <w:szCs w:val="22"/>
        </w:rPr>
        <w:fldChar w:fldCharType="end"/>
      </w:r>
      <w:r w:rsidRPr="00AC4FB7">
        <w:rPr>
          <w:rFonts w:asciiTheme="majorHAnsi" w:hAnsiTheme="majorHAnsi"/>
          <w:sz w:val="22"/>
          <w:szCs w:val="22"/>
        </w:rPr>
        <w:t xml:space="preserve">, increase replication rates </w:t>
      </w:r>
      <w:r w:rsidRPr="00AC4FB7">
        <w:rPr>
          <w:rFonts w:asciiTheme="majorHAnsi" w:hAnsiTheme="majorHAnsi"/>
          <w:sz w:val="22"/>
          <w:szCs w:val="22"/>
        </w:rPr>
        <w:fldChar w:fldCharType="begin">
          <w:fldData xml:space="preserve">PEVuZE5vdGU+PENpdGU+PEF1dGhvcj5XYWluPC9BdXRob3I+PFllYXI+MjAwNzwvWWVhcj48UmVj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</w:fldData>
        </w:fldChar>
      </w:r>
      <w:r w:rsidRPr="00AC4FB7">
        <w:rPr>
          <w:rFonts w:asciiTheme="majorHAnsi" w:hAnsiTheme="majorHAnsi"/>
          <w:sz w:val="22"/>
          <w:szCs w:val="22"/>
        </w:rPr>
        <w:instrText xml:space="preserve"> ADDIN EN.CITE </w:instrText>
      </w:r>
      <w:r w:rsidRPr="00AC4FB7">
        <w:rPr>
          <w:rFonts w:asciiTheme="majorHAnsi" w:hAnsiTheme="majorHAnsi"/>
          <w:sz w:val="22"/>
          <w:szCs w:val="22"/>
        </w:rPr>
        <w:fldChar w:fldCharType="begin">
          <w:fldData xml:space="preserve">PEVuZE5vdGU+PENpdGU+PEF1dGhvcj5XYWluPC9BdXRob3I+PFllYXI+MjAwNzwvWWVhcj48UmVj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</w:fldData>
        </w:fldChar>
      </w:r>
      <w:r w:rsidRPr="00AC4FB7">
        <w:rPr>
          <w:rFonts w:asciiTheme="majorHAnsi" w:hAnsiTheme="majorHAnsi"/>
          <w:sz w:val="22"/>
          <w:szCs w:val="22"/>
        </w:rPr>
        <w:instrText xml:space="preserve"> ADDIN EN.CITE.DATA </w:instrText>
      </w:r>
      <w:r w:rsidRPr="00AC4FB7">
        <w:rPr>
          <w:rFonts w:asciiTheme="majorHAnsi" w:hAnsiTheme="majorHAnsi"/>
          <w:sz w:val="22"/>
          <w:szCs w:val="22"/>
        </w:rPr>
      </w:r>
      <w:r w:rsidRPr="00AC4FB7">
        <w:rPr>
          <w:rFonts w:asciiTheme="majorHAnsi" w:hAnsiTheme="majorHAnsi"/>
          <w:sz w:val="22"/>
          <w:szCs w:val="22"/>
        </w:rPr>
        <w:fldChar w:fldCharType="end"/>
      </w:r>
      <w:r w:rsidRPr="00AC4FB7">
        <w:rPr>
          <w:rFonts w:asciiTheme="majorHAnsi" w:hAnsiTheme="majorHAnsi"/>
          <w:sz w:val="22"/>
          <w:szCs w:val="22"/>
        </w:rPr>
      </w:r>
      <w:r w:rsidRPr="00AC4FB7">
        <w:rPr>
          <w:rFonts w:asciiTheme="majorHAnsi" w:hAnsiTheme="majorHAnsi"/>
          <w:sz w:val="22"/>
          <w:szCs w:val="22"/>
        </w:rPr>
        <w:fldChar w:fldCharType="separate"/>
      </w:r>
      <w:r w:rsidRPr="00AC4FB7">
        <w:rPr>
          <w:rFonts w:asciiTheme="majorHAnsi" w:hAnsiTheme="majorHAnsi"/>
          <w:noProof/>
          <w:sz w:val="22"/>
          <w:szCs w:val="22"/>
        </w:rPr>
        <w:t>[16]</w:t>
      </w:r>
      <w:r w:rsidRPr="00AC4FB7">
        <w:rPr>
          <w:rFonts w:asciiTheme="majorHAnsi" w:hAnsiTheme="majorHAnsi"/>
          <w:sz w:val="22"/>
          <w:szCs w:val="22"/>
        </w:rPr>
        <w:fldChar w:fldCharType="end"/>
      </w:r>
      <w:r w:rsidRPr="00AC4FB7">
        <w:rPr>
          <w:rFonts w:asciiTheme="majorHAnsi" w:hAnsiTheme="majorHAnsi"/>
          <w:sz w:val="22"/>
          <w:szCs w:val="22"/>
        </w:rPr>
        <w:t xml:space="preserve"> or avoid the host immune response </w:t>
      </w:r>
      <w:r w:rsidRPr="00AC4FB7">
        <w:rPr>
          <w:rFonts w:asciiTheme="majorHAnsi" w:hAnsiTheme="majorHAnsi"/>
          <w:sz w:val="22"/>
          <w:szCs w:val="22"/>
        </w:rPr>
        <w:fldChar w:fldCharType="begin">
          <w:fldData xml:space="preserve">PEVuZE5vdGU+PENpdGU+PEF1dGhvcj5Mb25nZG9uPC9BdXRob3I+PFllYXI+MjAxNDwvWWVhcj48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</w:fldData>
        </w:fldChar>
      </w:r>
      <w:r w:rsidR="009025CC" w:rsidRPr="00AC4FB7">
        <w:rPr>
          <w:rFonts w:asciiTheme="majorHAnsi" w:hAnsiTheme="majorHAnsi"/>
          <w:sz w:val="22"/>
          <w:szCs w:val="22"/>
        </w:rPr>
        <w:instrText xml:space="preserve"> ADDIN EN.CITE </w:instrText>
      </w:r>
      <w:r w:rsidR="009025CC" w:rsidRPr="00AC4FB7">
        <w:rPr>
          <w:rFonts w:asciiTheme="majorHAnsi" w:hAnsiTheme="majorHAnsi"/>
          <w:sz w:val="22"/>
          <w:szCs w:val="22"/>
        </w:rPr>
        <w:fldChar w:fldCharType="begin">
          <w:fldData xml:space="preserve">PEVuZE5vdGU+PENpdGU+PEF1dGhvcj5Mb25nZG9uPC9BdXRob3I+PFllYXI+MjAxNDwvWWVhcj48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</w:fldData>
        </w:fldChar>
      </w:r>
      <w:r w:rsidR="009025CC" w:rsidRPr="00AC4FB7">
        <w:rPr>
          <w:rFonts w:asciiTheme="majorHAnsi" w:hAnsiTheme="majorHAnsi"/>
          <w:sz w:val="22"/>
          <w:szCs w:val="22"/>
        </w:rPr>
        <w:instrText xml:space="preserve"> ADDIN EN.CITE.DATA </w:instrText>
      </w:r>
      <w:r w:rsidR="009025CC" w:rsidRPr="00AC4FB7">
        <w:rPr>
          <w:rFonts w:asciiTheme="majorHAnsi" w:hAnsiTheme="majorHAnsi"/>
          <w:sz w:val="22"/>
          <w:szCs w:val="22"/>
        </w:rPr>
      </w:r>
      <w:r w:rsidR="009025CC" w:rsidRPr="00AC4FB7">
        <w:rPr>
          <w:rFonts w:asciiTheme="majorHAnsi" w:hAnsiTheme="majorHAnsi"/>
          <w:sz w:val="22"/>
          <w:szCs w:val="22"/>
        </w:rPr>
        <w:fldChar w:fldCharType="end"/>
      </w:r>
      <w:r w:rsidRPr="00AC4FB7">
        <w:rPr>
          <w:rFonts w:asciiTheme="majorHAnsi" w:hAnsiTheme="majorHAnsi"/>
          <w:sz w:val="22"/>
          <w:szCs w:val="22"/>
        </w:rPr>
        <w:fldChar w:fldCharType="separate"/>
      </w:r>
      <w:r w:rsidR="009025CC" w:rsidRPr="00AC4FB7">
        <w:rPr>
          <w:rFonts w:asciiTheme="majorHAnsi" w:hAnsiTheme="majorHAnsi"/>
          <w:noProof/>
          <w:sz w:val="22"/>
          <w:szCs w:val="22"/>
        </w:rPr>
        <w:t>[8, 10, 47]</w:t>
      </w:r>
      <w:r w:rsidRPr="00AC4FB7">
        <w:rPr>
          <w:rFonts w:asciiTheme="majorHAnsi" w:hAnsiTheme="majorHAnsi"/>
          <w:sz w:val="22"/>
          <w:szCs w:val="22"/>
        </w:rPr>
        <w:fldChar w:fldCharType="end"/>
      </w:r>
      <w:r w:rsidRPr="00AC4FB7">
        <w:rPr>
          <w:rFonts w:asciiTheme="majorHAnsi" w:hAnsiTheme="majorHAnsi"/>
          <w:sz w:val="22"/>
          <w:szCs w:val="22"/>
        </w:rPr>
        <w:t xml:space="preserve">. </w:t>
      </w:r>
      <w:r w:rsidR="00C3272F" w:rsidRPr="00AC4FB7">
        <w:rPr>
          <w:rFonts w:asciiTheme="majorHAnsi" w:hAnsiTheme="majorHAnsi"/>
          <w:sz w:val="22"/>
          <w:szCs w:val="22"/>
        </w:rPr>
        <w:t>Of the high frequency significant SNPs (shown in Figure 1</w:t>
      </w:r>
      <w:r w:rsidRPr="00AC4FB7">
        <w:rPr>
          <w:rFonts w:asciiTheme="majorHAnsi" w:hAnsiTheme="majorHAnsi"/>
          <w:sz w:val="22"/>
          <w:szCs w:val="22"/>
        </w:rPr>
        <w:t xml:space="preserve"> with red asterisk</w:t>
      </w:r>
      <w:r w:rsidR="00C3272F" w:rsidRPr="00AC4FB7">
        <w:rPr>
          <w:rFonts w:asciiTheme="majorHAnsi" w:hAnsiTheme="majorHAnsi"/>
          <w:sz w:val="22"/>
          <w:szCs w:val="22"/>
        </w:rPr>
        <w:t>) nine occur in the non-structural proteins (ORF1: RNA dependant RNA poly</w:t>
      </w:r>
      <w:r w:rsidR="00FB2746" w:rsidRPr="00AC4FB7">
        <w:rPr>
          <w:rFonts w:asciiTheme="majorHAnsi" w:hAnsiTheme="majorHAnsi"/>
          <w:sz w:val="22"/>
          <w:szCs w:val="22"/>
        </w:rPr>
        <w:t xml:space="preserve">merase, </w:t>
      </w:r>
      <w:r w:rsidRPr="00AC4FB7">
        <w:rPr>
          <w:rFonts w:asciiTheme="majorHAnsi" w:hAnsiTheme="majorHAnsi"/>
          <w:sz w:val="22"/>
          <w:szCs w:val="22"/>
        </w:rPr>
        <w:t>the putative</w:t>
      </w:r>
      <w:r w:rsidR="00FB2746" w:rsidRPr="00AC4FB7">
        <w:rPr>
          <w:rFonts w:asciiTheme="majorHAnsi" w:hAnsiTheme="majorHAnsi"/>
          <w:sz w:val="22"/>
          <w:szCs w:val="22"/>
        </w:rPr>
        <w:t xml:space="preserve"> protease</w:t>
      </w:r>
      <w:r w:rsidRPr="00AC4FB7">
        <w:rPr>
          <w:rFonts w:asciiTheme="majorHAnsi" w:hAnsiTheme="majorHAnsi"/>
          <w:sz w:val="22"/>
          <w:szCs w:val="22"/>
        </w:rPr>
        <w:t xml:space="preserve"> and</w:t>
      </w:r>
      <w:r w:rsidR="00FB2746" w:rsidRPr="00AC4FB7">
        <w:rPr>
          <w:rFonts w:asciiTheme="majorHAnsi" w:hAnsiTheme="majorHAnsi"/>
          <w:sz w:val="22"/>
          <w:szCs w:val="22"/>
        </w:rPr>
        <w:t xml:space="preserve"> </w:t>
      </w:r>
      <w:r w:rsidR="00C3272F" w:rsidRPr="00AC4FB7">
        <w:rPr>
          <w:rFonts w:asciiTheme="majorHAnsi" w:hAnsiTheme="majorHAnsi"/>
          <w:sz w:val="22"/>
          <w:szCs w:val="22"/>
        </w:rPr>
        <w:t xml:space="preserve">helicase proteins), and eleven occur in the capsid proteins (ORF2). Interestingly, </w:t>
      </w:r>
      <w:r w:rsidRPr="00AC4FB7">
        <w:rPr>
          <w:rFonts w:asciiTheme="majorHAnsi" w:hAnsiTheme="majorHAnsi"/>
          <w:sz w:val="22"/>
          <w:szCs w:val="22"/>
        </w:rPr>
        <w:t>none were</w:t>
      </w:r>
      <w:r w:rsidR="00C3272F" w:rsidRPr="00AC4FB7">
        <w:rPr>
          <w:rFonts w:asciiTheme="majorHAnsi" w:hAnsiTheme="majorHAnsi"/>
          <w:sz w:val="22"/>
          <w:szCs w:val="22"/>
        </w:rPr>
        <w:t xml:space="preserve"> in DCV-1A</w:t>
      </w:r>
      <w:r w:rsidRPr="00AC4FB7">
        <w:rPr>
          <w:rFonts w:asciiTheme="majorHAnsi" w:hAnsiTheme="majorHAnsi"/>
          <w:sz w:val="22"/>
          <w:szCs w:val="22"/>
        </w:rPr>
        <w:t>, which</w:t>
      </w:r>
      <w:r w:rsidR="00C3272F" w:rsidRPr="00AC4FB7">
        <w:rPr>
          <w:rFonts w:asciiTheme="majorHAnsi" w:hAnsiTheme="majorHAnsi"/>
          <w:sz w:val="22"/>
          <w:szCs w:val="22"/>
        </w:rPr>
        <w:t xml:space="preserve"> suppress</w:t>
      </w:r>
      <w:r w:rsidRPr="00AC4FB7">
        <w:rPr>
          <w:rFonts w:asciiTheme="majorHAnsi" w:hAnsiTheme="majorHAnsi"/>
          <w:sz w:val="22"/>
          <w:szCs w:val="22"/>
        </w:rPr>
        <w:t>es the</w:t>
      </w:r>
      <w:r w:rsidR="00C3272F" w:rsidRPr="00AC4FB7">
        <w:rPr>
          <w:rFonts w:asciiTheme="majorHAnsi" w:hAnsiTheme="majorHAnsi"/>
          <w:sz w:val="22"/>
          <w:szCs w:val="22"/>
        </w:rPr>
        <w:t xml:space="preserve"> host antiviral RNAi </w:t>
      </w:r>
      <w:r w:rsidRPr="00AC4FB7">
        <w:rPr>
          <w:rFonts w:asciiTheme="majorHAnsi" w:hAnsiTheme="majorHAnsi"/>
          <w:sz w:val="22"/>
          <w:szCs w:val="22"/>
        </w:rPr>
        <w:t>defences</w:t>
      </w:r>
      <w:r w:rsidR="001642F1" w:rsidRPr="00AC4FB7">
        <w:rPr>
          <w:rFonts w:asciiTheme="majorHAnsi" w:hAnsiTheme="majorHAnsi"/>
          <w:sz w:val="22"/>
          <w:szCs w:val="22"/>
        </w:rPr>
        <w:t xml:space="preserve"> </w:t>
      </w:r>
      <w:r w:rsidR="001642F1"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&lt;EndNote&gt;&lt;Cite&gt;&lt;Author&gt;van Rij&lt;/Author&gt;&lt;Year&gt;2006&lt;/Year&gt;&lt;RecNum&gt;74&lt;/RecNum&gt;&lt;DisplayText&gt;[48]&lt;/DisplayText&gt;&lt;record&gt;&lt;rec-number&gt;74&lt;/rec-number&gt;&lt;foreign-keys&gt;&lt;key app="EN" db-id="p205s5vt70pz9aedp50x2wx2vv952pvzrzz2" timestamp="0"&gt;74&lt;/key&gt;&lt;key app="ENWeb" db-id="UCp4SArtqigAADRhmko"&gt;51&lt;/key&gt;&lt;/foreign-keys&gt;&lt;ref-type name="Journal Article"&gt;17&lt;/ref-type&gt;&lt;contributors&gt;&lt;authors&gt;&lt;author&gt;van Rij, R. P.&lt;/author&gt;&lt;author&gt;Saleh, M. C.&lt;/author&gt;&lt;author&gt;Berry, B.&lt;/author&gt;&lt;author&gt;Foo, C.&lt;/author&gt;&lt;author&gt;Houk, A.&lt;/author&gt;&lt;author&gt;Antoniewski, C.&lt;/author&gt;&lt;author&gt;Andino, R.&lt;/author&gt;&lt;/authors&gt;&lt;/contributors&gt;&lt;titles&gt;&lt;title&gt;The RNA silencing endonuclease Argonaute 2 mediates specific antiviral immunity in Drosophila melanogaster&lt;/title&gt;&lt;secondary-title&gt;Genes &amp;amp; Development&lt;/secondary-title&gt;&lt;/titles&gt;&lt;periodical&gt;&lt;full-title&gt;Genes Dev&lt;/full-title&gt;&lt;abbr-1&gt;Genes &amp;amp; development&lt;/abbr-1&gt;&lt;/periodical&gt;&lt;pages&gt;2985-2995&lt;/pages&gt;&lt;volume&gt;20&lt;/volume&gt;&lt;number&gt;21&lt;/number&gt;&lt;dates&gt;&lt;year&gt;2006&lt;/year&gt;&lt;pub-dates&gt;&lt;date&gt;Nov&lt;/date&gt;&lt;/pub-dates&gt;&lt;/dates&gt;&lt;isbn&gt;0890-9369&lt;/isbn&gt;&lt;accession-num&gt;ISI:000241767900009&lt;/accession-num&gt;&lt;urls&gt;&lt;related-urls&gt;&lt;url&gt;&amp;lt;Go to ISI&amp;gt;://000241767900009 &lt;/url&gt;&lt;/related-urls&gt;&lt;/urls&gt;&lt;/record&gt;&lt;/Cite&gt;&lt;/EndNote&gt;</w:instrText>
      </w:r>
      <w:r w:rsidR="001642F1" w:rsidRPr="00AC4FB7">
        <w:rPr>
          <w:rFonts w:asciiTheme="majorHAnsi" w:hAnsiTheme="majorHAnsi"/>
          <w:sz w:val="22"/>
          <w:szCs w:val="22"/>
        </w:rPr>
        <w:fldChar w:fldCharType="separate"/>
      </w:r>
      <w:r w:rsidR="001642F1" w:rsidRPr="00AC4FB7">
        <w:rPr>
          <w:rFonts w:asciiTheme="majorHAnsi" w:hAnsiTheme="majorHAnsi"/>
          <w:noProof/>
          <w:sz w:val="22"/>
          <w:szCs w:val="22"/>
        </w:rPr>
        <w:t>[48]</w:t>
      </w:r>
      <w:r w:rsidR="001642F1" w:rsidRPr="00AC4FB7">
        <w:rPr>
          <w:rFonts w:asciiTheme="majorHAnsi" w:hAnsiTheme="majorHAnsi"/>
          <w:sz w:val="22"/>
          <w:szCs w:val="22"/>
        </w:rPr>
        <w:fldChar w:fldCharType="end"/>
      </w:r>
      <w:r w:rsidR="00C3272F" w:rsidRPr="00AC4FB7">
        <w:rPr>
          <w:rFonts w:asciiTheme="majorHAnsi" w:hAnsiTheme="majorHAnsi"/>
          <w:sz w:val="22"/>
          <w:szCs w:val="22"/>
        </w:rPr>
        <w:t xml:space="preserve">. It </w:t>
      </w:r>
      <w:r w:rsidR="004C4D43" w:rsidRPr="00AC4FB7">
        <w:rPr>
          <w:rFonts w:asciiTheme="majorHAnsi" w:hAnsiTheme="majorHAnsi"/>
          <w:sz w:val="22"/>
          <w:szCs w:val="22"/>
        </w:rPr>
        <w:t>will be</w:t>
      </w:r>
      <w:r w:rsidR="00C3272F" w:rsidRPr="00AC4FB7">
        <w:rPr>
          <w:rFonts w:asciiTheme="majorHAnsi" w:hAnsiTheme="majorHAnsi"/>
          <w:sz w:val="22"/>
          <w:szCs w:val="22"/>
        </w:rPr>
        <w:t xml:space="preserve"> of interest to examine the functions of the parallel mutations </w:t>
      </w:r>
      <w:r w:rsidR="004C4D43" w:rsidRPr="00AC4FB7">
        <w:rPr>
          <w:rFonts w:asciiTheme="majorHAnsi" w:hAnsiTheme="majorHAnsi"/>
          <w:sz w:val="22"/>
          <w:szCs w:val="22"/>
        </w:rPr>
        <w:t xml:space="preserve">we </w:t>
      </w:r>
      <w:r w:rsidR="00C3272F" w:rsidRPr="00AC4FB7">
        <w:rPr>
          <w:rFonts w:asciiTheme="majorHAnsi" w:hAnsiTheme="majorHAnsi"/>
          <w:sz w:val="22"/>
          <w:szCs w:val="22"/>
        </w:rPr>
        <w:t>detected</w:t>
      </w:r>
      <w:r w:rsidR="004C4D43" w:rsidRPr="00AC4FB7">
        <w:rPr>
          <w:rFonts w:asciiTheme="majorHAnsi" w:hAnsiTheme="majorHAnsi"/>
          <w:sz w:val="22"/>
          <w:szCs w:val="22"/>
        </w:rPr>
        <w:t>,</w:t>
      </w:r>
      <w:r w:rsidR="00C3272F" w:rsidRPr="00AC4FB7">
        <w:rPr>
          <w:rFonts w:asciiTheme="majorHAnsi" w:hAnsiTheme="majorHAnsi"/>
          <w:sz w:val="22"/>
          <w:szCs w:val="22"/>
        </w:rPr>
        <w:t xml:space="preserve"> and </w:t>
      </w:r>
      <w:r w:rsidR="004C4D43" w:rsidRPr="00AC4FB7">
        <w:rPr>
          <w:rFonts w:asciiTheme="majorHAnsi" w:hAnsiTheme="majorHAnsi"/>
          <w:sz w:val="22"/>
          <w:szCs w:val="22"/>
        </w:rPr>
        <w:t xml:space="preserve">characterise phenotypically </w:t>
      </w:r>
      <w:r w:rsidR="00C3272F" w:rsidRPr="00AC4FB7">
        <w:rPr>
          <w:rFonts w:asciiTheme="majorHAnsi" w:hAnsiTheme="majorHAnsi"/>
          <w:sz w:val="22"/>
          <w:szCs w:val="22"/>
        </w:rPr>
        <w:t xml:space="preserve">how they affect viral infectivity and replication. </w:t>
      </w:r>
    </w:p>
    <w:p w14:paraId="2B041617" w14:textId="77777777" w:rsidR="00000E90" w:rsidRPr="00AC4FB7" w:rsidRDefault="00000E90" w:rsidP="000C01B8">
      <w:pPr>
        <w:spacing w:line="276" w:lineRule="auto"/>
        <w:rPr>
          <w:rFonts w:asciiTheme="majorHAnsi" w:hAnsiTheme="majorHAnsi"/>
          <w:sz w:val="22"/>
          <w:szCs w:val="22"/>
        </w:rPr>
      </w:pPr>
    </w:p>
    <w:p w14:paraId="799DBD88" w14:textId="19669E7E" w:rsidR="00C3272F" w:rsidRPr="00AC4FB7" w:rsidRDefault="004C4D43" w:rsidP="000C01B8">
      <w:pPr>
        <w:spacing w:line="276" w:lineRule="auto"/>
        <w:rPr>
          <w:rFonts w:asciiTheme="majorHAnsi" w:hAnsiTheme="majorHAnsi"/>
          <w:sz w:val="22"/>
          <w:szCs w:val="22"/>
        </w:rPr>
      </w:pPr>
      <w:r w:rsidRPr="00AC4FB7">
        <w:rPr>
          <w:rFonts w:asciiTheme="majorHAnsi" w:hAnsiTheme="majorHAnsi"/>
          <w:sz w:val="22"/>
          <w:szCs w:val="22"/>
        </w:rPr>
        <w:t>One mutation</w:t>
      </w:r>
      <w:r w:rsidR="00000E90" w:rsidRPr="00AC4FB7">
        <w:rPr>
          <w:rFonts w:asciiTheme="majorHAnsi" w:hAnsiTheme="majorHAnsi"/>
          <w:sz w:val="22"/>
          <w:szCs w:val="22"/>
        </w:rPr>
        <w:t xml:space="preserve"> </w:t>
      </w:r>
      <w:r w:rsidRPr="00AC4FB7">
        <w:rPr>
          <w:rFonts w:asciiTheme="majorHAnsi" w:hAnsiTheme="majorHAnsi"/>
          <w:sz w:val="22"/>
          <w:szCs w:val="22"/>
        </w:rPr>
        <w:t xml:space="preserve">rose to a high frequency </w:t>
      </w:r>
      <w:r w:rsidR="00000E90" w:rsidRPr="00AC4FB7">
        <w:rPr>
          <w:rFonts w:asciiTheme="majorHAnsi" w:hAnsiTheme="majorHAnsi"/>
          <w:sz w:val="22"/>
          <w:szCs w:val="22"/>
        </w:rPr>
        <w:t xml:space="preserve">across all </w:t>
      </w:r>
      <w:r w:rsidRPr="00AC4FB7">
        <w:rPr>
          <w:rFonts w:asciiTheme="majorHAnsi" w:hAnsiTheme="majorHAnsi"/>
          <w:sz w:val="22"/>
          <w:szCs w:val="22"/>
        </w:rPr>
        <w:t xml:space="preserve">the </w:t>
      </w:r>
      <w:r w:rsidR="00000E90" w:rsidRPr="00AC4FB7">
        <w:rPr>
          <w:rFonts w:asciiTheme="majorHAnsi" w:hAnsiTheme="majorHAnsi"/>
          <w:sz w:val="22"/>
          <w:szCs w:val="22"/>
        </w:rPr>
        <w:t>host species</w:t>
      </w:r>
      <w:r w:rsidRPr="00AC4FB7">
        <w:rPr>
          <w:rFonts w:asciiTheme="majorHAnsi" w:hAnsiTheme="majorHAnsi"/>
          <w:sz w:val="22"/>
          <w:szCs w:val="22"/>
        </w:rPr>
        <w:t xml:space="preserve"> (Figure 1, position 214 in the 3’ un-translated region)</w:t>
      </w:r>
      <w:r w:rsidR="00000E90" w:rsidRPr="00AC4FB7">
        <w:rPr>
          <w:rFonts w:asciiTheme="majorHAnsi" w:hAnsiTheme="majorHAnsi"/>
          <w:sz w:val="22"/>
          <w:szCs w:val="22"/>
        </w:rPr>
        <w:t xml:space="preserve">. </w:t>
      </w:r>
      <w:r w:rsidRPr="00AC4FB7">
        <w:rPr>
          <w:rFonts w:asciiTheme="majorHAnsi" w:hAnsiTheme="majorHAnsi"/>
          <w:sz w:val="22"/>
          <w:szCs w:val="22"/>
        </w:rPr>
        <w:t>This</w:t>
      </w:r>
      <w:r w:rsidR="00000E90" w:rsidRPr="00AC4FB7">
        <w:rPr>
          <w:rFonts w:asciiTheme="majorHAnsi" w:hAnsiTheme="majorHAnsi"/>
          <w:sz w:val="22"/>
          <w:szCs w:val="22"/>
        </w:rPr>
        <w:t xml:space="preserve"> is unlikely to be a</w:t>
      </w:r>
      <w:r w:rsidRPr="00AC4FB7">
        <w:rPr>
          <w:rFonts w:asciiTheme="majorHAnsi" w:hAnsiTheme="majorHAnsi"/>
          <w:sz w:val="22"/>
          <w:szCs w:val="22"/>
        </w:rPr>
        <w:t>n</w:t>
      </w:r>
      <w:r w:rsidR="00000E90" w:rsidRPr="00AC4FB7">
        <w:rPr>
          <w:rFonts w:asciiTheme="majorHAnsi" w:hAnsiTheme="majorHAnsi"/>
          <w:sz w:val="22"/>
          <w:szCs w:val="22"/>
        </w:rPr>
        <w:t xml:space="preserve"> </w:t>
      </w:r>
      <w:r w:rsidRPr="00AC4FB7">
        <w:rPr>
          <w:rFonts w:asciiTheme="majorHAnsi" w:hAnsiTheme="majorHAnsi"/>
          <w:sz w:val="22"/>
          <w:szCs w:val="22"/>
        </w:rPr>
        <w:t>error</w:t>
      </w:r>
      <w:r w:rsidR="00000E90" w:rsidRPr="00AC4FB7">
        <w:rPr>
          <w:rFonts w:asciiTheme="majorHAnsi" w:hAnsiTheme="majorHAnsi"/>
          <w:sz w:val="22"/>
          <w:szCs w:val="22"/>
        </w:rPr>
        <w:t xml:space="preserve"> </w:t>
      </w:r>
      <w:r w:rsidRPr="00AC4FB7">
        <w:rPr>
          <w:rFonts w:asciiTheme="majorHAnsi" w:hAnsiTheme="majorHAnsi"/>
          <w:sz w:val="22"/>
          <w:szCs w:val="22"/>
        </w:rPr>
        <w:t xml:space="preserve">in the genome </w:t>
      </w:r>
      <w:r w:rsidR="00000E90" w:rsidRPr="00AC4FB7">
        <w:rPr>
          <w:rFonts w:asciiTheme="majorHAnsi" w:hAnsiTheme="majorHAnsi"/>
          <w:sz w:val="22"/>
          <w:szCs w:val="22"/>
        </w:rPr>
        <w:t xml:space="preserve">sequencing, as it did not occur when we sequenced the ancestral virus. </w:t>
      </w:r>
      <w:r w:rsidR="00413A84" w:rsidRPr="00AC4FB7">
        <w:rPr>
          <w:rFonts w:asciiTheme="majorHAnsi" w:hAnsiTheme="majorHAnsi"/>
          <w:sz w:val="22"/>
          <w:szCs w:val="22"/>
        </w:rPr>
        <w:t>This may have been due to natural selection favouring this change in all species, perhaps because t</w:t>
      </w:r>
      <w:r w:rsidR="003777D3" w:rsidRPr="00AC4FB7">
        <w:rPr>
          <w:rFonts w:asciiTheme="majorHAnsi" w:hAnsiTheme="majorHAnsi"/>
          <w:sz w:val="22"/>
          <w:szCs w:val="22"/>
        </w:rPr>
        <w:t xml:space="preserve">here was a strongly deleterious mutation at </w:t>
      </w:r>
      <w:r w:rsidR="00413A84" w:rsidRPr="00AC4FB7">
        <w:rPr>
          <w:rFonts w:asciiTheme="majorHAnsi" w:hAnsiTheme="majorHAnsi"/>
          <w:sz w:val="22"/>
          <w:szCs w:val="22"/>
        </w:rPr>
        <w:t xml:space="preserve">this site in the virus we cloned or </w:t>
      </w:r>
      <w:r w:rsidR="00000E90" w:rsidRPr="00AC4FB7">
        <w:rPr>
          <w:rFonts w:asciiTheme="majorHAnsi" w:hAnsiTheme="majorHAnsi"/>
          <w:sz w:val="22"/>
          <w:szCs w:val="22"/>
        </w:rPr>
        <w:t xml:space="preserve">due to the virus going from cell culture to being passaged </w:t>
      </w:r>
      <w:r w:rsidR="00000E90" w:rsidRPr="00AC4FB7">
        <w:rPr>
          <w:rFonts w:asciiTheme="majorHAnsi" w:hAnsiTheme="majorHAnsi"/>
          <w:i/>
          <w:sz w:val="22"/>
          <w:szCs w:val="22"/>
        </w:rPr>
        <w:t>in vivo</w:t>
      </w:r>
      <w:r w:rsidR="00000E90" w:rsidRPr="00AC4FB7">
        <w:rPr>
          <w:rFonts w:asciiTheme="majorHAnsi" w:hAnsiTheme="majorHAnsi"/>
          <w:sz w:val="22"/>
          <w:szCs w:val="22"/>
        </w:rPr>
        <w:t xml:space="preserve">. </w:t>
      </w:r>
    </w:p>
    <w:p w14:paraId="4C52645E" w14:textId="77777777" w:rsidR="009C3300" w:rsidRPr="00AC4FB7" w:rsidRDefault="009C3300" w:rsidP="000C01B8">
      <w:pPr>
        <w:spacing w:line="276" w:lineRule="auto"/>
        <w:rPr>
          <w:rFonts w:asciiTheme="majorHAnsi" w:hAnsiTheme="majorHAnsi"/>
          <w:sz w:val="22"/>
          <w:szCs w:val="22"/>
        </w:rPr>
      </w:pPr>
    </w:p>
    <w:p w14:paraId="0B9D2851" w14:textId="20F3C2A0" w:rsidR="009C3300" w:rsidRPr="00AC4FB7" w:rsidRDefault="009C3300" w:rsidP="000C01B8">
      <w:pPr>
        <w:spacing w:line="276" w:lineRule="auto"/>
        <w:rPr>
          <w:rFonts w:asciiTheme="majorHAnsi" w:eastAsia="MS Gothic" w:hAnsiTheme="majorHAnsi"/>
          <w:sz w:val="22"/>
          <w:szCs w:val="22"/>
        </w:rPr>
      </w:pPr>
      <w:r w:rsidRPr="00AC4FB7">
        <w:rPr>
          <w:rFonts w:asciiTheme="majorHAnsi" w:hAnsiTheme="majorHAnsi"/>
          <w:sz w:val="22"/>
          <w:szCs w:val="22"/>
        </w:rPr>
        <w:t>Previous studies have elegantly demonstrated parallel evolution</w:t>
      </w:r>
      <w:r w:rsidR="00B714F4" w:rsidRPr="00AC4FB7">
        <w:rPr>
          <w:rFonts w:asciiTheme="majorHAnsi" w:hAnsiTheme="majorHAnsi"/>
          <w:sz w:val="22"/>
          <w:szCs w:val="22"/>
        </w:rPr>
        <w:t xml:space="preserve"> </w:t>
      </w:r>
      <w:r w:rsidR="00C3272F" w:rsidRPr="00AC4FB7">
        <w:rPr>
          <w:rFonts w:asciiTheme="majorHAnsi" w:hAnsiTheme="majorHAnsi"/>
          <w:sz w:val="22"/>
          <w:szCs w:val="22"/>
        </w:rPr>
        <w:t>following host shifts (</w:t>
      </w:r>
      <w:proofErr w:type="spellStart"/>
      <w:r w:rsidR="00C3272F" w:rsidRPr="00AC4FB7">
        <w:rPr>
          <w:rFonts w:asciiTheme="majorHAnsi" w:hAnsiTheme="majorHAnsi"/>
          <w:sz w:val="22"/>
          <w:szCs w:val="22"/>
        </w:rPr>
        <w:t>eg</w:t>
      </w:r>
      <w:proofErr w:type="spellEnd"/>
      <w:r w:rsidR="00C3272F" w:rsidRPr="00AC4FB7">
        <w:rPr>
          <w:rFonts w:asciiTheme="majorHAnsi" w:hAnsiTheme="majorHAnsi"/>
          <w:sz w:val="22"/>
          <w:szCs w:val="22"/>
        </w:rPr>
        <w:t xml:space="preserve"> </w:t>
      </w:r>
      <w:r w:rsidR="00C3272F" w:rsidRPr="00AC4FB7">
        <w:rPr>
          <w:rFonts w:asciiTheme="majorHAnsi" w:hAnsiTheme="majorHAnsi"/>
          <w:sz w:val="22"/>
          <w:szCs w:val="22"/>
        </w:rPr>
        <w:fldChar w:fldCharType="begin">
          <w:fldData xml:space="preserve">PEVuZE5vdGU+PENpdGU+PEF1dGhvcj5SZW1vbGQ8L0F1dGhvcj48WWVhcj4yMDA4PC9ZZWFyPjxS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</w:fldData>
        </w:fldChar>
      </w:r>
      <w:r w:rsidR="00C3272F" w:rsidRPr="00AC4FB7">
        <w:rPr>
          <w:rFonts w:asciiTheme="majorHAnsi" w:hAnsiTheme="majorHAnsi"/>
          <w:sz w:val="22"/>
          <w:szCs w:val="22"/>
        </w:rPr>
        <w:instrText xml:space="preserve"> ADDIN EN.CITE </w:instrText>
      </w:r>
      <w:r w:rsidR="00C3272F" w:rsidRPr="00AC4FB7">
        <w:rPr>
          <w:rFonts w:asciiTheme="majorHAnsi" w:hAnsiTheme="majorHAnsi"/>
          <w:sz w:val="22"/>
          <w:szCs w:val="22"/>
        </w:rPr>
        <w:fldChar w:fldCharType="begin">
          <w:fldData xml:space="preserve">PEVuZE5vdGU+PENpdGU+PEF1dGhvcj5SZW1vbGQ8L0F1dGhvcj48WWVhcj4yMDA4PC9ZZWFyPjxS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</w:fldData>
        </w:fldChar>
      </w:r>
      <w:r w:rsidR="00C3272F" w:rsidRPr="00AC4FB7">
        <w:rPr>
          <w:rFonts w:asciiTheme="majorHAnsi" w:hAnsiTheme="majorHAnsi"/>
          <w:sz w:val="22"/>
          <w:szCs w:val="22"/>
        </w:rPr>
        <w:instrText xml:space="preserve"> ADDIN EN.CITE.DATA </w:instrText>
      </w:r>
      <w:r w:rsidR="00C3272F" w:rsidRPr="00AC4FB7">
        <w:rPr>
          <w:rFonts w:asciiTheme="majorHAnsi" w:hAnsiTheme="majorHAnsi"/>
          <w:sz w:val="22"/>
          <w:szCs w:val="22"/>
        </w:rPr>
      </w:r>
      <w:r w:rsidR="00C3272F" w:rsidRPr="00AC4FB7">
        <w:rPr>
          <w:rFonts w:asciiTheme="majorHAnsi" w:hAnsiTheme="majorHAnsi"/>
          <w:sz w:val="22"/>
          <w:szCs w:val="22"/>
        </w:rPr>
        <w:fldChar w:fldCharType="end"/>
      </w:r>
      <w:r w:rsidR="00C3272F" w:rsidRPr="00AC4FB7">
        <w:rPr>
          <w:rFonts w:asciiTheme="majorHAnsi" w:hAnsiTheme="majorHAnsi"/>
          <w:sz w:val="22"/>
          <w:szCs w:val="22"/>
        </w:rPr>
      </w:r>
      <w:r w:rsidR="00C3272F" w:rsidRPr="00AC4FB7">
        <w:rPr>
          <w:rFonts w:asciiTheme="majorHAnsi" w:hAnsiTheme="majorHAnsi"/>
          <w:sz w:val="22"/>
          <w:szCs w:val="22"/>
        </w:rPr>
        <w:fldChar w:fldCharType="separate"/>
      </w:r>
      <w:r w:rsidR="00C3272F" w:rsidRPr="00AC4FB7">
        <w:rPr>
          <w:rFonts w:asciiTheme="majorHAnsi" w:hAnsiTheme="majorHAnsi"/>
          <w:noProof/>
          <w:sz w:val="22"/>
          <w:szCs w:val="22"/>
        </w:rPr>
        <w:t>[18]</w:t>
      </w:r>
      <w:r w:rsidR="00C3272F" w:rsidRPr="00AC4FB7">
        <w:rPr>
          <w:rFonts w:asciiTheme="majorHAnsi" w:hAnsiTheme="majorHAnsi"/>
          <w:sz w:val="22"/>
          <w:szCs w:val="22"/>
        </w:rPr>
        <w:fldChar w:fldCharType="end"/>
      </w:r>
      <w:r w:rsidR="00C3272F" w:rsidRPr="00AC4FB7">
        <w:rPr>
          <w:rFonts w:asciiTheme="majorHAnsi" w:hAnsiTheme="majorHAnsi"/>
          <w:sz w:val="22"/>
          <w:szCs w:val="22"/>
        </w:rPr>
        <w:t>). H</w:t>
      </w:r>
      <w:r w:rsidRPr="00AC4FB7">
        <w:rPr>
          <w:rFonts w:asciiTheme="majorHAnsi" w:hAnsiTheme="majorHAnsi"/>
          <w:sz w:val="22"/>
          <w:szCs w:val="22"/>
        </w:rPr>
        <w:t xml:space="preserve">owever, </w:t>
      </w:r>
      <w:r w:rsidRPr="00AC4FB7">
        <w:rPr>
          <w:rFonts w:asciiTheme="majorHAnsi" w:eastAsia="MS Gothic" w:hAnsiTheme="majorHAnsi"/>
          <w:sz w:val="22"/>
          <w:szCs w:val="22"/>
        </w:rPr>
        <w:t xml:space="preserve">these are often </w:t>
      </w:r>
      <w:r w:rsidR="00413A84" w:rsidRPr="00AC4FB7">
        <w:rPr>
          <w:rFonts w:asciiTheme="majorHAnsi" w:eastAsia="MS Gothic" w:hAnsiTheme="majorHAnsi"/>
          <w:sz w:val="22"/>
          <w:szCs w:val="22"/>
        </w:rPr>
        <w:t>in cell culture, and so</w:t>
      </w:r>
      <w:r w:rsidRPr="00AC4FB7">
        <w:rPr>
          <w:rFonts w:asciiTheme="majorHAnsi" w:eastAsia="MS Gothic" w:hAnsiTheme="majorHAnsi"/>
          <w:sz w:val="22"/>
          <w:szCs w:val="22"/>
        </w:rPr>
        <w:t xml:space="preserve"> do not reflect the heterogeneity of tissue and cell types in whole animals </w:t>
      </w:r>
      <w:r w:rsidR="009025CC" w:rsidRPr="00AC4FB7">
        <w:rPr>
          <w:rFonts w:asciiTheme="majorHAnsi" w:eastAsia="MS Gothic" w:hAnsiTheme="majorHAnsi"/>
          <w:sz w:val="22"/>
          <w:szCs w:val="22"/>
        </w:rPr>
        <w:t>t</w:t>
      </w:r>
      <w:r w:rsidR="00C20DEA" w:rsidRPr="00AC4FB7">
        <w:rPr>
          <w:rFonts w:asciiTheme="majorHAnsi" w:eastAsia="MS Gothic" w:hAnsiTheme="majorHAnsi"/>
          <w:sz w:val="22"/>
          <w:szCs w:val="22"/>
        </w:rPr>
        <w:t xml:space="preserve">hat </w:t>
      </w:r>
      <w:r w:rsidR="009025CC" w:rsidRPr="00AC4FB7">
        <w:rPr>
          <w:rFonts w:asciiTheme="majorHAnsi" w:eastAsia="MS Gothic" w:hAnsiTheme="majorHAnsi"/>
          <w:sz w:val="22"/>
          <w:szCs w:val="22"/>
        </w:rPr>
        <w:t>occur in studies</w:t>
      </w:r>
      <w:r w:rsidR="00C20DEA" w:rsidRPr="00AC4FB7">
        <w:rPr>
          <w:rFonts w:asciiTheme="majorHAnsi" w:eastAsia="MS Gothic" w:hAnsiTheme="majorHAnsi"/>
          <w:sz w:val="22"/>
          <w:szCs w:val="22"/>
        </w:rPr>
        <w:t xml:space="preserve"> </w:t>
      </w:r>
      <w:r w:rsidR="00C20DEA" w:rsidRPr="00AC4FB7">
        <w:rPr>
          <w:rFonts w:asciiTheme="majorHAnsi" w:eastAsia="MS Gothic" w:hAnsiTheme="majorHAnsi"/>
          <w:i/>
          <w:sz w:val="22"/>
          <w:szCs w:val="22"/>
        </w:rPr>
        <w:t>in vivo</w:t>
      </w:r>
      <w:r w:rsidRPr="00AC4FB7">
        <w:rPr>
          <w:rFonts w:asciiTheme="majorHAnsi" w:eastAsia="MS Gothic" w:hAnsiTheme="majorHAnsi"/>
          <w:sz w:val="22"/>
          <w:szCs w:val="22"/>
        </w:rPr>
        <w:t xml:space="preserve"> (although see </w:t>
      </w:r>
      <w:r w:rsidR="00CC24F8" w:rsidRPr="00AC4FB7">
        <w:rPr>
          <w:rFonts w:asciiTheme="majorHAnsi" w:eastAsia="MS Gothic" w:hAnsiTheme="majorHAnsi"/>
          <w:sz w:val="22"/>
          <w:szCs w:val="22"/>
        </w:rPr>
        <w:fldChar w:fldCharType="begin">
          <w:fldData xml:space="preserve">PEVuZE5vdGU+PENpdGU+PEF1dGhvcj5BbGxpc29uPC9BdXRob3I+PFllYXI+MjAxNDwvWWVhcj48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</w:fldData>
        </w:fldChar>
      </w:r>
      <w:r w:rsidR="001642F1" w:rsidRPr="00AC4FB7">
        <w:rPr>
          <w:rFonts w:asciiTheme="majorHAnsi" w:eastAsia="MS Gothic" w:hAnsiTheme="majorHAnsi"/>
          <w:sz w:val="22"/>
          <w:szCs w:val="22"/>
        </w:rPr>
        <w:instrText xml:space="preserve"> ADDIN EN.CITE </w:instrText>
      </w:r>
      <w:r w:rsidR="001642F1" w:rsidRPr="00AC4FB7">
        <w:rPr>
          <w:rFonts w:asciiTheme="majorHAnsi" w:eastAsia="MS Gothic" w:hAnsiTheme="majorHAnsi"/>
          <w:sz w:val="22"/>
          <w:szCs w:val="22"/>
        </w:rPr>
        <w:fldChar w:fldCharType="begin">
          <w:fldData xml:space="preserve">PEVuZE5vdGU+PENpdGU+PEF1dGhvcj5BbGxpc29uPC9BdXRob3I+PFllYXI+MjAxNDwvWWVhcj48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</w:fldData>
        </w:fldChar>
      </w:r>
      <w:r w:rsidR="001642F1" w:rsidRPr="00AC4FB7">
        <w:rPr>
          <w:rFonts w:asciiTheme="majorHAnsi" w:eastAsia="MS Gothic" w:hAnsiTheme="majorHAnsi"/>
          <w:sz w:val="22"/>
          <w:szCs w:val="22"/>
        </w:rPr>
        <w:instrText xml:space="preserve"> ADDIN EN.CITE.DATA </w:instrText>
      </w:r>
      <w:r w:rsidR="001642F1" w:rsidRPr="00AC4FB7">
        <w:rPr>
          <w:rFonts w:asciiTheme="majorHAnsi" w:eastAsia="MS Gothic" w:hAnsiTheme="majorHAnsi"/>
          <w:sz w:val="22"/>
          <w:szCs w:val="22"/>
        </w:rPr>
      </w:r>
      <w:r w:rsidR="001642F1" w:rsidRPr="00AC4FB7">
        <w:rPr>
          <w:rFonts w:asciiTheme="majorHAnsi" w:eastAsia="MS Gothic" w:hAnsiTheme="majorHAnsi"/>
          <w:sz w:val="22"/>
          <w:szCs w:val="22"/>
        </w:rPr>
        <w:fldChar w:fldCharType="end"/>
      </w:r>
      <w:r w:rsidR="00CC24F8" w:rsidRPr="00AC4FB7">
        <w:rPr>
          <w:rFonts w:asciiTheme="majorHAnsi" w:eastAsia="MS Gothic" w:hAnsiTheme="majorHAnsi"/>
          <w:sz w:val="22"/>
          <w:szCs w:val="22"/>
        </w:rPr>
      </w:r>
      <w:r w:rsidR="00CC24F8" w:rsidRPr="00AC4FB7">
        <w:rPr>
          <w:rFonts w:asciiTheme="majorHAnsi" w:eastAsia="MS Gothic" w:hAnsiTheme="majorHAnsi"/>
          <w:sz w:val="22"/>
          <w:szCs w:val="22"/>
        </w:rPr>
        <w:fldChar w:fldCharType="separate"/>
      </w:r>
      <w:r w:rsidR="001642F1" w:rsidRPr="00AC4FB7">
        <w:rPr>
          <w:rFonts w:asciiTheme="majorHAnsi" w:eastAsia="MS Gothic" w:hAnsiTheme="majorHAnsi"/>
          <w:noProof/>
          <w:sz w:val="22"/>
          <w:szCs w:val="22"/>
        </w:rPr>
        <w:t>[49]</w:t>
      </w:r>
      <w:r w:rsidR="00CC24F8" w:rsidRPr="00AC4FB7">
        <w:rPr>
          <w:rFonts w:asciiTheme="majorHAnsi" w:eastAsia="MS Gothic" w:hAnsiTheme="majorHAnsi"/>
          <w:sz w:val="22"/>
          <w:szCs w:val="22"/>
        </w:rPr>
        <w:fldChar w:fldCharType="end"/>
      </w:r>
      <w:r w:rsidR="00CC24F8" w:rsidRPr="00AC4FB7">
        <w:rPr>
          <w:rFonts w:asciiTheme="majorHAnsi" w:eastAsia="MS Gothic" w:hAnsiTheme="majorHAnsi"/>
          <w:sz w:val="22"/>
          <w:szCs w:val="22"/>
        </w:rPr>
        <w:t xml:space="preserve"> that suggests otherwise). The complex nature of different tissue types </w:t>
      </w:r>
      <w:r w:rsidR="00CC24F8" w:rsidRPr="00AC4FB7">
        <w:rPr>
          <w:rFonts w:asciiTheme="majorHAnsi" w:eastAsia="MS Gothic" w:hAnsiTheme="majorHAnsi"/>
          <w:i/>
          <w:sz w:val="22"/>
          <w:szCs w:val="22"/>
        </w:rPr>
        <w:t>in vivo</w:t>
      </w:r>
      <w:r w:rsidR="00CC24F8" w:rsidRPr="00AC4FB7">
        <w:rPr>
          <w:rFonts w:asciiTheme="majorHAnsi" w:eastAsia="MS Gothic" w:hAnsiTheme="majorHAnsi"/>
          <w:sz w:val="22"/>
          <w:szCs w:val="22"/>
        </w:rPr>
        <w:t xml:space="preserve"> </w:t>
      </w:r>
      <w:r w:rsidR="00CD23B1" w:rsidRPr="00AC4FB7">
        <w:rPr>
          <w:rFonts w:asciiTheme="majorHAnsi" w:eastAsia="MS Gothic" w:hAnsiTheme="majorHAnsi"/>
          <w:sz w:val="22"/>
          <w:szCs w:val="22"/>
        </w:rPr>
        <w:t>coupled with</w:t>
      </w:r>
      <w:r w:rsidR="00CC24F8" w:rsidRPr="00AC4FB7">
        <w:rPr>
          <w:rFonts w:asciiTheme="majorHAnsi" w:eastAsia="MS Gothic" w:hAnsiTheme="majorHAnsi"/>
          <w:sz w:val="22"/>
          <w:szCs w:val="22"/>
        </w:rPr>
        <w:t xml:space="preserve"> a limited number of generations may explain why </w:t>
      </w:r>
      <w:r w:rsidR="00C3272F" w:rsidRPr="00AC4FB7">
        <w:rPr>
          <w:rFonts w:asciiTheme="majorHAnsi" w:eastAsia="MS Gothic" w:hAnsiTheme="majorHAnsi"/>
          <w:sz w:val="22"/>
          <w:szCs w:val="22"/>
        </w:rPr>
        <w:t xml:space="preserve">some parallel SNPs </w:t>
      </w:r>
      <w:r w:rsidR="00B714F4" w:rsidRPr="00AC4FB7">
        <w:rPr>
          <w:rFonts w:asciiTheme="majorHAnsi" w:eastAsia="MS Gothic" w:hAnsiTheme="majorHAnsi"/>
          <w:sz w:val="22"/>
          <w:szCs w:val="22"/>
        </w:rPr>
        <w:t xml:space="preserve">have remained </w:t>
      </w:r>
      <w:r w:rsidR="00C3272F" w:rsidRPr="00AC4FB7">
        <w:rPr>
          <w:rFonts w:asciiTheme="majorHAnsi" w:eastAsia="MS Gothic" w:hAnsiTheme="majorHAnsi"/>
          <w:sz w:val="22"/>
          <w:szCs w:val="22"/>
        </w:rPr>
        <w:t>at a low frequency</w:t>
      </w:r>
      <w:r w:rsidR="00686D3F" w:rsidRPr="00AC4FB7">
        <w:rPr>
          <w:rFonts w:asciiTheme="majorHAnsi" w:eastAsia="MS Gothic" w:hAnsiTheme="majorHAnsi"/>
          <w:sz w:val="22"/>
          <w:szCs w:val="22"/>
        </w:rPr>
        <w:t xml:space="preserve"> in this study</w:t>
      </w:r>
      <w:r w:rsidR="00C20DEA" w:rsidRPr="00AC4FB7">
        <w:rPr>
          <w:rFonts w:asciiTheme="majorHAnsi" w:eastAsia="MS Gothic" w:hAnsiTheme="majorHAnsi"/>
          <w:sz w:val="22"/>
          <w:szCs w:val="22"/>
        </w:rPr>
        <w:t>.</w:t>
      </w:r>
      <w:r w:rsidR="00CC24F8" w:rsidRPr="00AC4FB7">
        <w:rPr>
          <w:rFonts w:asciiTheme="majorHAnsi" w:eastAsia="MS Gothic" w:hAnsiTheme="majorHAnsi"/>
          <w:sz w:val="22"/>
          <w:szCs w:val="22"/>
        </w:rPr>
        <w:t xml:space="preserve"> </w:t>
      </w:r>
      <w:r w:rsidR="00CD23B1" w:rsidRPr="00AC4FB7">
        <w:rPr>
          <w:rFonts w:asciiTheme="majorHAnsi" w:eastAsia="MS Gothic" w:hAnsiTheme="majorHAnsi"/>
          <w:sz w:val="22"/>
          <w:szCs w:val="22"/>
        </w:rPr>
        <w:t>Following a host shift</w:t>
      </w:r>
      <w:r w:rsidR="001347FE" w:rsidRPr="00AC4FB7">
        <w:rPr>
          <w:rFonts w:asciiTheme="majorHAnsi" w:eastAsia="MS Gothic" w:hAnsiTheme="majorHAnsi"/>
          <w:sz w:val="22"/>
          <w:szCs w:val="22"/>
        </w:rPr>
        <w:t xml:space="preserve">, </w:t>
      </w:r>
      <w:r w:rsidR="00B714F4" w:rsidRPr="00AC4FB7">
        <w:rPr>
          <w:rFonts w:asciiTheme="majorHAnsi" w:eastAsia="MS Gothic" w:hAnsiTheme="majorHAnsi"/>
          <w:sz w:val="22"/>
          <w:szCs w:val="22"/>
        </w:rPr>
        <w:t xml:space="preserve">viruses must </w:t>
      </w:r>
      <w:r w:rsidR="00CD23B1" w:rsidRPr="00AC4FB7">
        <w:rPr>
          <w:rFonts w:asciiTheme="majorHAnsi" w:eastAsia="MS Gothic" w:hAnsiTheme="majorHAnsi"/>
          <w:sz w:val="22"/>
          <w:szCs w:val="22"/>
        </w:rPr>
        <w:t xml:space="preserve">sometimes </w:t>
      </w:r>
      <w:r w:rsidR="00B714F4" w:rsidRPr="00AC4FB7">
        <w:rPr>
          <w:rFonts w:asciiTheme="majorHAnsi" w:eastAsia="MS Gothic" w:hAnsiTheme="majorHAnsi"/>
          <w:sz w:val="22"/>
          <w:szCs w:val="22"/>
        </w:rPr>
        <w:t xml:space="preserve">acquire specific </w:t>
      </w:r>
      <w:r w:rsidR="00CD23B1" w:rsidRPr="00AC4FB7">
        <w:rPr>
          <w:rFonts w:asciiTheme="majorHAnsi" w:eastAsia="MS Gothic" w:hAnsiTheme="majorHAnsi"/>
          <w:sz w:val="22"/>
          <w:szCs w:val="22"/>
        </w:rPr>
        <w:t>mutations that</w:t>
      </w:r>
      <w:r w:rsidR="00B714F4" w:rsidRPr="00AC4FB7">
        <w:rPr>
          <w:rFonts w:asciiTheme="majorHAnsi" w:eastAsia="MS Gothic" w:hAnsiTheme="majorHAnsi"/>
          <w:sz w:val="22"/>
          <w:szCs w:val="22"/>
        </w:rPr>
        <w:t xml:space="preserve"> allow them to be transmitted in </w:t>
      </w:r>
      <w:r w:rsidR="001347FE" w:rsidRPr="00AC4FB7">
        <w:rPr>
          <w:rFonts w:asciiTheme="majorHAnsi" w:eastAsia="MS Gothic" w:hAnsiTheme="majorHAnsi"/>
          <w:sz w:val="22"/>
          <w:szCs w:val="22"/>
        </w:rPr>
        <w:t>their</w:t>
      </w:r>
      <w:r w:rsidR="00B714F4" w:rsidRPr="00AC4FB7">
        <w:rPr>
          <w:rFonts w:asciiTheme="majorHAnsi" w:eastAsia="MS Gothic" w:hAnsiTheme="majorHAnsi"/>
          <w:sz w:val="22"/>
          <w:szCs w:val="22"/>
        </w:rPr>
        <w:t xml:space="preserve"> new host</w:t>
      </w:r>
      <w:r w:rsidR="009025CC" w:rsidRPr="00AC4FB7">
        <w:rPr>
          <w:rFonts w:asciiTheme="majorHAnsi" w:eastAsia="MS Gothic" w:hAnsiTheme="majorHAnsi"/>
          <w:sz w:val="22"/>
          <w:szCs w:val="22"/>
        </w:rPr>
        <w:t xml:space="preserve"> </w:t>
      </w:r>
      <w:r w:rsidR="0089748B" w:rsidRPr="00AC4FB7">
        <w:rPr>
          <w:rFonts w:asciiTheme="majorHAnsi" w:eastAsia="MS Gothic" w:hAnsiTheme="majorHAnsi"/>
          <w:sz w:val="22"/>
          <w:szCs w:val="22"/>
        </w:rPr>
        <w:fldChar w:fldCharType="begin">
          <w:fldData xml:space="preserve">PEVuZE5vdGU+PENpdGU+PEF1dGhvcj5Mb25nZG9uPC9BdXRob3I+PFllYXI+MjAxNDwvWWVhcj48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</w:fldData>
        </w:fldChar>
      </w:r>
      <w:r w:rsidR="0089748B" w:rsidRPr="00AC4FB7">
        <w:rPr>
          <w:rFonts w:asciiTheme="majorHAnsi" w:eastAsia="MS Gothic" w:hAnsiTheme="majorHAnsi"/>
          <w:sz w:val="22"/>
          <w:szCs w:val="22"/>
        </w:rPr>
        <w:instrText xml:space="preserve"> ADDIN EN.CITE </w:instrText>
      </w:r>
      <w:r w:rsidR="0089748B" w:rsidRPr="00AC4FB7">
        <w:rPr>
          <w:rFonts w:asciiTheme="majorHAnsi" w:eastAsia="MS Gothic" w:hAnsiTheme="majorHAnsi"/>
          <w:sz w:val="22"/>
          <w:szCs w:val="22"/>
        </w:rPr>
        <w:fldChar w:fldCharType="begin">
          <w:fldData xml:space="preserve">PEVuZE5vdGU+PENpdGU+PEF1dGhvcj5Mb25nZG9uPC9BdXRob3I+PFllYXI+MjAxNDwvWWVhcj48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</w:fldData>
        </w:fldChar>
      </w:r>
      <w:r w:rsidR="0089748B" w:rsidRPr="00AC4FB7">
        <w:rPr>
          <w:rFonts w:asciiTheme="majorHAnsi" w:eastAsia="MS Gothic" w:hAnsiTheme="majorHAnsi"/>
          <w:sz w:val="22"/>
          <w:szCs w:val="22"/>
        </w:rPr>
        <w:instrText xml:space="preserve"> ADDIN EN.CITE.DATA </w:instrText>
      </w:r>
      <w:r w:rsidR="0089748B" w:rsidRPr="00AC4FB7">
        <w:rPr>
          <w:rFonts w:asciiTheme="majorHAnsi" w:eastAsia="MS Gothic" w:hAnsiTheme="majorHAnsi"/>
          <w:sz w:val="22"/>
          <w:szCs w:val="22"/>
        </w:rPr>
      </w:r>
      <w:r w:rsidR="0089748B" w:rsidRPr="00AC4FB7">
        <w:rPr>
          <w:rFonts w:asciiTheme="majorHAnsi" w:eastAsia="MS Gothic" w:hAnsiTheme="majorHAnsi"/>
          <w:sz w:val="22"/>
          <w:szCs w:val="22"/>
        </w:rPr>
        <w:fldChar w:fldCharType="end"/>
      </w:r>
      <w:r w:rsidR="0089748B" w:rsidRPr="00AC4FB7">
        <w:rPr>
          <w:rFonts w:asciiTheme="majorHAnsi" w:eastAsia="MS Gothic" w:hAnsiTheme="majorHAnsi"/>
          <w:sz w:val="22"/>
          <w:szCs w:val="22"/>
        </w:rPr>
        <w:fldChar w:fldCharType="separate"/>
      </w:r>
      <w:r w:rsidR="0089748B" w:rsidRPr="00AC4FB7">
        <w:rPr>
          <w:rFonts w:asciiTheme="majorHAnsi" w:eastAsia="MS Gothic" w:hAnsiTheme="majorHAnsi"/>
          <w:noProof/>
          <w:sz w:val="22"/>
          <w:szCs w:val="22"/>
        </w:rPr>
        <w:t>[9, 10]</w:t>
      </w:r>
      <w:r w:rsidR="0089748B" w:rsidRPr="00AC4FB7">
        <w:rPr>
          <w:rFonts w:asciiTheme="majorHAnsi" w:eastAsia="MS Gothic" w:hAnsiTheme="majorHAnsi"/>
          <w:sz w:val="22"/>
          <w:szCs w:val="22"/>
        </w:rPr>
        <w:fldChar w:fldCharType="end"/>
      </w:r>
      <w:r w:rsidR="0089748B" w:rsidRPr="00AC4FB7">
        <w:rPr>
          <w:rFonts w:asciiTheme="majorHAnsi" w:eastAsia="MS Gothic" w:hAnsiTheme="majorHAnsi"/>
          <w:sz w:val="22"/>
          <w:szCs w:val="22"/>
        </w:rPr>
        <w:t xml:space="preserve">. </w:t>
      </w:r>
      <w:r w:rsidR="00B714F4" w:rsidRPr="00AC4FB7">
        <w:rPr>
          <w:rFonts w:asciiTheme="majorHAnsi" w:eastAsia="MS Gothic" w:hAnsiTheme="majorHAnsi"/>
          <w:sz w:val="22"/>
          <w:szCs w:val="22"/>
        </w:rPr>
        <w:t>As</w:t>
      </w:r>
      <w:r w:rsidR="00CC24F8" w:rsidRPr="00AC4FB7">
        <w:rPr>
          <w:rFonts w:asciiTheme="majorHAnsi" w:eastAsia="MS Gothic" w:hAnsiTheme="majorHAnsi"/>
          <w:sz w:val="22"/>
          <w:szCs w:val="22"/>
        </w:rPr>
        <w:t xml:space="preserve"> we artificially inoculated the virus</w:t>
      </w:r>
      <w:r w:rsidR="00C20DEA" w:rsidRPr="00AC4FB7">
        <w:rPr>
          <w:rFonts w:asciiTheme="majorHAnsi" w:eastAsia="MS Gothic" w:hAnsiTheme="majorHAnsi"/>
          <w:sz w:val="22"/>
          <w:szCs w:val="22"/>
        </w:rPr>
        <w:t>,</w:t>
      </w:r>
      <w:r w:rsidR="00CC24F8" w:rsidRPr="00AC4FB7">
        <w:rPr>
          <w:rFonts w:asciiTheme="majorHAnsi" w:eastAsia="MS Gothic" w:hAnsiTheme="majorHAnsi"/>
          <w:sz w:val="22"/>
          <w:szCs w:val="22"/>
        </w:rPr>
        <w:t xml:space="preserve"> </w:t>
      </w:r>
      <w:r w:rsidR="001347FE" w:rsidRPr="00AC4FB7">
        <w:rPr>
          <w:rFonts w:asciiTheme="majorHAnsi" w:eastAsia="MS Gothic" w:hAnsiTheme="majorHAnsi"/>
          <w:sz w:val="22"/>
          <w:szCs w:val="22"/>
        </w:rPr>
        <w:t>this aspect of adaptation to a new host is missing from our study</w:t>
      </w:r>
      <w:r w:rsidR="00CC24F8" w:rsidRPr="00AC4FB7">
        <w:rPr>
          <w:rFonts w:asciiTheme="majorHAnsi" w:eastAsia="MS Gothic" w:hAnsiTheme="majorHAnsi"/>
          <w:sz w:val="22"/>
          <w:szCs w:val="22"/>
        </w:rPr>
        <w:t xml:space="preserve">.  </w:t>
      </w:r>
    </w:p>
    <w:p w14:paraId="697D5E3C" w14:textId="77777777" w:rsidR="004F58CC" w:rsidRPr="00AC4FB7" w:rsidRDefault="004F58CC" w:rsidP="000C01B8">
      <w:pPr>
        <w:spacing w:line="276" w:lineRule="auto"/>
        <w:rPr>
          <w:rFonts w:asciiTheme="majorHAnsi" w:hAnsiTheme="majorHAnsi"/>
          <w:sz w:val="22"/>
          <w:szCs w:val="22"/>
        </w:rPr>
      </w:pPr>
    </w:p>
    <w:p w14:paraId="7D1F9BB7" w14:textId="4F9F4B7E" w:rsidR="00DE6973" w:rsidRPr="00AC4FB7" w:rsidRDefault="00CB67F3" w:rsidP="00DE6973">
      <w:pPr>
        <w:spacing w:line="276" w:lineRule="auto"/>
        <w:rPr>
          <w:rFonts w:asciiTheme="majorHAnsi" w:eastAsia="MS Gothic" w:hAnsiTheme="majorHAnsi"/>
          <w:sz w:val="22"/>
          <w:szCs w:val="22"/>
        </w:rPr>
      </w:pPr>
      <w:r w:rsidRPr="00AC4FB7">
        <w:rPr>
          <w:rFonts w:asciiTheme="majorHAnsi" w:hAnsiTheme="majorHAnsi"/>
          <w:sz w:val="22"/>
          <w:szCs w:val="22"/>
        </w:rPr>
        <w:t>In conclusion</w:t>
      </w:r>
      <w:r w:rsidR="00A844B5" w:rsidRPr="00AC4FB7">
        <w:rPr>
          <w:rFonts w:asciiTheme="majorHAnsi" w:hAnsiTheme="majorHAnsi"/>
          <w:sz w:val="22"/>
          <w:szCs w:val="22"/>
        </w:rPr>
        <w:t>,</w:t>
      </w:r>
      <w:r w:rsidRPr="00AC4FB7">
        <w:rPr>
          <w:rFonts w:asciiTheme="majorHAnsi" w:hAnsiTheme="majorHAnsi"/>
          <w:sz w:val="22"/>
          <w:szCs w:val="22"/>
        </w:rPr>
        <w:t xml:space="preserve"> we have found that host relatedness can be important in </w:t>
      </w:r>
      <w:r w:rsidR="00713B4A" w:rsidRPr="00AC4FB7">
        <w:rPr>
          <w:rFonts w:asciiTheme="majorHAnsi" w:hAnsiTheme="majorHAnsi"/>
          <w:sz w:val="22"/>
          <w:szCs w:val="22"/>
        </w:rPr>
        <w:t xml:space="preserve">determining </w:t>
      </w:r>
      <w:r w:rsidRPr="00AC4FB7">
        <w:rPr>
          <w:rFonts w:asciiTheme="majorHAnsi" w:hAnsiTheme="majorHAnsi"/>
          <w:sz w:val="22"/>
          <w:szCs w:val="22"/>
        </w:rPr>
        <w:t xml:space="preserve">how viruses evolve when they find themselves in a new host. This study suggests that while some </w:t>
      </w:r>
      <w:r w:rsidR="00713B4A" w:rsidRPr="00AC4FB7">
        <w:rPr>
          <w:rFonts w:asciiTheme="majorHAnsi" w:hAnsiTheme="majorHAnsi"/>
          <w:sz w:val="22"/>
          <w:szCs w:val="22"/>
        </w:rPr>
        <w:t xml:space="preserve">genetic changes </w:t>
      </w:r>
      <w:r w:rsidRPr="00AC4FB7">
        <w:rPr>
          <w:rFonts w:asciiTheme="majorHAnsi" w:hAnsiTheme="majorHAnsi"/>
          <w:sz w:val="22"/>
          <w:szCs w:val="22"/>
        </w:rPr>
        <w:t xml:space="preserve">will be </w:t>
      </w:r>
      <w:r w:rsidR="00713B4A" w:rsidRPr="00AC4FB7">
        <w:rPr>
          <w:rFonts w:asciiTheme="majorHAnsi" w:hAnsiTheme="majorHAnsi"/>
          <w:sz w:val="22"/>
          <w:szCs w:val="22"/>
        </w:rPr>
        <w:t xml:space="preserve">found only in </w:t>
      </w:r>
      <w:r w:rsidRPr="00AC4FB7">
        <w:rPr>
          <w:rFonts w:asciiTheme="majorHAnsi" w:hAnsiTheme="majorHAnsi"/>
          <w:sz w:val="22"/>
          <w:szCs w:val="22"/>
        </w:rPr>
        <w:t>specific</w:t>
      </w:r>
      <w:r w:rsidR="00713B4A" w:rsidRPr="00AC4FB7">
        <w:rPr>
          <w:rFonts w:asciiTheme="majorHAnsi" w:hAnsiTheme="majorHAnsi"/>
          <w:sz w:val="22"/>
          <w:szCs w:val="22"/>
        </w:rPr>
        <w:t xml:space="preserve"> hosts</w:t>
      </w:r>
      <w:r w:rsidRPr="00AC4FB7">
        <w:rPr>
          <w:rFonts w:asciiTheme="majorHAnsi" w:hAnsiTheme="majorHAnsi"/>
          <w:sz w:val="22"/>
          <w:szCs w:val="22"/>
        </w:rPr>
        <w:t xml:space="preserve">, we </w:t>
      </w:r>
      <w:r w:rsidR="00A71EE7" w:rsidRPr="00AC4FB7">
        <w:rPr>
          <w:rFonts w:asciiTheme="majorHAnsi" w:hAnsiTheme="majorHAnsi"/>
          <w:sz w:val="22"/>
          <w:szCs w:val="22"/>
        </w:rPr>
        <w:t xml:space="preserve">frequently </w:t>
      </w:r>
      <w:r w:rsidRPr="00AC4FB7">
        <w:rPr>
          <w:rFonts w:asciiTheme="majorHAnsi" w:hAnsiTheme="majorHAnsi"/>
          <w:sz w:val="22"/>
          <w:szCs w:val="22"/>
        </w:rPr>
        <w:t>see</w:t>
      </w:r>
      <w:r w:rsidR="00481AB6" w:rsidRPr="00AC4FB7">
        <w:rPr>
          <w:rFonts w:asciiTheme="majorHAnsi" w:hAnsiTheme="majorHAnsi"/>
          <w:sz w:val="22"/>
          <w:szCs w:val="22"/>
        </w:rPr>
        <w:t xml:space="preserve"> the same </w:t>
      </w:r>
      <w:r w:rsidR="00713B4A" w:rsidRPr="00AC4FB7">
        <w:rPr>
          <w:rFonts w:asciiTheme="majorHAnsi" w:hAnsiTheme="majorHAnsi"/>
          <w:sz w:val="22"/>
          <w:szCs w:val="22"/>
        </w:rPr>
        <w:t xml:space="preserve">changes </w:t>
      </w:r>
      <w:r w:rsidR="00481AB6" w:rsidRPr="00AC4FB7">
        <w:rPr>
          <w:rFonts w:asciiTheme="majorHAnsi" w:hAnsiTheme="majorHAnsi"/>
          <w:sz w:val="22"/>
          <w:szCs w:val="22"/>
        </w:rPr>
        <w:t xml:space="preserve">occurring in closely related host species. </w:t>
      </w:r>
      <w:r w:rsidR="00DE6973" w:rsidRPr="00AC4FB7">
        <w:rPr>
          <w:rFonts w:asciiTheme="majorHAnsi" w:eastAsia="MS Gothic" w:hAnsiTheme="majorHAnsi"/>
          <w:sz w:val="22"/>
          <w:szCs w:val="22"/>
        </w:rPr>
        <w:t xml:space="preserve">These phylogenetic patterns suggest that mutations that adapt a virus to one host may also adapt it to closely related host species. Therefore, there may be a knock-on effect, where a host shift leaves closely related species vulnerable to the new disease. </w:t>
      </w:r>
    </w:p>
    <w:p w14:paraId="0C6C2FA4" w14:textId="77777777" w:rsidR="00DE6973" w:rsidRPr="00AC4FB7" w:rsidRDefault="00DE6973" w:rsidP="000C01B8">
      <w:pPr>
        <w:spacing w:line="276" w:lineRule="auto"/>
        <w:rPr>
          <w:rFonts w:asciiTheme="majorHAnsi" w:hAnsiTheme="majorHAnsi"/>
          <w:sz w:val="22"/>
          <w:szCs w:val="22"/>
        </w:rPr>
      </w:pPr>
    </w:p>
    <w:p w14:paraId="09C187BF" w14:textId="77777777" w:rsidR="003D2A1E" w:rsidRPr="00AC4FB7" w:rsidRDefault="003D2A1E" w:rsidP="000C01B8">
      <w:pPr>
        <w:spacing w:line="276" w:lineRule="auto"/>
        <w:rPr>
          <w:rFonts w:asciiTheme="majorHAnsi" w:hAnsiTheme="majorHAnsi"/>
          <w:sz w:val="22"/>
          <w:szCs w:val="22"/>
        </w:rPr>
      </w:pPr>
    </w:p>
    <w:p w14:paraId="6ED74FF1"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b/>
          <w:sz w:val="22"/>
          <w:szCs w:val="22"/>
        </w:rPr>
        <w:t>Methods</w:t>
      </w:r>
    </w:p>
    <w:p w14:paraId="5522B09C" w14:textId="77777777" w:rsidR="003D2A1E" w:rsidRPr="00AC4FB7" w:rsidRDefault="003D2A1E" w:rsidP="003D2A1E">
      <w:pPr>
        <w:spacing w:line="276" w:lineRule="auto"/>
        <w:rPr>
          <w:rFonts w:asciiTheme="majorHAnsi" w:hAnsiTheme="majorHAnsi"/>
          <w:b/>
          <w:sz w:val="22"/>
          <w:szCs w:val="22"/>
        </w:rPr>
      </w:pPr>
    </w:p>
    <w:p w14:paraId="2EDE256B" w14:textId="77777777" w:rsidR="003D2A1E" w:rsidRPr="00AC4FB7" w:rsidRDefault="003D2A1E" w:rsidP="003D2A1E">
      <w:pPr>
        <w:spacing w:line="276" w:lineRule="auto"/>
        <w:rPr>
          <w:rFonts w:asciiTheme="majorHAnsi" w:hAnsiTheme="majorHAnsi"/>
          <w:i/>
          <w:sz w:val="22"/>
          <w:szCs w:val="22"/>
        </w:rPr>
      </w:pPr>
      <w:r w:rsidRPr="00AC4FB7">
        <w:rPr>
          <w:rFonts w:asciiTheme="majorHAnsi" w:hAnsiTheme="majorHAnsi"/>
          <w:i/>
          <w:sz w:val="22"/>
          <w:szCs w:val="22"/>
        </w:rPr>
        <w:t>Virus production</w:t>
      </w:r>
    </w:p>
    <w:p w14:paraId="1B4E3E0F" w14:textId="77777777" w:rsidR="003D2A1E" w:rsidRPr="00AC4FB7" w:rsidRDefault="003D2A1E" w:rsidP="003D2A1E">
      <w:pPr>
        <w:spacing w:line="276" w:lineRule="auto"/>
        <w:rPr>
          <w:rFonts w:asciiTheme="majorHAnsi" w:hAnsiTheme="majorHAnsi"/>
          <w:i/>
          <w:sz w:val="22"/>
          <w:szCs w:val="22"/>
        </w:rPr>
      </w:pPr>
    </w:p>
    <w:p w14:paraId="23AF842B" w14:textId="20B166C4" w:rsidR="003D2A1E" w:rsidRPr="00AC4FB7" w:rsidRDefault="003D2A1E" w:rsidP="003D2A1E">
      <w:pPr>
        <w:spacing w:line="276" w:lineRule="auto"/>
        <w:rPr>
          <w:rFonts w:asciiTheme="majorHAnsi" w:hAnsiTheme="majorHAnsi"/>
          <w:sz w:val="22"/>
          <w:szCs w:val="22"/>
          <w:lang w:val="en-US"/>
        </w:rPr>
      </w:pPr>
      <w:r w:rsidRPr="00AC4FB7">
        <w:rPr>
          <w:rFonts w:asciiTheme="majorHAnsi" w:eastAsia="MS Gothic" w:hAnsiTheme="majorHAnsi"/>
          <w:sz w:val="22"/>
          <w:szCs w:val="22"/>
        </w:rPr>
        <w:t xml:space="preserve">DCV is a positive sense RNA virus in the family </w:t>
      </w:r>
      <w:proofErr w:type="spellStart"/>
      <w:r w:rsidRPr="00AC4FB7">
        <w:rPr>
          <w:rFonts w:asciiTheme="majorHAnsi" w:eastAsia="MS Gothic" w:hAnsiTheme="majorHAnsi"/>
          <w:sz w:val="22"/>
          <w:szCs w:val="22"/>
        </w:rPr>
        <w:t>Discistroviridae</w:t>
      </w:r>
      <w:proofErr w:type="spellEnd"/>
      <w:r w:rsidRPr="00AC4FB7">
        <w:rPr>
          <w:rFonts w:asciiTheme="majorHAnsi" w:eastAsia="MS Gothic" w:hAnsiTheme="majorHAnsi"/>
          <w:sz w:val="22"/>
          <w:szCs w:val="22"/>
        </w:rPr>
        <w:t xml:space="preserve"> that was isolated from </w:t>
      </w:r>
      <w:r w:rsidRPr="00AC4FB7">
        <w:rPr>
          <w:rFonts w:asciiTheme="majorHAnsi" w:eastAsia="MS Gothic" w:hAnsiTheme="majorHAnsi"/>
          <w:i/>
          <w:sz w:val="22"/>
          <w:szCs w:val="22"/>
        </w:rPr>
        <w:t>D. melanogaster</w:t>
      </w:r>
      <w:r w:rsidRPr="00AC4FB7">
        <w:rPr>
          <w:rFonts w:asciiTheme="majorHAnsi" w:eastAsia="MS Gothic" w:hAnsiTheme="majorHAnsi"/>
          <w:sz w:val="22"/>
          <w:szCs w:val="22"/>
        </w:rPr>
        <w:t xml:space="preserve">, which it naturally infects in the wild </w:t>
      </w:r>
      <w:r w:rsidR="009509BB" w:rsidRPr="00AC4FB7">
        <w:rPr>
          <w:rFonts w:asciiTheme="majorHAnsi" w:eastAsia="MS Gothic" w:hAnsiTheme="majorHAnsi"/>
          <w:sz w:val="22"/>
          <w:szCs w:val="22"/>
        </w:rPr>
        <w:fldChar w:fldCharType="begin"/>
      </w:r>
      <w:r w:rsidR="001642F1" w:rsidRPr="00AC4FB7">
        <w:rPr>
          <w:rFonts w:asciiTheme="majorHAnsi" w:eastAsia="MS Gothic" w:hAnsiTheme="majorHAnsi"/>
          <w:sz w:val="22"/>
          <w:szCs w:val="22"/>
        </w:rPr>
        <w:instrText xml:space="preserve"> ADDIN EN.CITE &lt;EndNote&gt;&lt;Cite&gt;&lt;Author&gt;Christian&lt;/Author&gt;&lt;Year&gt;1987&lt;/Year&gt;&lt;RecNum&gt;940&lt;/RecNum&gt;&lt;DisplayText&gt;[50, 51]&lt;/DisplayText&gt;&lt;record&gt;&lt;rec-number&gt;940&lt;/rec-number&gt;&lt;foreign-keys&gt;&lt;key app="EN" db-id="p205s5vt70pz9aedp50x2wx2vv952pvzrzz2" timestamp="1302495888"&gt;940&lt;/key&gt;&lt;key app="ENWeb" db-id="UCp4SArtqigAADRhmko"&gt;593&lt;/key&gt;&lt;/foreign-keys&gt;&lt;ref-type name="Thesis"&gt;32&lt;/ref-type&gt;&lt;contributors&gt;&lt;authors&gt;&lt;author&gt;Christian, P.D.&lt;/author&gt;&lt;/authors&gt;&lt;/contributors&gt;&lt;titles&gt;&lt;title&gt;Studies of Drosophila C and A viruses in Australian populations of Drosophila melanogaster&lt;/title&gt;&lt;/titles&gt;&lt;pages&gt;305&lt;/pages&gt;&lt;volume&gt;PhD&lt;/volume&gt;&lt;dates&gt;&lt;year&gt;1987&lt;/year&gt;&lt;/dates&gt;&lt;publisher&gt;Australian National University&lt;/publisher&gt;&lt;urls&gt;&lt;/urls&gt;&lt;/record&gt;&lt;/Cite&gt;&lt;Cite&gt;&lt;Author&gt;Webster&lt;/Author&gt;&lt;Year&gt;2015&lt;/Year&gt;&lt;RecNum&gt;1504&lt;/RecNum&gt;&lt;record&gt;&lt;rec-number&gt;1504&lt;/rec-number&gt;&lt;foreign-keys&gt;&lt;key app="EN" db-id="p205s5vt70pz9aedp50x2wx2vv952pvzrzz2" timestamp="1432810954"&gt;1504&lt;/key&gt;&lt;/foreign-keys&gt;&lt;ref-type name="Journal Article"&gt;17&lt;/ref-type&gt;&lt;contributors&gt;&lt;authors&gt;&lt;author&gt;Webster, C. L.&lt;/author&gt;&lt;author&gt;Waldron, F.M.&lt;/author&gt;&lt;author&gt;Robertson, S.&lt;/author&gt;&lt;author&gt;Crowson, D.&lt;/author&gt;&lt;author&gt;Ferrai, G.&lt;/author&gt;&lt;author&gt;Quintana, J.F.&lt;/author&gt;&lt;author&gt;Brouqui, J.M.&lt;/author&gt;&lt;author&gt;Bayne, E.H.&lt;/author&gt;&lt;author&gt;Longdon, B.&lt;/author&gt;&lt;author&gt;Buck, A. H.&lt;/author&gt;&lt;author&gt;Lazzaro, B. P.&lt;/author&gt;&lt;author&gt;Akorli, J.&lt;/author&gt;&lt;author&gt;Haddrill, P.R.&lt;/author&gt;&lt;author&gt;Obbard, D. J.&lt;/author&gt;&lt;/authors&gt;&lt;/contributors&gt;&lt;titles&gt;&lt;title&gt;The discovery, distribution and evolution of viruses associated with Drosophila melanogaster&lt;/title&gt;&lt;secondary-title&gt;PLOS Biology&lt;/secondary-title&gt;&lt;/titles&gt;&lt;periodical&gt;&lt;full-title&gt;Plos Biology&lt;/full-title&gt;&lt;/periodical&gt;&lt;volume&gt;13(7): e1002210.&lt;/volume&gt;&lt;dates&gt;&lt;year&gt;2015&lt;/year&gt;&lt;/dates&gt;&lt;urls&gt;&lt;/urls&gt;&lt;/record&gt;&lt;/Cite&gt;&lt;/EndNote&gt;</w:instrText>
      </w:r>
      <w:r w:rsidR="009509BB" w:rsidRPr="00AC4FB7">
        <w:rPr>
          <w:rFonts w:asciiTheme="majorHAnsi" w:eastAsia="MS Gothic" w:hAnsiTheme="majorHAnsi"/>
          <w:sz w:val="22"/>
          <w:szCs w:val="22"/>
        </w:rPr>
        <w:fldChar w:fldCharType="separate"/>
      </w:r>
      <w:r w:rsidR="001642F1" w:rsidRPr="00AC4FB7">
        <w:rPr>
          <w:rFonts w:asciiTheme="majorHAnsi" w:eastAsia="MS Gothic" w:hAnsiTheme="majorHAnsi"/>
          <w:noProof/>
          <w:sz w:val="22"/>
          <w:szCs w:val="22"/>
        </w:rPr>
        <w:t>[50, 51]</w:t>
      </w:r>
      <w:r w:rsidR="009509BB" w:rsidRPr="00AC4FB7">
        <w:rPr>
          <w:rFonts w:asciiTheme="majorHAnsi" w:eastAsia="MS Gothic" w:hAnsiTheme="majorHAnsi"/>
          <w:sz w:val="22"/>
          <w:szCs w:val="22"/>
        </w:rPr>
        <w:fldChar w:fldCharType="end"/>
      </w:r>
      <w:r w:rsidRPr="00AC4FB7">
        <w:rPr>
          <w:rFonts w:asciiTheme="majorHAnsi" w:eastAsia="MS Gothic" w:hAnsiTheme="majorHAnsi"/>
          <w:sz w:val="22"/>
          <w:szCs w:val="22"/>
        </w:rPr>
        <w:t xml:space="preserve">. </w:t>
      </w:r>
      <w:r w:rsidRPr="00AC4FB7">
        <w:rPr>
          <w:rFonts w:asciiTheme="majorHAnsi" w:hAnsiTheme="majorHAnsi"/>
          <w:sz w:val="22"/>
          <w:szCs w:val="22"/>
        </w:rPr>
        <w:t>To minimise the amount of genetic variation in the DCV isolate we used to initiate the experimental evolution study, we aimed to isolate single infectious clones of DCV using a serial dilution procedure. DCV was produced in S</w:t>
      </w:r>
      <w:proofErr w:type="spellStart"/>
      <w:r w:rsidRPr="00AC4FB7">
        <w:rPr>
          <w:rFonts w:asciiTheme="majorHAnsi" w:hAnsiTheme="majorHAnsi"/>
          <w:sz w:val="22"/>
          <w:szCs w:val="22"/>
          <w:lang w:val="en-US"/>
        </w:rPr>
        <w:t>chneider’s</w:t>
      </w:r>
      <w:proofErr w:type="spellEnd"/>
      <w:r w:rsidRPr="00AC4FB7">
        <w:rPr>
          <w:rFonts w:asciiTheme="majorHAnsi" w:hAnsiTheme="majorHAnsi"/>
          <w:sz w:val="22"/>
          <w:szCs w:val="22"/>
          <w:lang w:val="en-US"/>
        </w:rPr>
        <w:t xml:space="preserve"> Drosophila line 2 (DL2) cells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&lt;EndNote&gt;&lt;Cite&gt;&lt;Author&gt;Teixeira&lt;/Author&gt;&lt;Year&gt;2008&lt;/Year&gt;&lt;RecNum&gt;300&lt;/RecNum&gt;&lt;DisplayText&gt;[52]&lt;/DisplayText&gt;&lt;record&gt;&lt;rec-number&gt;300&lt;/rec-number&gt;&lt;foreign-keys&gt;&lt;key app="EN" db-id="p205s5vt70pz9aedp50x2wx2vv952pvzrzz2" timestamp="1257160301"&gt;300&lt;/key&gt;&lt;key app="ENWeb" db-id="UCp4SArtqigAADRhmko"&gt;265&lt;/key&gt;&lt;/foreign-keys&gt;&lt;ref-type name="Journal Article"&gt;17&lt;/ref-type&gt;&lt;contributors&gt;&lt;authors&gt;&lt;author&gt;Teixeira, L.&lt;/author&gt;&lt;author&gt;Ferreira, A.&lt;/author&gt;&lt;author&gt;Ashburner, M.&lt;/author&gt;&lt;/authors&gt;&lt;/contributors&gt;&lt;auth-address&gt;Teixeira, L&amp;#xD;Univ Cambridge, Dept Genet, Downing St, Cambridge CB2 3EH, England&amp;#xD;Univ Cambridge, Dept Genet, Cambridge CB2 3EH, England&lt;/auth-address&gt;&lt;titles&gt;&lt;title&gt;The Bacterial Symbiont Wolbachia Induces Resistance to RNA Viral Infections in Drosophila melanogaster&lt;/title&gt;&lt;secondary-title&gt;Plos Biology&lt;/secondary-title&gt;&lt;/titles&gt;&lt;periodical&gt;&lt;full-title&gt;Plos Biology&lt;/full-title&gt;&lt;/periodical&gt;&lt;pages&gt;2753-2763&lt;/pages&gt;&lt;volume&gt;6&lt;/volume&gt;&lt;number&gt;12&lt;/number&gt;&lt;keywords&gt;&lt;keyword&gt;partial cytoplasmic incompatibility&lt;/keyword&gt;&lt;keyword&gt;host-defense&lt;/keyword&gt;&lt;keyword&gt;australian populations&lt;/keyword&gt;&lt;keyword&gt;immune-response&lt;/keyword&gt;&lt;keyword&gt;innate immunity&lt;/keyword&gt;&lt;keyword&gt;virus family&lt;/keyword&gt;&lt;keyword&gt;genome&lt;/keyword&gt;&lt;keyword&gt;endosymbionts&lt;/keyword&gt;&lt;keyword&gt;insects&lt;/keyword&gt;&lt;keyword&gt;tetracycline&lt;/keyword&gt;&lt;/keywords&gt;&lt;dates&gt;&lt;year&gt;2008&lt;/year&gt;&lt;pub-dates&gt;&lt;date&gt;Dec&lt;/date&gt;&lt;/pub-dates&gt;&lt;/dates&gt;&lt;isbn&gt;1544-9173&lt;/isbn&gt;&lt;accession-num&gt;ISI:000261913700016&lt;/accession-num&gt;&lt;urls&gt;&lt;related-urls&gt;&lt;url&gt;&amp;lt;Go to ISI&amp;gt;://000261913700016&lt;/url&gt;&lt;/related-urls&gt;&lt;/urls&gt;&lt;electronic-resource-num&gt;DOI 10.1371/journal.pbio.1000002&lt;/electronic-resource-num&gt;&lt;language&gt;English&lt;/language&gt;&lt;/record&gt;&lt;/Cite&gt;&lt;/EndNote&gt;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[52]</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as described in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&lt;EndNote&gt;&lt;Cite&gt;&lt;Author&gt;Longdon&lt;/Author&gt;&lt;Year&gt;2013&lt;/Year&gt;&lt;RecNum&gt;1314&lt;/RecNum&gt;&lt;DisplayText&gt;[53]&lt;/DisplayText&gt;&lt;record&gt;&lt;rec-number&gt;1314&lt;/rec-number&gt;&lt;foreign-keys&gt;&lt;key app="EN" db-id="p205s5vt70pz9aedp50x2wx2vv952pvzrzz2" timestamp="1397748797"&gt;1314&lt;/key&gt;&lt;/foreign-keys&gt;&lt;ref-type name="Journal Article"&gt;17&lt;/ref-type&gt;&lt;contributors&gt;&lt;authors&gt;&lt;author&gt;Longdon, Ben&lt;/author&gt;&lt;author&gt;Cao, Chuan&lt;/author&gt;&lt;author&gt;Martinez, Julien&lt;/author&gt;&lt;author&gt;Jiggins, Francis M.&lt;/author&gt;&lt;/authors&gt;&lt;/contributors&gt;&lt;titles&gt;&lt;title&gt;Previous Exposure to an RNA Virus Does Not Protect against Subsequent Infection in Drosophila melanogaster&lt;/title&gt;&lt;secondary-title&gt;Plos One&lt;/secondary-title&gt;&lt;/titles&gt;&lt;periodical&gt;&lt;full-title&gt;Plos One&lt;/full-title&gt;&lt;/periodical&gt;&lt;pages&gt;e73833&lt;/pages&gt;&lt;volume&gt;8&lt;/volume&gt;&lt;number&gt;9&lt;/number&gt;&lt;dates&gt;&lt;year&gt;2013&lt;/year&gt;&lt;/dates&gt;&lt;publisher&gt;Public Library of Science&lt;/publisher&gt;&lt;urls&gt;&lt;related-urls&gt;&lt;url&gt;http://dx.doi.org/10.1371%2Fjournal.pone.0073833&lt;/url&gt;&lt;/related-urls&gt;&lt;/urls&gt;&lt;electronic-resource-num&gt;10.1371/journal.pone.0073833&lt;/electronic-resource-num&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[53]</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Cells were cultured at 25°C in Schneider’s Drosophila Medium with 10% </w:t>
      </w:r>
      <w:proofErr w:type="spellStart"/>
      <w:r w:rsidRPr="00AC4FB7">
        <w:rPr>
          <w:rFonts w:asciiTheme="majorHAnsi" w:hAnsiTheme="majorHAnsi"/>
          <w:sz w:val="22"/>
          <w:szCs w:val="22"/>
        </w:rPr>
        <w:t>Fetal</w:t>
      </w:r>
      <w:proofErr w:type="spellEnd"/>
      <w:r w:rsidRPr="00AC4FB7">
        <w:rPr>
          <w:rFonts w:asciiTheme="majorHAnsi" w:hAnsiTheme="majorHAnsi"/>
          <w:sz w:val="22"/>
          <w:szCs w:val="22"/>
        </w:rPr>
        <w:t xml:space="preserve"> Bovine Serum, 100 U/ml penicillin and 100 μg/ml streptomycin (all Invitrogen, UK). The DCV strain used was isolated from </w:t>
      </w:r>
      <w:r w:rsidRPr="00AC4FB7">
        <w:rPr>
          <w:rFonts w:asciiTheme="majorHAnsi" w:hAnsiTheme="majorHAnsi"/>
          <w:i/>
          <w:sz w:val="22"/>
          <w:szCs w:val="22"/>
        </w:rPr>
        <w:t>D. melanogaster</w:t>
      </w:r>
      <w:r w:rsidRPr="00AC4FB7">
        <w:rPr>
          <w:rFonts w:asciiTheme="majorHAnsi" w:hAnsiTheme="majorHAnsi"/>
          <w:sz w:val="22"/>
          <w:szCs w:val="22"/>
        </w:rPr>
        <w:t xml:space="preserve"> collected in </w:t>
      </w:r>
      <w:proofErr w:type="spellStart"/>
      <w:r w:rsidRPr="00AC4FB7">
        <w:rPr>
          <w:rFonts w:asciiTheme="majorHAnsi" w:hAnsiTheme="majorHAnsi"/>
          <w:sz w:val="22"/>
          <w:szCs w:val="22"/>
        </w:rPr>
        <w:t>Charolles</w:t>
      </w:r>
      <w:proofErr w:type="spellEnd"/>
      <w:r w:rsidRPr="00AC4FB7">
        <w:rPr>
          <w:rFonts w:asciiTheme="majorHAnsi" w:hAnsiTheme="majorHAnsi"/>
          <w:sz w:val="22"/>
          <w:szCs w:val="22"/>
        </w:rPr>
        <w:t xml:space="preserve">, France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&lt;EndNote&gt;&lt;Cite&gt;&lt;Author&gt;Jousset&lt;/Author&gt;&lt;Year&gt;1972&lt;/Year&gt;&lt;RecNum&gt;1315&lt;/RecNum&gt;&lt;DisplayText&gt;[54]&lt;/DisplayText&gt;&lt;record&gt;&lt;rec-number&gt;1315&lt;/rec-number&gt;&lt;foreign-keys&gt;&lt;key app="EN" db-id="p205s5vt70pz9aedp50x2wx2vv952pvzrzz2" timestamp="1398167159"&gt;1315&lt;/key&gt;&lt;/foreign-keys&gt;&lt;ref-type name="Journal Article"&gt;17&lt;/ref-type&gt;&lt;contributors&gt;&lt;authors&gt;&lt;author&gt;Jousset, F. X.&lt;/author&gt;&lt;author&gt;Plus, N.&lt;/author&gt;&lt;author&gt;Croizier, G.&lt;/author&gt;&lt;author&gt;Thomas, M.&lt;/author&gt;&lt;/authors&gt;&lt;/contributors&gt;&lt;titles&gt;&lt;title&gt;[Existence in Drosophila of 2 groups of picornavirus with different biological and serological properties]&lt;/title&gt;&lt;secondary-title&gt;C R Acad Sci Hebd Seances Acad Sci D&lt;/secondary-title&gt;&lt;alt-title&gt;Comptes rendus hebdomadaires des seances de l&amp;apos;Academie des sciences. Serie D: Sciences naturelles&lt;/alt-title&gt;&lt;/titles&gt;&lt;periodical&gt;&lt;full-title&gt;C R Acad Sci Hebd Seances Acad Sci D&lt;/full-title&gt;&lt;/periodical&gt;&lt;pages&gt;3043-6&lt;/pages&gt;&lt;volume&gt;275&lt;/volume&gt;&lt;number&gt;25&lt;/number&gt;&lt;edition&gt;1972/12/18&lt;/edition&gt;&lt;keywords&gt;&lt;keyword&gt;*Drosophila&lt;/keyword&gt;&lt;keyword&gt;*Drosophila melanogaster&lt;/keyword&gt;&lt;keyword&gt;Immunodiffusion&lt;/keyword&gt;&lt;keyword&gt;*Insect Viruses&lt;/keyword&gt;&lt;keyword&gt;Microscopy, Electron&lt;/keyword&gt;&lt;keyword&gt;*Picornaviridae/immunology/pathogenicity&lt;/keyword&gt;&lt;keyword&gt;RNA, Viral/analysis&lt;/keyword&gt;&lt;keyword&gt;Virus Replication&lt;/keyword&gt;&lt;/keywords&gt;&lt;dates&gt;&lt;year&gt;1972&lt;/year&gt;&lt;pub-dates&gt;&lt;date&gt;Dec 18&lt;/date&gt;&lt;/pub-dates&gt;&lt;/dates&gt;&lt;orig-pub&gt;Existence chez Drosophila de deux groupes de picornavirus de proprietes serologiques biologiques differentes.&lt;/orig-pub&gt;&lt;isbn&gt;0567-655X (Print)&amp;#xD;0567-655X (Linking)&lt;/isbn&gt;&lt;accession-num&gt;4631976&lt;/accession-num&gt;&lt;urls&gt;&lt;related-urls&gt;&lt;url&gt;http://www.ncbi.nlm.nih.gov/pubmed/4631976&lt;/url&gt;&lt;/related-urls&gt;&lt;/urls&gt;&lt;language&gt;fre&lt;/language&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[54]</w:t>
      </w:r>
      <w:r w:rsidR="009509BB" w:rsidRPr="00AC4FB7">
        <w:rPr>
          <w:rFonts w:asciiTheme="majorHAnsi" w:hAnsiTheme="majorHAnsi"/>
          <w:sz w:val="22"/>
          <w:szCs w:val="22"/>
        </w:rPr>
        <w:fldChar w:fldCharType="end"/>
      </w:r>
      <w:r w:rsidRPr="00AC4FB7">
        <w:rPr>
          <w:rFonts w:asciiTheme="majorHAnsi" w:hAnsiTheme="majorHAnsi"/>
          <w:sz w:val="22"/>
          <w:szCs w:val="22"/>
        </w:rPr>
        <w:t>. DL2 cells were seeded into two 96-well tissue culture plates at approximately 10</w:t>
      </w:r>
      <w:r w:rsidRPr="00AC4FB7">
        <w:rPr>
          <w:rFonts w:asciiTheme="majorHAnsi" w:hAnsiTheme="majorHAnsi"/>
          <w:sz w:val="22"/>
          <w:szCs w:val="22"/>
          <w:vertAlign w:val="superscript"/>
        </w:rPr>
        <w:t>4</w:t>
      </w:r>
      <w:r w:rsidRPr="00AC4FB7">
        <w:rPr>
          <w:rFonts w:asciiTheme="majorHAnsi" w:hAnsiTheme="majorHAnsi"/>
          <w:sz w:val="22"/>
          <w:szCs w:val="22"/>
        </w:rPr>
        <w:t xml:space="preserve"> cells in 100 </w:t>
      </w:r>
      <w:proofErr w:type="spellStart"/>
      <w:r w:rsidRPr="00AC4FB7">
        <w:rPr>
          <w:rFonts w:asciiTheme="majorHAnsi" w:hAnsiTheme="majorHAnsi"/>
          <w:sz w:val="22"/>
          <w:szCs w:val="22"/>
        </w:rPr>
        <w:t>μl</w:t>
      </w:r>
      <w:proofErr w:type="spellEnd"/>
      <w:r w:rsidRPr="00AC4FB7">
        <w:rPr>
          <w:rFonts w:asciiTheme="majorHAnsi" w:hAnsiTheme="majorHAnsi"/>
          <w:sz w:val="22"/>
          <w:szCs w:val="22"/>
        </w:rPr>
        <w:t xml:space="preserve"> of media per well. Cells were allowed to adhere to the plates by incubating at 25</w:t>
      </w:r>
      <w:r w:rsidRPr="00AC4FB7">
        <w:rPr>
          <w:rFonts w:asciiTheme="majorHAnsi" w:hAnsiTheme="majorHAnsi"/>
          <w:b/>
          <w:sz w:val="22"/>
          <w:szCs w:val="22"/>
        </w:rPr>
        <w:t>°</w:t>
      </w:r>
      <w:r w:rsidRPr="00AC4FB7">
        <w:rPr>
          <w:rFonts w:asciiTheme="majorHAnsi" w:hAnsiTheme="majorHAnsi"/>
          <w:sz w:val="22"/>
          <w:szCs w:val="22"/>
        </w:rPr>
        <w:t>C for five hours or over-night. Serial 1:1 dilutions of DCV were made in complete Schneider’s media, giving a range of final dilutions from 1:10</w:t>
      </w:r>
      <w:r w:rsidRPr="00AC4FB7">
        <w:rPr>
          <w:rFonts w:asciiTheme="majorHAnsi" w:hAnsiTheme="majorHAnsi"/>
          <w:sz w:val="22"/>
          <w:szCs w:val="22"/>
          <w:vertAlign w:val="superscript"/>
        </w:rPr>
        <w:t>8</w:t>
      </w:r>
      <w:r w:rsidRPr="00AC4FB7">
        <w:rPr>
          <w:rFonts w:asciiTheme="majorHAnsi" w:hAnsiTheme="majorHAnsi"/>
          <w:sz w:val="22"/>
          <w:szCs w:val="22"/>
        </w:rPr>
        <w:t xml:space="preserve"> – 1:4x10</w:t>
      </w:r>
      <w:r w:rsidRPr="00AC4FB7">
        <w:rPr>
          <w:rFonts w:asciiTheme="majorHAnsi" w:hAnsiTheme="majorHAnsi"/>
          <w:sz w:val="22"/>
          <w:szCs w:val="22"/>
          <w:vertAlign w:val="superscript"/>
        </w:rPr>
        <w:t>14</w:t>
      </w:r>
      <w:r w:rsidRPr="00AC4FB7">
        <w:rPr>
          <w:rFonts w:asciiTheme="majorHAnsi" w:hAnsiTheme="majorHAnsi"/>
          <w:sz w:val="22"/>
          <w:szCs w:val="22"/>
        </w:rPr>
        <w:t xml:space="preserve">. 100 </w:t>
      </w:r>
      <w:proofErr w:type="spellStart"/>
      <w:r w:rsidRPr="00AC4FB7">
        <w:rPr>
          <w:rFonts w:asciiTheme="majorHAnsi" w:hAnsiTheme="majorHAnsi"/>
          <w:sz w:val="22"/>
          <w:szCs w:val="22"/>
        </w:rPr>
        <w:t>μl</w:t>
      </w:r>
      <w:proofErr w:type="spellEnd"/>
      <w:r w:rsidRPr="00AC4FB7">
        <w:rPr>
          <w:rFonts w:asciiTheme="majorHAnsi" w:hAnsiTheme="majorHAnsi"/>
          <w:sz w:val="22"/>
          <w:szCs w:val="22"/>
        </w:rPr>
        <w:t xml:space="preserve"> of these dilutions were then added to the cells and incubated for 7 days, 8 replicates were made for each DCV dilution. Each well was then examined for DCV infection of the DL2 cells, and a well was scored as positive for DCV infection if clear cytopathic effects were present in the majority of the cells. The media was taken from the wells with the greatest dilution factor that were scored as infected with DCV and stored at -80</w:t>
      </w:r>
      <w:r w:rsidRPr="00AC4FB7">
        <w:rPr>
          <w:rFonts w:asciiTheme="majorHAnsi" w:hAnsiTheme="majorHAnsi"/>
          <w:b/>
          <w:sz w:val="22"/>
          <w:szCs w:val="22"/>
        </w:rPr>
        <w:t>°</w:t>
      </w:r>
      <w:r w:rsidRPr="00AC4FB7">
        <w:rPr>
          <w:rFonts w:asciiTheme="majorHAnsi" w:hAnsiTheme="majorHAnsi"/>
          <w:sz w:val="22"/>
          <w:szCs w:val="22"/>
        </w:rPr>
        <w:t>C. This processes was then repeated using the DCV samples from the first dilution series. One clone, B6A, was selected for amplification and grown in cell culture as described above. Media containing DCV was removed and centrifuged at 3000 x g for 5 minutes at 4</w:t>
      </w:r>
      <w:r w:rsidRPr="00AC4FB7">
        <w:rPr>
          <w:rFonts w:asciiTheme="majorHAnsi" w:hAnsiTheme="majorHAnsi"/>
          <w:b/>
          <w:sz w:val="22"/>
          <w:szCs w:val="22"/>
        </w:rPr>
        <w:t>°</w:t>
      </w:r>
      <w:r w:rsidRPr="00AC4FB7">
        <w:rPr>
          <w:rFonts w:asciiTheme="majorHAnsi" w:hAnsiTheme="majorHAnsi"/>
          <w:sz w:val="22"/>
          <w:szCs w:val="22"/>
        </w:rPr>
        <w:t>C to pellet any remaining cell debris, before being aliquoted and stored at -80</w:t>
      </w:r>
      <w:r w:rsidRPr="00AC4FB7">
        <w:rPr>
          <w:rFonts w:asciiTheme="majorHAnsi" w:hAnsiTheme="majorHAnsi"/>
          <w:b/>
          <w:sz w:val="22"/>
          <w:szCs w:val="22"/>
        </w:rPr>
        <w:t>°</w:t>
      </w:r>
      <w:r w:rsidRPr="00AC4FB7">
        <w:rPr>
          <w:rFonts w:asciiTheme="majorHAnsi" w:hAnsiTheme="majorHAnsi"/>
          <w:sz w:val="22"/>
          <w:szCs w:val="22"/>
        </w:rPr>
        <w:t xml:space="preserve">C. </w:t>
      </w:r>
      <w:r w:rsidRPr="00AC4FB7">
        <w:rPr>
          <w:rFonts w:asciiTheme="majorHAnsi" w:hAnsiTheme="majorHAnsi"/>
          <w:sz w:val="22"/>
          <w:szCs w:val="22"/>
          <w:lang w:val="en-US"/>
        </w:rPr>
        <w:t>The</w:t>
      </w:r>
      <w:r w:rsidRPr="00AC4FB7">
        <w:rPr>
          <w:rFonts w:asciiTheme="majorHAnsi" w:hAnsiTheme="majorHAnsi"/>
          <w:sz w:val="22"/>
          <w:szCs w:val="22"/>
        </w:rPr>
        <w:t xml:space="preserve"> Tissue Culture Infective Dose 50 (TCID</w:t>
      </w:r>
      <w:r w:rsidRPr="00AC4FB7">
        <w:rPr>
          <w:rFonts w:asciiTheme="majorHAnsi" w:hAnsiTheme="majorHAnsi"/>
          <w:sz w:val="22"/>
          <w:szCs w:val="22"/>
          <w:vertAlign w:val="subscript"/>
        </w:rPr>
        <w:t>50</w:t>
      </w:r>
      <w:r w:rsidRPr="00AC4FB7">
        <w:rPr>
          <w:rFonts w:asciiTheme="majorHAnsi" w:hAnsiTheme="majorHAnsi"/>
          <w:sz w:val="22"/>
          <w:szCs w:val="22"/>
        </w:rPr>
        <w:t>) of the DCV was 6.32 x 10</w:t>
      </w:r>
      <w:r w:rsidRPr="00AC4FB7">
        <w:rPr>
          <w:rFonts w:asciiTheme="majorHAnsi" w:hAnsiTheme="majorHAnsi"/>
          <w:sz w:val="22"/>
          <w:szCs w:val="22"/>
          <w:vertAlign w:val="superscript"/>
        </w:rPr>
        <w:t xml:space="preserve">9 </w:t>
      </w:r>
      <w:r w:rsidRPr="00AC4FB7">
        <w:rPr>
          <w:rFonts w:asciiTheme="majorHAnsi" w:hAnsiTheme="majorHAnsi"/>
          <w:sz w:val="22"/>
          <w:szCs w:val="22"/>
        </w:rPr>
        <w:t>infectious particles per ml</w:t>
      </w:r>
      <w:r w:rsidRPr="00AC4FB7">
        <w:rPr>
          <w:rFonts w:asciiTheme="majorHAnsi" w:hAnsiTheme="majorHAnsi"/>
          <w:sz w:val="22"/>
          <w:szCs w:val="22"/>
          <w:lang w:val="en-US"/>
        </w:rPr>
        <w:t xml:space="preserve"> using the Reed-</w:t>
      </w:r>
      <w:proofErr w:type="spellStart"/>
      <w:r w:rsidRPr="00AC4FB7">
        <w:rPr>
          <w:rFonts w:asciiTheme="majorHAnsi" w:hAnsiTheme="majorHAnsi"/>
          <w:sz w:val="22"/>
          <w:szCs w:val="22"/>
          <w:lang w:val="en-US"/>
        </w:rPr>
        <w:t>Muench</w:t>
      </w:r>
      <w:proofErr w:type="spellEnd"/>
      <w:r w:rsidRPr="00AC4FB7">
        <w:rPr>
          <w:rFonts w:asciiTheme="majorHAnsi" w:hAnsiTheme="majorHAnsi"/>
          <w:sz w:val="22"/>
          <w:szCs w:val="22"/>
          <w:lang w:val="en-US"/>
        </w:rPr>
        <w:t xml:space="preserve"> end-point method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&lt;EndNote&gt;&lt;Cite&gt;&lt;Author&gt;Reed&lt;/Author&gt;&lt;Year&gt;1938&lt;/Year&gt;&lt;RecNum&gt;988&lt;/RecNum&gt;&lt;DisplayText&gt;[55]&lt;/DisplayText&gt;&lt;record&gt;&lt;rec-number&gt;988&lt;/rec-number&gt;&lt;foreign-keys&gt;&lt;key app="EN" db-id="p205s5vt70pz9aedp50x2wx2vv952pvzrzz2" timestamp="1309914323"&gt;988&lt;/key&gt;&lt;key app="ENWeb" db-id="UCp4SArtqigAADRhmko"&gt;606&lt;/key&gt;&lt;/foreign-keys&gt;&lt;ref-type name="Journal Article"&gt;17&lt;/ref-type&gt;&lt;contributors&gt;&lt;authors&gt;&lt;author&gt;Reed, L.J.&lt;/author&gt;&lt;author&gt;Muench, H.&lt;/author&gt;&lt;/authors&gt;&lt;/contributors&gt;&lt;titles&gt;&lt;title&gt;A simple method of estimating fifty per cent endpoints&lt;/title&gt;&lt;secondary-title&gt;The American Journal of Hygiene&lt;/secondary-title&gt;&lt;/titles&gt;&lt;periodical&gt;&lt;full-title&gt;The American Journal of Hygiene&lt;/full-title&gt;&lt;/periodical&gt;&lt;pages&gt;493-497&lt;/pages&gt;&lt;volume&gt;27&lt;/volume&gt;&lt;dates&gt;&lt;year&gt;1938&lt;/year&gt;&lt;/dates&gt;&lt;urls&gt;&lt;/urls&gt;&lt;/record&gt;&lt;/Cite&gt;&lt;/EndNote&gt;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[55]</w:t>
      </w:r>
      <w:r w:rsidR="009509BB" w:rsidRPr="00AC4FB7">
        <w:rPr>
          <w:rFonts w:asciiTheme="majorHAnsi" w:hAnsiTheme="majorHAnsi"/>
          <w:sz w:val="22"/>
          <w:szCs w:val="22"/>
        </w:rPr>
        <w:fldChar w:fldCharType="end"/>
      </w:r>
      <w:r w:rsidRPr="00AC4FB7">
        <w:rPr>
          <w:rFonts w:asciiTheme="majorHAnsi" w:hAnsiTheme="majorHAnsi"/>
          <w:sz w:val="22"/>
          <w:szCs w:val="22"/>
          <w:lang w:val="en-US"/>
        </w:rPr>
        <w:t>.</w:t>
      </w:r>
    </w:p>
    <w:p w14:paraId="1F6E1A5F" w14:textId="77777777" w:rsidR="003D2A1E" w:rsidRPr="00AC4FB7" w:rsidRDefault="003D2A1E" w:rsidP="003D2A1E">
      <w:pPr>
        <w:spacing w:line="276" w:lineRule="auto"/>
        <w:rPr>
          <w:rFonts w:asciiTheme="majorHAnsi" w:hAnsiTheme="majorHAnsi"/>
          <w:sz w:val="22"/>
          <w:szCs w:val="22"/>
          <w:lang w:val="en-US"/>
        </w:rPr>
      </w:pPr>
    </w:p>
    <w:p w14:paraId="5DF6838E" w14:textId="77777777" w:rsidR="003D2A1E" w:rsidRPr="00AC4FB7" w:rsidRDefault="003D2A1E" w:rsidP="003D2A1E">
      <w:pPr>
        <w:spacing w:line="276" w:lineRule="auto"/>
        <w:rPr>
          <w:rFonts w:asciiTheme="majorHAnsi" w:hAnsiTheme="majorHAnsi"/>
          <w:i/>
          <w:sz w:val="22"/>
          <w:szCs w:val="22"/>
        </w:rPr>
      </w:pPr>
      <w:r w:rsidRPr="00AC4FB7">
        <w:rPr>
          <w:rFonts w:asciiTheme="majorHAnsi" w:hAnsiTheme="majorHAnsi"/>
          <w:i/>
          <w:sz w:val="22"/>
          <w:szCs w:val="22"/>
        </w:rPr>
        <w:t>Inoculating fly species</w:t>
      </w:r>
    </w:p>
    <w:p w14:paraId="5521BEA5" w14:textId="77777777" w:rsidR="003D2A1E" w:rsidRPr="00AC4FB7" w:rsidRDefault="003D2A1E" w:rsidP="003D2A1E">
      <w:pPr>
        <w:spacing w:line="276" w:lineRule="auto"/>
        <w:rPr>
          <w:rFonts w:asciiTheme="majorHAnsi" w:hAnsiTheme="majorHAnsi"/>
          <w:sz w:val="22"/>
          <w:szCs w:val="22"/>
        </w:rPr>
      </w:pPr>
    </w:p>
    <w:p w14:paraId="0A9B948A" w14:textId="176B80C3"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We passaged the virus through 19 species of </w:t>
      </w:r>
      <w:proofErr w:type="spellStart"/>
      <w:r w:rsidRPr="00AC4FB7">
        <w:rPr>
          <w:rFonts w:asciiTheme="majorHAnsi" w:hAnsiTheme="majorHAnsi"/>
          <w:sz w:val="22"/>
          <w:szCs w:val="22"/>
        </w:rPr>
        <w:t>Drosophilidae</w:t>
      </w:r>
      <w:proofErr w:type="spellEnd"/>
      <w:r w:rsidRPr="00AC4FB7">
        <w:rPr>
          <w:rFonts w:asciiTheme="majorHAnsi" w:hAnsiTheme="majorHAnsi"/>
          <w:sz w:val="22"/>
          <w:szCs w:val="22"/>
        </w:rPr>
        <w:t xml:space="preserve">, with 6-10 independent replicate passages for each species. We selected species from across the phylogeny (that shared a common ancestor approximately 40 million years ago </w:t>
      </w:r>
      <w:r w:rsidR="009509BB" w:rsidRPr="00AC4FB7">
        <w:rPr>
          <w:rFonts w:asciiTheme="majorHAnsi" w:hAnsiTheme="majorHAnsi"/>
          <w:sz w:val="22"/>
          <w:szCs w:val="22"/>
        </w:rPr>
        <w:fldChar w:fldCharType="begin">
          <w:fldData xml:space="preserve">PEVuZE5vdGU+PENpdGU+PEF1dGhvcj5PYmJhcmQ8L0F1dGhvcj48WWVhcj4yMDEyPC9ZZWFyPjxS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PEVuZE5vdGU+PENpdGU+PEF1dGhvcj5PYmJhcmQ8L0F1dGhvcj48WWVhcj4yMDEyPC9ZZWFyPjxS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[35, 36]</w:t>
      </w:r>
      <w:r w:rsidR="009509BB" w:rsidRPr="00AC4FB7">
        <w:rPr>
          <w:rFonts w:asciiTheme="majorHAnsi" w:hAnsiTheme="majorHAnsi"/>
          <w:sz w:val="22"/>
          <w:szCs w:val="22"/>
        </w:rPr>
        <w:fldChar w:fldCharType="end"/>
      </w:r>
      <w:r w:rsidRPr="00AC4FB7">
        <w:rPr>
          <w:rFonts w:asciiTheme="majorHAnsi" w:hAnsiTheme="majorHAnsi"/>
          <w:sz w:val="22"/>
          <w:szCs w:val="22"/>
        </w:rPr>
        <w:t>), but included clades of closely related species that recently shared common ancestors less than 5 million years ago (Figure 1). All fly stocks were reared at 22</w:t>
      </w:r>
      <w:r w:rsidRPr="00AC4FB7">
        <w:rPr>
          <w:rFonts w:asciiTheme="majorHAnsi" w:hAnsiTheme="majorHAnsi"/>
          <w:b/>
          <w:sz w:val="22"/>
          <w:szCs w:val="22"/>
        </w:rPr>
        <w:t>°</w:t>
      </w:r>
      <w:r w:rsidRPr="00AC4FB7">
        <w:rPr>
          <w:rFonts w:asciiTheme="majorHAnsi" w:hAnsiTheme="majorHAnsi"/>
          <w:sz w:val="22"/>
          <w:szCs w:val="22"/>
        </w:rPr>
        <w:t>C. Stocks of each fly species were kept in 250ml bottles at staggered ages. Flies were collected and sexed, and males were placed on cornmeal medium for 4 days before inoculation. Details of the fly stocks used can be found in the supplementary materials.</w:t>
      </w:r>
    </w:p>
    <w:p w14:paraId="0D9E2862" w14:textId="77777777" w:rsidR="003D2A1E" w:rsidRPr="00AC4FB7" w:rsidRDefault="003D2A1E" w:rsidP="003D2A1E">
      <w:pPr>
        <w:spacing w:line="276" w:lineRule="auto"/>
        <w:rPr>
          <w:rFonts w:asciiTheme="majorHAnsi" w:hAnsiTheme="majorHAnsi"/>
          <w:sz w:val="22"/>
          <w:szCs w:val="22"/>
        </w:rPr>
      </w:pPr>
    </w:p>
    <w:p w14:paraId="077FFE90" w14:textId="441D9E94"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4-11 day old males were infected with DCV using a 0.0125 mm diameter stainless steel needle (26002–10, Fine Science Tools, CA, USA) dipped in DCV solution. For the first passage this was the cloned DCV isolate in cell culture supernatant (described above), and then subsequently was the virus extracted from the previous passage (described below). The needle was pricked into the pleural suture on the thorax of flies, towards the </w:t>
      </w:r>
      <w:proofErr w:type="spellStart"/>
      <w:r w:rsidRPr="00AC4FB7">
        <w:rPr>
          <w:rFonts w:asciiTheme="majorHAnsi" w:hAnsiTheme="majorHAnsi"/>
          <w:sz w:val="22"/>
          <w:szCs w:val="22"/>
        </w:rPr>
        <w:t>midcoxa</w:t>
      </w:r>
      <w:proofErr w:type="spellEnd"/>
      <w:r w:rsidRPr="00AC4FB7">
        <w:rPr>
          <w:rFonts w:asciiTheme="majorHAnsi" w:hAnsiTheme="majorHAnsi"/>
          <w:sz w:val="22"/>
          <w:szCs w:val="22"/>
        </w:rPr>
        <w:t>. Each replicate was infected using a new needle and strict general cleaning procedures were used to minimise any risk of cross-contamination between replicates. Species were collected and inoculated in a randomised order each passage. Flies were then placed into vials of cornmeal medium and kept at 22</w:t>
      </w:r>
      <w:r w:rsidRPr="00AC4FB7">
        <w:rPr>
          <w:rFonts w:asciiTheme="majorHAnsi" w:hAnsiTheme="majorHAnsi"/>
          <w:b/>
          <w:sz w:val="22"/>
          <w:szCs w:val="22"/>
        </w:rPr>
        <w:t>°</w:t>
      </w:r>
      <w:r w:rsidRPr="00AC4FB7">
        <w:rPr>
          <w:rFonts w:asciiTheme="majorHAnsi" w:hAnsiTheme="majorHAnsi"/>
          <w:sz w:val="22"/>
          <w:szCs w:val="22"/>
        </w:rPr>
        <w:t>C and 70% relative humidity. Flies were snap frozen in liquid nitrogen 3 days post-infection, homogenised in Ringer’s solution (2.5μl per fly) and then centrifuged at 12,000g for 10 mins at 4</w:t>
      </w:r>
      <w:r w:rsidRPr="00AC4FB7">
        <w:rPr>
          <w:rFonts w:asciiTheme="majorHAnsi" w:hAnsiTheme="majorHAnsi"/>
          <w:b/>
          <w:sz w:val="22"/>
          <w:szCs w:val="22"/>
        </w:rPr>
        <w:t>°</w:t>
      </w:r>
      <w:r w:rsidRPr="00AC4FB7">
        <w:rPr>
          <w:rFonts w:asciiTheme="majorHAnsi" w:hAnsiTheme="majorHAnsi"/>
          <w:sz w:val="22"/>
          <w:szCs w:val="22"/>
        </w:rPr>
        <w:t>C. The resulting supernatant was removed and frozen at -80</w:t>
      </w:r>
      <w:r w:rsidRPr="00AC4FB7">
        <w:rPr>
          <w:rFonts w:asciiTheme="majorHAnsi" w:hAnsiTheme="majorHAnsi"/>
          <w:b/>
          <w:sz w:val="22"/>
          <w:szCs w:val="22"/>
        </w:rPr>
        <w:t>°</w:t>
      </w:r>
      <w:r w:rsidRPr="00AC4FB7">
        <w:rPr>
          <w:rFonts w:asciiTheme="majorHAnsi" w:hAnsiTheme="majorHAnsi"/>
          <w:sz w:val="22"/>
          <w:szCs w:val="22"/>
        </w:rPr>
        <w:t xml:space="preserve">C to be used for infecting flies in the subsequent passage. The remaining </w:t>
      </w:r>
      <w:r w:rsidRPr="00AC4FB7">
        <w:rPr>
          <w:rFonts w:asciiTheme="majorHAnsi" w:hAnsiTheme="majorHAnsi"/>
          <w:sz w:val="22"/>
          <w:szCs w:val="22"/>
        </w:rPr>
        <w:lastRenderedPageBreak/>
        <w:t xml:space="preserve">homogenate was preserved in </w:t>
      </w:r>
      <w:proofErr w:type="spellStart"/>
      <w:r w:rsidRPr="00AC4FB7">
        <w:rPr>
          <w:rFonts w:asciiTheme="majorHAnsi" w:hAnsiTheme="majorHAnsi"/>
          <w:sz w:val="22"/>
          <w:szCs w:val="22"/>
        </w:rPr>
        <w:t>Trizol</w:t>
      </w:r>
      <w:proofErr w:type="spellEnd"/>
      <w:r w:rsidRPr="00AC4FB7">
        <w:rPr>
          <w:rFonts w:asciiTheme="majorHAnsi" w:hAnsiTheme="majorHAnsi"/>
          <w:sz w:val="22"/>
          <w:szCs w:val="22"/>
        </w:rPr>
        <w:t xml:space="preserve"> reagent (Invitrogen) and stored at -80°C for RNA extraction.  The 3 day viral incubation period was chosen based on time course and pilot data showing that viral load reaches a maximum at approximately 3 days post-infection. This process was repeated for 10 passages for all species, except </w:t>
      </w:r>
      <w:r w:rsidRPr="00AC4FB7">
        <w:rPr>
          <w:rFonts w:asciiTheme="majorHAnsi" w:hAnsiTheme="majorHAnsi"/>
          <w:i/>
          <w:sz w:val="22"/>
          <w:szCs w:val="22"/>
        </w:rPr>
        <w:t xml:space="preserve">D. </w:t>
      </w:r>
      <w:proofErr w:type="spellStart"/>
      <w:r w:rsidRPr="00AC4FB7">
        <w:rPr>
          <w:rFonts w:asciiTheme="majorHAnsi" w:hAnsiTheme="majorHAnsi"/>
          <w:i/>
          <w:sz w:val="22"/>
          <w:szCs w:val="22"/>
        </w:rPr>
        <w:t>montana</w:t>
      </w:r>
      <w:proofErr w:type="spellEnd"/>
      <w:r w:rsidRPr="00AC4FB7">
        <w:rPr>
          <w:rFonts w:asciiTheme="majorHAnsi" w:hAnsiTheme="majorHAnsi"/>
          <w:sz w:val="22"/>
          <w:szCs w:val="22"/>
        </w:rPr>
        <w:t xml:space="preserve"> where only 8 passages were carried out due to the fly stocks failing to reproduce. Each lineage was injected into a mean of 11 flies at each passage (range 4-18). Experimental evolution studies in different tissue types have seen clear signals of adaptation in 100 virus generations </w:t>
      </w:r>
      <w:r w:rsidR="009509BB" w:rsidRPr="00AC4FB7">
        <w:rPr>
          <w:rFonts w:asciiTheme="majorHAnsi" w:hAnsiTheme="majorHAnsi"/>
          <w:sz w:val="22"/>
          <w:szCs w:val="22"/>
        </w:rPr>
        <w:fldChar w:fldCharType="begin">
          <w:fldData xml:space="preserve">PEVuZE5vdGU+PENpdGU+PEF1dGhvcj5SZW1vbGQ8L0F1dGhvcj48WWVhcj4yMDA4PC9ZZWFyPjxS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</w:fldData>
        </w:fldChar>
      </w:r>
      <w:r w:rsidR="009509BB" w:rsidRPr="00AC4FB7">
        <w:rPr>
          <w:rFonts w:asciiTheme="majorHAnsi" w:hAnsiTheme="majorHAnsi"/>
          <w:sz w:val="22"/>
          <w:szCs w:val="22"/>
        </w:rPr>
        <w:instrText xml:space="preserve"> ADDIN EN.CITE </w:instrText>
      </w:r>
      <w:r w:rsidR="009509BB" w:rsidRPr="00AC4FB7">
        <w:rPr>
          <w:rFonts w:asciiTheme="majorHAnsi" w:hAnsiTheme="majorHAnsi"/>
          <w:sz w:val="22"/>
          <w:szCs w:val="22"/>
        </w:rPr>
        <w:fldChar w:fldCharType="begin">
          <w:fldData xml:space="preserve">PEVuZE5vdGU+PENpdGU+PEF1dGhvcj5SZW1vbGQ8L0F1dGhvcj48WWVhcj4yMDA4PC9ZZWFyPjxS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</w:fldData>
        </w:fldChar>
      </w:r>
      <w:r w:rsidR="009509BB" w:rsidRPr="00AC4FB7">
        <w:rPr>
          <w:rFonts w:asciiTheme="majorHAnsi" w:hAnsiTheme="majorHAnsi"/>
          <w:sz w:val="22"/>
          <w:szCs w:val="22"/>
        </w:rPr>
        <w:instrText xml:space="preserve"> ADDIN EN.CITE.DATA </w:instrText>
      </w:r>
      <w:r w:rsidR="009509BB" w:rsidRPr="00AC4FB7">
        <w:rPr>
          <w:rFonts w:asciiTheme="majorHAnsi" w:hAnsiTheme="majorHAnsi"/>
          <w:sz w:val="22"/>
          <w:szCs w:val="22"/>
        </w:rPr>
      </w:r>
      <w:r w:rsidR="009509BB"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[18]</w:t>
      </w:r>
      <w:r w:rsidR="009509BB" w:rsidRPr="00AC4FB7">
        <w:rPr>
          <w:rFonts w:asciiTheme="majorHAnsi" w:hAnsiTheme="majorHAnsi"/>
          <w:sz w:val="22"/>
          <w:szCs w:val="22"/>
        </w:rPr>
        <w:fldChar w:fldCharType="end"/>
      </w:r>
      <w:r w:rsidRPr="00AC4FB7">
        <w:rPr>
          <w:rFonts w:asciiTheme="majorHAnsi" w:hAnsiTheme="majorHAnsi"/>
          <w:sz w:val="22"/>
          <w:szCs w:val="22"/>
        </w:rPr>
        <w:t>. Based on log</w:t>
      </w:r>
      <w:r w:rsidRPr="00AC4FB7">
        <w:rPr>
          <w:rFonts w:asciiTheme="majorHAnsi" w:hAnsiTheme="majorHAnsi"/>
          <w:sz w:val="22"/>
          <w:szCs w:val="22"/>
          <w:vertAlign w:val="subscript"/>
        </w:rPr>
        <w:t>2</w:t>
      </w:r>
      <w:r w:rsidRPr="00AC4FB7">
        <w:rPr>
          <w:rFonts w:asciiTheme="majorHAnsi" w:hAnsiTheme="majorHAnsi"/>
          <w:sz w:val="22"/>
          <w:szCs w:val="22"/>
        </w:rPr>
        <w:t xml:space="preserve"> change in RNA viral load we estimate that we have passaged DCV for approximately 100-200 generations. </w:t>
      </w:r>
    </w:p>
    <w:p w14:paraId="54558E50" w14:textId="77777777" w:rsidR="003D2A1E" w:rsidRPr="00AC4FB7" w:rsidRDefault="003D2A1E" w:rsidP="003D2A1E">
      <w:pPr>
        <w:spacing w:line="276" w:lineRule="auto"/>
        <w:rPr>
          <w:rFonts w:asciiTheme="majorHAnsi" w:hAnsiTheme="majorHAnsi"/>
          <w:sz w:val="22"/>
          <w:szCs w:val="22"/>
        </w:rPr>
      </w:pPr>
    </w:p>
    <w:p w14:paraId="71416F26" w14:textId="77777777" w:rsidR="003D2A1E" w:rsidRPr="00AC4FB7" w:rsidRDefault="003D2A1E" w:rsidP="003D2A1E">
      <w:pPr>
        <w:spacing w:line="276" w:lineRule="auto"/>
        <w:rPr>
          <w:rFonts w:asciiTheme="majorHAnsi" w:hAnsiTheme="majorHAnsi"/>
          <w:i/>
          <w:sz w:val="22"/>
          <w:szCs w:val="22"/>
        </w:rPr>
      </w:pPr>
      <w:r w:rsidRPr="00AC4FB7">
        <w:rPr>
          <w:rFonts w:asciiTheme="majorHAnsi" w:hAnsiTheme="majorHAnsi"/>
          <w:i/>
          <w:sz w:val="22"/>
          <w:szCs w:val="22"/>
        </w:rPr>
        <w:t>Sequencing</w:t>
      </w:r>
    </w:p>
    <w:p w14:paraId="7651E7B5" w14:textId="77777777" w:rsidR="003D2A1E" w:rsidRPr="00AC4FB7" w:rsidRDefault="003D2A1E" w:rsidP="003D2A1E">
      <w:pPr>
        <w:spacing w:line="276" w:lineRule="auto"/>
        <w:rPr>
          <w:rFonts w:asciiTheme="majorHAnsi" w:hAnsiTheme="majorHAnsi"/>
          <w:i/>
          <w:sz w:val="22"/>
          <w:szCs w:val="22"/>
        </w:rPr>
      </w:pPr>
    </w:p>
    <w:p w14:paraId="3F3301F7"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After passaging the virus, we sequenced evolved viral lineages from 19 host species, with a mean of 9 independent replicate lineages of the virus per species (range 6-10 replicates). cDNA was synthesised using Invitrogen Superscript III reverse-transcriptase with random hexamer primers (25</w:t>
      </w:r>
      <w:r w:rsidRPr="00AC4FB7">
        <w:rPr>
          <w:rFonts w:asciiTheme="majorHAnsi" w:hAnsiTheme="majorHAnsi"/>
          <w:b/>
          <w:sz w:val="22"/>
          <w:szCs w:val="22"/>
        </w:rPr>
        <w:t>°</w:t>
      </w:r>
      <w:r w:rsidRPr="00AC4FB7">
        <w:rPr>
          <w:rFonts w:asciiTheme="majorHAnsi" w:hAnsiTheme="majorHAnsi"/>
          <w:sz w:val="22"/>
          <w:szCs w:val="22"/>
        </w:rPr>
        <w:t>C 5mins, 50</w:t>
      </w:r>
      <w:r w:rsidRPr="00AC4FB7">
        <w:rPr>
          <w:rFonts w:asciiTheme="majorHAnsi" w:hAnsiTheme="majorHAnsi"/>
          <w:b/>
          <w:sz w:val="22"/>
          <w:szCs w:val="22"/>
        </w:rPr>
        <w:t>°</w:t>
      </w:r>
      <w:r w:rsidRPr="00AC4FB7">
        <w:rPr>
          <w:rFonts w:asciiTheme="majorHAnsi" w:hAnsiTheme="majorHAnsi"/>
          <w:sz w:val="22"/>
          <w:szCs w:val="22"/>
        </w:rPr>
        <w:t>C 50mins, 70</w:t>
      </w:r>
      <w:r w:rsidRPr="00AC4FB7">
        <w:rPr>
          <w:rFonts w:asciiTheme="majorHAnsi" w:hAnsiTheme="majorHAnsi"/>
          <w:b/>
          <w:sz w:val="22"/>
          <w:szCs w:val="22"/>
        </w:rPr>
        <w:t>°</w:t>
      </w:r>
      <w:r w:rsidRPr="00AC4FB7">
        <w:rPr>
          <w:rFonts w:asciiTheme="majorHAnsi" w:hAnsiTheme="majorHAnsi"/>
          <w:sz w:val="22"/>
          <w:szCs w:val="22"/>
        </w:rPr>
        <w:t xml:space="preserve">C 15mins). The genome of the evolved viruses, along with the initial DCV ancestor (x5) were then amplified using Q5 high fidelity polymerase (NEB) in nine overlapping PCR reactions (see supplementary Table S2 for PCR primers and cycle conditions). Primers covered position 62-9050bp (8989bp) of the </w:t>
      </w:r>
      <w:proofErr w:type="spellStart"/>
      <w:r w:rsidRPr="00AC4FB7">
        <w:rPr>
          <w:rFonts w:asciiTheme="majorHAnsi" w:hAnsiTheme="majorHAnsi"/>
          <w:sz w:val="22"/>
          <w:szCs w:val="22"/>
        </w:rPr>
        <w:t>Genbank</w:t>
      </w:r>
      <w:proofErr w:type="spellEnd"/>
      <w:r w:rsidRPr="00AC4FB7">
        <w:rPr>
          <w:rFonts w:asciiTheme="majorHAnsi" w:hAnsiTheme="majorHAnsi"/>
          <w:sz w:val="22"/>
          <w:szCs w:val="22"/>
        </w:rPr>
        <w:t xml:space="preserve"> </w:t>
      </w:r>
      <w:proofErr w:type="spellStart"/>
      <w:r w:rsidRPr="00AC4FB7">
        <w:rPr>
          <w:rFonts w:asciiTheme="majorHAnsi" w:hAnsiTheme="majorHAnsi"/>
          <w:sz w:val="22"/>
          <w:szCs w:val="22"/>
        </w:rPr>
        <w:t>refseq</w:t>
      </w:r>
      <w:proofErr w:type="spellEnd"/>
      <w:r w:rsidRPr="00AC4FB7">
        <w:rPr>
          <w:rFonts w:asciiTheme="majorHAnsi" w:hAnsiTheme="majorHAnsi"/>
          <w:sz w:val="22"/>
          <w:szCs w:val="22"/>
        </w:rPr>
        <w:t xml:space="preserve"> (NC_001834.1) giving 97% coverage of the genome. PCRs of individual genomes were pooled and purified with </w:t>
      </w:r>
      <w:proofErr w:type="spellStart"/>
      <w:r w:rsidRPr="00AC4FB7">
        <w:rPr>
          <w:rFonts w:asciiTheme="majorHAnsi" w:hAnsiTheme="majorHAnsi"/>
          <w:sz w:val="22"/>
          <w:szCs w:val="22"/>
        </w:rPr>
        <w:t>Ampure</w:t>
      </w:r>
      <w:proofErr w:type="spellEnd"/>
      <w:r w:rsidRPr="00AC4FB7">
        <w:rPr>
          <w:rFonts w:asciiTheme="majorHAnsi" w:hAnsiTheme="majorHAnsi"/>
          <w:sz w:val="22"/>
          <w:szCs w:val="22"/>
        </w:rPr>
        <w:t xml:space="preserve"> XP beads (</w:t>
      </w:r>
      <w:proofErr w:type="spellStart"/>
      <w:r w:rsidRPr="00AC4FB7">
        <w:rPr>
          <w:rFonts w:asciiTheme="majorHAnsi" w:hAnsiTheme="majorHAnsi"/>
          <w:sz w:val="22"/>
          <w:szCs w:val="22"/>
        </w:rPr>
        <w:t>Agencourt</w:t>
      </w:r>
      <w:proofErr w:type="spellEnd"/>
      <w:r w:rsidRPr="00AC4FB7">
        <w:rPr>
          <w:rFonts w:asciiTheme="majorHAnsi" w:hAnsiTheme="majorHAnsi"/>
          <w:sz w:val="22"/>
          <w:szCs w:val="22"/>
        </w:rPr>
        <w:t xml:space="preserve">). Individual </w:t>
      </w:r>
      <w:proofErr w:type="spellStart"/>
      <w:r w:rsidRPr="00AC4FB7">
        <w:rPr>
          <w:rFonts w:asciiTheme="majorHAnsi" w:hAnsiTheme="majorHAnsi"/>
          <w:sz w:val="22"/>
          <w:szCs w:val="22"/>
        </w:rPr>
        <w:t>Nextera</w:t>
      </w:r>
      <w:proofErr w:type="spellEnd"/>
      <w:r w:rsidRPr="00AC4FB7">
        <w:rPr>
          <w:rFonts w:asciiTheme="majorHAnsi" w:hAnsiTheme="majorHAnsi"/>
          <w:sz w:val="22"/>
          <w:szCs w:val="22"/>
        </w:rPr>
        <w:t xml:space="preserve"> XT libraries (Illumina) were prepared for each viral lineage. In total we sequenced 173 DCV pooled amplicon libraries on an Illumina MiSeq (Cambridge Genomic Service) v3 for 600 cycles to give 300bp paired-end reads.</w:t>
      </w:r>
    </w:p>
    <w:p w14:paraId="22DF3A46" w14:textId="77777777" w:rsidR="003D2A1E" w:rsidRPr="00AC4FB7" w:rsidRDefault="003D2A1E" w:rsidP="003D2A1E">
      <w:pPr>
        <w:spacing w:line="276" w:lineRule="auto"/>
        <w:rPr>
          <w:rFonts w:asciiTheme="majorHAnsi" w:hAnsiTheme="majorHAnsi"/>
          <w:sz w:val="22"/>
          <w:szCs w:val="22"/>
        </w:rPr>
      </w:pPr>
    </w:p>
    <w:p w14:paraId="68CB453A" w14:textId="77777777" w:rsidR="003D2A1E" w:rsidRPr="00AC4FB7" w:rsidRDefault="003D2A1E" w:rsidP="003D2A1E">
      <w:pPr>
        <w:widowControl w:val="0"/>
        <w:autoSpaceDE w:val="0"/>
        <w:autoSpaceDN w:val="0"/>
        <w:adjustRightInd w:val="0"/>
        <w:spacing w:before="40" w:after="240" w:line="276" w:lineRule="auto"/>
        <w:outlineLvl w:val="0"/>
        <w:rPr>
          <w:rFonts w:asciiTheme="majorHAnsi" w:hAnsiTheme="majorHAnsi"/>
          <w:i/>
          <w:sz w:val="22"/>
          <w:szCs w:val="22"/>
        </w:rPr>
      </w:pPr>
      <w:r w:rsidRPr="00AC4FB7">
        <w:rPr>
          <w:rFonts w:asciiTheme="majorHAnsi" w:hAnsiTheme="majorHAnsi"/>
          <w:i/>
          <w:sz w:val="22"/>
          <w:szCs w:val="22"/>
        </w:rPr>
        <w:t>Bioinformatics and variant calling</w:t>
      </w:r>
    </w:p>
    <w:p w14:paraId="592BABF1" w14:textId="1525A521" w:rsidR="003D2A1E" w:rsidRPr="00AC4FB7" w:rsidRDefault="003D2A1E" w:rsidP="003D2A1E">
      <w:pPr>
        <w:widowControl w:val="0"/>
        <w:autoSpaceDE w:val="0"/>
        <w:autoSpaceDN w:val="0"/>
        <w:adjustRightInd w:val="0"/>
        <w:spacing w:before="40" w:after="240" w:line="276" w:lineRule="auto"/>
        <w:rPr>
          <w:rFonts w:asciiTheme="majorHAnsi" w:hAnsiTheme="majorHAnsi"/>
          <w:sz w:val="22"/>
          <w:szCs w:val="22"/>
        </w:rPr>
      </w:pPr>
      <w:proofErr w:type="spellStart"/>
      <w:r w:rsidRPr="00AC4FB7">
        <w:rPr>
          <w:rFonts w:asciiTheme="majorHAnsi" w:hAnsiTheme="majorHAnsi"/>
          <w:sz w:val="22"/>
          <w:szCs w:val="22"/>
        </w:rPr>
        <w:t>FastQC</w:t>
      </w:r>
      <w:proofErr w:type="spellEnd"/>
      <w:r w:rsidRPr="00AC4FB7">
        <w:rPr>
          <w:rFonts w:asciiTheme="majorHAnsi" w:hAnsiTheme="majorHAnsi"/>
          <w:sz w:val="22"/>
          <w:szCs w:val="22"/>
        </w:rPr>
        <w:t xml:space="preserve">, version 0.11.2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&lt;EndNote&gt;&lt;Cite&gt;&lt;Author&gt;Andrews&lt;/Author&gt;&lt;Year&gt;2010&lt;/Year&gt;&lt;RecNum&gt;1606&lt;/RecNum&gt;&lt;DisplayText&gt;[56]&lt;/DisplayText&gt;&lt;record&gt;&lt;rec-number&gt;1606&lt;/rec-number&gt;&lt;foreign-keys&gt;&lt;key app="EN" db-id="p205s5vt70pz9aedp50x2wx2vv952pvzrzz2" timestamp="1506083229"&gt;1606&lt;/key&gt;&lt;/foreign-keys&gt;&lt;ref-type name="Web Page"&gt;12&lt;/ref-type&gt;&lt;contributors&gt;&lt;authors&gt;&lt;author&gt;Andrews, S;&lt;/author&gt;&lt;/authors&gt;&lt;/contributors&gt;&lt;titles&gt;&lt;title&gt;FastQC: a quality control tool for high throughput sequence data. &lt;/title&gt;&lt;/titles&gt;&lt;dates&gt;&lt;year&gt;2010&lt;/year&gt;&lt;/dates&gt;&lt;pub-location&gt;Available at: http://www.bioinformatics.bbsrc.ac.uk/projects/fastqc.&lt;/pub-location&gt;&lt;urls&gt;&lt;/urls&gt;&lt;/record&gt;&lt;/Cite&gt;&lt;/EndNote&gt;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[56]</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was used to assess read quality and primer contamination. </w:t>
      </w:r>
      <w:proofErr w:type="spellStart"/>
      <w:r w:rsidRPr="00AC4FB7">
        <w:rPr>
          <w:rFonts w:asciiTheme="majorHAnsi" w:hAnsiTheme="majorHAnsi"/>
          <w:sz w:val="22"/>
          <w:szCs w:val="22"/>
        </w:rPr>
        <w:t>Trimmomatic</w:t>
      </w:r>
      <w:proofErr w:type="spellEnd"/>
      <w:r w:rsidRPr="00AC4FB7">
        <w:rPr>
          <w:rFonts w:asciiTheme="majorHAnsi" w:hAnsiTheme="majorHAnsi"/>
          <w:sz w:val="22"/>
          <w:szCs w:val="22"/>
        </w:rPr>
        <w:t xml:space="preserve">, version 0.32 </w:t>
      </w:r>
      <w:r w:rsidR="009509BB" w:rsidRPr="00AC4FB7">
        <w:rPr>
          <w:rFonts w:asciiTheme="majorHAnsi" w:hAnsiTheme="majorHAnsi"/>
          <w:sz w:val="22"/>
          <w:szCs w:val="22"/>
        </w:rPr>
        <w:fldChar w:fldCharType="begin">
          <w:fldData xml:space="preserve">PEVuZE5vdGU+PENpdGU+PEF1dGhvcj5Cb2xnZXI8L0F1dGhvcj48WWVhcj4yMDE0PC9ZZWFyPjxS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</w:fldData>
        </w:fldChar>
      </w:r>
      <w:r w:rsidR="001642F1" w:rsidRPr="00AC4FB7">
        <w:rPr>
          <w:rFonts w:asciiTheme="majorHAnsi" w:hAnsiTheme="majorHAnsi"/>
          <w:sz w:val="22"/>
          <w:szCs w:val="22"/>
        </w:rPr>
        <w:instrText xml:space="preserve"> ADDIN EN.CITE </w:instrText>
      </w:r>
      <w:r w:rsidR="001642F1" w:rsidRPr="00AC4FB7">
        <w:rPr>
          <w:rFonts w:asciiTheme="majorHAnsi" w:hAnsiTheme="majorHAnsi"/>
          <w:sz w:val="22"/>
          <w:szCs w:val="22"/>
        </w:rPr>
        <w:fldChar w:fldCharType="begin">
          <w:fldData xml:space="preserve">PEVuZE5vdGU+PENpdGU+PEF1dGhvcj5Cb2xnZXI8L0F1dGhvcj48WWVhcj4yMDE0PC9ZZWFyPjxS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</w:fldData>
        </w:fldChar>
      </w:r>
      <w:r w:rsidR="001642F1" w:rsidRPr="00AC4FB7">
        <w:rPr>
          <w:rFonts w:asciiTheme="majorHAnsi" w:hAnsiTheme="majorHAnsi"/>
          <w:sz w:val="22"/>
          <w:szCs w:val="22"/>
        </w:rPr>
        <w:instrText xml:space="preserve"> ADDIN EN.CITE.DATA </w:instrText>
      </w:r>
      <w:r w:rsidR="001642F1" w:rsidRPr="00AC4FB7">
        <w:rPr>
          <w:rFonts w:asciiTheme="majorHAnsi" w:hAnsiTheme="majorHAnsi"/>
          <w:sz w:val="22"/>
          <w:szCs w:val="22"/>
        </w:rPr>
      </w:r>
      <w:r w:rsidR="001642F1"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[57]</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was used to removed low quality bases and adaptor sequences, using the following options: MINLEN=30 (Drop the read if it is below 30 base pairs), TRAILING=15 (cut bases of the end of the read if below a threshold quality of 15), SLIDINGWINDOW=4:20 (perform a sliding window trimming, cutting once the average quality within a 4bp window falls below a threshold of 20), and ILLUMINACLIP=TruSeq3-PE.fa:2:20:10:1:true (remove adapter contamination; the values correspond in order to: input </w:t>
      </w:r>
      <w:proofErr w:type="spellStart"/>
      <w:r w:rsidRPr="00AC4FB7">
        <w:rPr>
          <w:rFonts w:asciiTheme="majorHAnsi" w:hAnsiTheme="majorHAnsi"/>
          <w:sz w:val="22"/>
          <w:szCs w:val="22"/>
        </w:rPr>
        <w:t>fasta</w:t>
      </w:r>
      <w:proofErr w:type="spellEnd"/>
      <w:r w:rsidRPr="00AC4FB7">
        <w:rPr>
          <w:rFonts w:asciiTheme="majorHAnsi" w:hAnsiTheme="majorHAnsi"/>
          <w:sz w:val="22"/>
          <w:szCs w:val="22"/>
        </w:rPr>
        <w:t xml:space="preserve"> file with adapter sequences to be matched, seed mismatches, palindrome clip threshold, simple clip threshold, minimum adapter length and logical value to keep both reads in case of read-through being detected in paired reads by palindrome mode).</w:t>
      </w:r>
    </w:p>
    <w:p w14:paraId="7B702FA3" w14:textId="766763D8" w:rsidR="003D2A1E" w:rsidRPr="00AC4FB7" w:rsidRDefault="003D2A1E" w:rsidP="003D2A1E">
      <w:pPr>
        <w:widowControl w:val="0"/>
        <w:autoSpaceDE w:val="0"/>
        <w:autoSpaceDN w:val="0"/>
        <w:adjustRightInd w:val="0"/>
        <w:spacing w:before="40" w:after="240" w:line="276" w:lineRule="auto"/>
        <w:rPr>
          <w:rFonts w:asciiTheme="majorHAnsi" w:hAnsiTheme="majorHAnsi"/>
          <w:sz w:val="22"/>
          <w:szCs w:val="22"/>
        </w:rPr>
      </w:pPr>
      <w:r w:rsidRPr="00AC4FB7">
        <w:rPr>
          <w:rFonts w:asciiTheme="majorHAnsi" w:hAnsiTheme="majorHAnsi"/>
          <w:sz w:val="22"/>
          <w:szCs w:val="22"/>
        </w:rPr>
        <w:t xml:space="preserve">To generate a reference ancestral Drosophila C Virus sequence we amplified the ancestral starting virus by PCR as above. PCR products were treated with exonuclease 1 and Antarctic phosphatase to remove unused PCR primers and dNTPs and then sequenced directly using </w:t>
      </w:r>
      <w:proofErr w:type="spellStart"/>
      <w:r w:rsidRPr="00AC4FB7">
        <w:rPr>
          <w:rFonts w:asciiTheme="majorHAnsi" w:hAnsiTheme="majorHAnsi"/>
          <w:sz w:val="22"/>
          <w:szCs w:val="22"/>
        </w:rPr>
        <w:t>BigDye</w:t>
      </w:r>
      <w:proofErr w:type="spellEnd"/>
      <w:r w:rsidRPr="00AC4FB7">
        <w:rPr>
          <w:rFonts w:asciiTheme="majorHAnsi" w:hAnsiTheme="majorHAnsi"/>
          <w:sz w:val="22"/>
          <w:szCs w:val="22"/>
        </w:rPr>
        <w:t xml:space="preserve"> reagents (ABI) on an ABI 3730 capillary sequencer in both directions (Source Bioscience, Cambridge, UK). Sequences were edited in </w:t>
      </w:r>
      <w:proofErr w:type="spellStart"/>
      <w:r w:rsidRPr="00AC4FB7">
        <w:rPr>
          <w:rFonts w:asciiTheme="majorHAnsi" w:hAnsiTheme="majorHAnsi"/>
          <w:sz w:val="22"/>
          <w:szCs w:val="22"/>
        </w:rPr>
        <w:t>Sequencher</w:t>
      </w:r>
      <w:proofErr w:type="spellEnd"/>
      <w:r w:rsidRPr="00AC4FB7">
        <w:rPr>
          <w:rFonts w:asciiTheme="majorHAnsi" w:hAnsiTheme="majorHAnsi"/>
          <w:sz w:val="22"/>
          <w:szCs w:val="22"/>
        </w:rPr>
        <w:t xml:space="preserve"> (version 4.8; Gene Codes), and were manually checked for errors. </w:t>
      </w:r>
      <w:proofErr w:type="spellStart"/>
      <w:r w:rsidRPr="00AC4FB7">
        <w:rPr>
          <w:rFonts w:asciiTheme="majorHAnsi" w:hAnsiTheme="majorHAnsi"/>
          <w:sz w:val="22"/>
          <w:szCs w:val="22"/>
        </w:rPr>
        <w:t>Fastq</w:t>
      </w:r>
      <w:proofErr w:type="spellEnd"/>
      <w:r w:rsidRPr="00AC4FB7">
        <w:rPr>
          <w:rFonts w:asciiTheme="majorHAnsi" w:hAnsiTheme="majorHAnsi"/>
          <w:sz w:val="22"/>
          <w:szCs w:val="22"/>
        </w:rPr>
        <w:t xml:space="preserve"> reads were independently aligned to this reference sequence (</w:t>
      </w:r>
      <w:proofErr w:type="spellStart"/>
      <w:r w:rsidRPr="00AC4FB7">
        <w:rPr>
          <w:rFonts w:asciiTheme="majorHAnsi" w:hAnsiTheme="majorHAnsi"/>
          <w:sz w:val="22"/>
          <w:szCs w:val="22"/>
        </w:rPr>
        <w:t>Genbank</w:t>
      </w:r>
      <w:proofErr w:type="spellEnd"/>
      <w:r w:rsidRPr="00AC4FB7">
        <w:rPr>
          <w:rFonts w:asciiTheme="majorHAnsi" w:hAnsiTheme="majorHAnsi"/>
          <w:sz w:val="22"/>
          <w:szCs w:val="22"/>
        </w:rPr>
        <w:t xml:space="preserve"> accession: MG570143) using BWA-MEM, version 0.7.10 </w:t>
      </w:r>
      <w:r w:rsidRPr="00AC4FB7">
        <w:rPr>
          <w:rFonts w:asciiTheme="majorHAnsi" w:hAnsiTheme="majorHAnsi"/>
          <w:sz w:val="22"/>
          <w:szCs w:val="22"/>
        </w:rPr>
        <w:fldChar w:fldCharType="begin"/>
      </w:r>
      <w:r w:rsidRPr="00AC4FB7">
        <w:rPr>
          <w:rFonts w:asciiTheme="majorHAnsi" w:hAnsiTheme="majorHAnsi"/>
          <w:sz w:val="22"/>
          <w:szCs w:val="22"/>
        </w:rPr>
        <w:instrText xml:space="preserve"> ADDIN PAPERS2_CITATIONS &lt;citation&gt;&lt;uuid&gt;32EF2BAD-43BB-46B6-B9FC-59ACAC5B6CCF&lt;/uuid&gt;&lt;priority&gt;0&lt;/priority&gt;&lt;publications&gt;&lt;publication&gt;&lt;uuid&gt;76C6159A-C46D-4A08-8533-327F3ADB4D50&lt;/uuid&gt;&lt;volume&gt;25&lt;/volume&gt;&lt;doi&gt;10.1093/bioinformatics/btp324&lt;/doi&gt;&lt;startpage&gt;1754&lt;/startpage&gt;&lt;publication_date&gt;99200907151200000000222000&lt;/publication_date&gt;&lt;url&gt;http://bioinformatics.oxfordjournals.org/content/25/14/1754.full&lt;/url&gt;&lt;type&gt;400&lt;/type&gt;&lt;title&gt;Fast and accurate short read alignment with Burrows-Wheeler transform.&lt;/title&gt;&lt;publisher&gt;Oxford University Press&lt;/publisher&gt;&lt;institution&gt;Wellcome Trust Sanger Institute, Wellcome Trust Genome Campus, Cambridge, CB10 1SA, UK.&lt;/institution&gt;&lt;number&gt;14&lt;/number&gt;&lt;subtype&gt;400&lt;/subtype&gt;&lt;endpage&gt;1760&lt;/endpage&gt;&lt;bundle&gt;&lt;publication&gt;&lt;publisher&gt;Oxford University Press&lt;/publisher&gt;&lt;title&gt;Bioinformatics&lt;/title&gt;&lt;type&gt;-100&lt;/type&gt;&lt;subtype&gt;-100&lt;/subtype&gt;&lt;uuid&gt;7F94D125-D024-435F-84CB-A6614C895FDC&lt;/uuid&gt;&lt;/publication&gt;&lt;/bundle&gt;&lt;authors&gt;&lt;author&gt;&lt;firstName&gt;Heng&lt;/firstName&gt;&lt;lastName&gt;Li&lt;/lastName&gt;&lt;/author&gt;&lt;author&gt;&lt;firstName&gt;Richard&lt;/firstName&gt;&lt;lastName&gt;Durbin&lt;/lastName&gt;&lt;/author&gt;&lt;/authors&gt;&lt;/publication&gt;&lt;/publications&gt;&lt;cites&gt;&lt;/cites&gt;&lt;/citation&gt;</w:instrText>
      </w:r>
      <w:r w:rsidRPr="00AC4FB7">
        <w:rPr>
          <w:rFonts w:asciiTheme="majorHAnsi" w:hAnsiTheme="majorHAnsi"/>
          <w:sz w:val="22"/>
          <w:szCs w:val="22"/>
        </w:rPr>
        <w:fldChar w:fldCharType="separate"/>
      </w:r>
      <w:r w:rsidRPr="00AC4FB7">
        <w:rPr>
          <w:rFonts w:asciiTheme="majorHAnsi" w:hAnsiTheme="majorHAnsi"/>
          <w:sz w:val="22"/>
          <w:szCs w:val="22"/>
        </w:rPr>
        <w:t xml:space="preserve"> {Li, 2009 #1605}</w:t>
      </w:r>
      <w:r w:rsidRPr="00AC4FB7">
        <w:rPr>
          <w:rFonts w:asciiTheme="majorHAnsi" w:hAnsiTheme="majorHAnsi"/>
          <w:sz w:val="22"/>
          <w:szCs w:val="22"/>
        </w:rPr>
        <w:fldChar w:fldCharType="end"/>
      </w:r>
      <w:r w:rsidRPr="00AC4FB7">
        <w:rPr>
          <w:rFonts w:asciiTheme="majorHAnsi" w:hAnsiTheme="majorHAnsi"/>
          <w:sz w:val="22"/>
          <w:szCs w:val="22"/>
        </w:rPr>
        <w:t xml:space="preserve"> with default options with exception of the parameter –M, which marks shorter split hits as secondary. 99.5% of reads had mapping </w:t>
      </w:r>
      <w:proofErr w:type="spellStart"/>
      <w:r w:rsidRPr="00AC4FB7">
        <w:rPr>
          <w:rFonts w:asciiTheme="majorHAnsi" w:hAnsiTheme="majorHAnsi"/>
          <w:sz w:val="22"/>
          <w:szCs w:val="22"/>
        </w:rPr>
        <w:t>phred</w:t>
      </w:r>
      <w:proofErr w:type="spellEnd"/>
      <w:r w:rsidRPr="00AC4FB7">
        <w:rPr>
          <w:rFonts w:asciiTheme="majorHAnsi" w:hAnsiTheme="majorHAnsi"/>
          <w:sz w:val="22"/>
          <w:szCs w:val="22"/>
        </w:rPr>
        <w:t xml:space="preserve"> quality scores of &gt;60. The generated SAM files were converted to their binary format (BAM) and sorted by their leftmost coordinates with </w:t>
      </w:r>
      <w:proofErr w:type="spellStart"/>
      <w:r w:rsidRPr="00AC4FB7">
        <w:rPr>
          <w:rFonts w:asciiTheme="majorHAnsi" w:hAnsiTheme="majorHAnsi"/>
          <w:sz w:val="22"/>
          <w:szCs w:val="22"/>
        </w:rPr>
        <w:t>SAMtools</w:t>
      </w:r>
      <w:proofErr w:type="spellEnd"/>
      <w:r w:rsidRPr="00AC4FB7">
        <w:rPr>
          <w:rFonts w:asciiTheme="majorHAnsi" w:hAnsiTheme="majorHAnsi"/>
          <w:sz w:val="22"/>
          <w:szCs w:val="22"/>
        </w:rPr>
        <w:t xml:space="preserve">, version 0.1.19 (website: </w:t>
      </w:r>
      <w:hyperlink r:id="rId12" w:history="1">
        <w:r w:rsidRPr="00AC4FB7">
          <w:rPr>
            <w:rStyle w:val="Hyperlink"/>
            <w:rFonts w:asciiTheme="majorHAnsi" w:hAnsiTheme="majorHAnsi"/>
            <w:color w:val="auto"/>
            <w:sz w:val="22"/>
            <w:szCs w:val="22"/>
            <w:u w:val="none"/>
          </w:rPr>
          <w:t>http://samtools.sourceforge.net/)</w:t>
        </w:r>
      </w:hyperlink>
      <w:r w:rsidRPr="00AC4FB7">
        <w:rPr>
          <w:rStyle w:val="Hyperlink"/>
          <w:rFonts w:asciiTheme="majorHAnsi" w:hAnsiTheme="majorHAnsi"/>
          <w:color w:val="auto"/>
          <w:sz w:val="22"/>
          <w:szCs w:val="22"/>
          <w:u w:val="none"/>
        </w:rPr>
        <w:t xml:space="preserve"> </w:t>
      </w:r>
      <w:r w:rsidR="009509BB" w:rsidRPr="00AC4FB7">
        <w:rPr>
          <w:rStyle w:val="Hyperlink"/>
          <w:rFonts w:asciiTheme="majorHAnsi" w:hAnsiTheme="majorHAnsi"/>
          <w:color w:val="auto"/>
          <w:sz w:val="22"/>
          <w:szCs w:val="22"/>
          <w:u w:val="none"/>
        </w:rPr>
        <w:fldChar w:fldCharType="begin"/>
      </w:r>
      <w:r w:rsidR="001642F1" w:rsidRPr="00AC4FB7">
        <w:rPr>
          <w:rStyle w:val="Hyperlink"/>
          <w:rFonts w:asciiTheme="majorHAnsi" w:hAnsiTheme="majorHAnsi"/>
          <w:color w:val="auto"/>
          <w:sz w:val="22"/>
          <w:szCs w:val="22"/>
          <w:u w:val="none"/>
        </w:rPr>
        <w:instrText xml:space="preserve"> ADDIN EN.CITE &lt;EndNote&gt;&lt;Cite&gt;&lt;Author&gt;Li&lt;/Author&gt;&lt;Year&gt;2009&lt;/Year&gt;&lt;RecNum&gt;1640&lt;/RecNum&gt;&lt;DisplayText&gt;[58]&lt;/DisplayText&gt;&lt;record&gt;&lt;rec-number&gt;1640&lt;/rec-number&gt;&lt;foreign-keys&gt;&lt;key app="EN" db-id="p205s5vt70pz9aedp50x2wx2vv952pvzrzz2" timestamp="1511361048"&gt;1640&lt;/key&gt;&lt;/foreign-keys&gt;&lt;ref-type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sidR="009509BB" w:rsidRPr="00AC4FB7">
        <w:rPr>
          <w:rStyle w:val="Hyperlink"/>
          <w:rFonts w:asciiTheme="majorHAnsi" w:hAnsiTheme="majorHAnsi"/>
          <w:color w:val="auto"/>
          <w:sz w:val="22"/>
          <w:szCs w:val="22"/>
          <w:u w:val="none"/>
        </w:rPr>
        <w:fldChar w:fldCharType="separate"/>
      </w:r>
      <w:r w:rsidR="001642F1" w:rsidRPr="00AC4FB7">
        <w:rPr>
          <w:rStyle w:val="Hyperlink"/>
          <w:rFonts w:asciiTheme="majorHAnsi" w:hAnsiTheme="majorHAnsi"/>
          <w:noProof/>
          <w:color w:val="auto"/>
          <w:sz w:val="22"/>
          <w:szCs w:val="22"/>
          <w:u w:val="none"/>
        </w:rPr>
        <w:t>[58]</w:t>
      </w:r>
      <w:r w:rsidR="009509BB" w:rsidRPr="00AC4FB7">
        <w:rPr>
          <w:rStyle w:val="Hyperlink"/>
          <w:rFonts w:asciiTheme="majorHAnsi" w:hAnsiTheme="majorHAnsi"/>
          <w:color w:val="auto"/>
          <w:sz w:val="22"/>
          <w:szCs w:val="22"/>
          <w:u w:val="none"/>
        </w:rPr>
        <w:fldChar w:fldCharType="end"/>
      </w:r>
      <w:r w:rsidRPr="00AC4FB7">
        <w:rPr>
          <w:rFonts w:asciiTheme="majorHAnsi" w:hAnsiTheme="majorHAnsi"/>
          <w:sz w:val="22"/>
          <w:szCs w:val="22"/>
        </w:rPr>
        <w:t xml:space="preserve">. </w:t>
      </w:r>
      <w:r w:rsidRPr="00AC4FB7">
        <w:rPr>
          <w:rFonts w:asciiTheme="majorHAnsi" w:hAnsiTheme="majorHAnsi"/>
          <w:sz w:val="22"/>
          <w:szCs w:val="22"/>
        </w:rPr>
        <w:lastRenderedPageBreak/>
        <w:t xml:space="preserve">Read Group information (RG) was added to the BAM files using the module </w:t>
      </w:r>
      <w:proofErr w:type="spellStart"/>
      <w:r w:rsidRPr="00AC4FB7">
        <w:rPr>
          <w:rFonts w:asciiTheme="majorHAnsi" w:hAnsiTheme="majorHAnsi"/>
          <w:sz w:val="22"/>
          <w:szCs w:val="22"/>
        </w:rPr>
        <w:t>AddOrReplaceReadGroups</w:t>
      </w:r>
      <w:proofErr w:type="spellEnd"/>
      <w:r w:rsidRPr="00AC4FB7">
        <w:rPr>
          <w:rFonts w:asciiTheme="majorHAnsi" w:hAnsiTheme="majorHAnsi"/>
          <w:sz w:val="22"/>
          <w:szCs w:val="22"/>
        </w:rPr>
        <w:t xml:space="preserve"> from Picard Tools, version 1.126 (https://broadinstitute.github.io/picard). </w:t>
      </w:r>
    </w:p>
    <w:p w14:paraId="19E0806B" w14:textId="77777777" w:rsidR="003D2A1E" w:rsidRPr="00AC4FB7" w:rsidRDefault="003D2A1E" w:rsidP="003D2A1E">
      <w:pPr>
        <w:widowControl w:val="0"/>
        <w:autoSpaceDE w:val="0"/>
        <w:autoSpaceDN w:val="0"/>
        <w:adjustRightInd w:val="0"/>
        <w:spacing w:before="40" w:after="240" w:line="276" w:lineRule="auto"/>
        <w:rPr>
          <w:rFonts w:asciiTheme="majorHAnsi" w:hAnsiTheme="majorHAnsi"/>
          <w:sz w:val="22"/>
          <w:szCs w:val="22"/>
        </w:rPr>
      </w:pPr>
      <w:r w:rsidRPr="00AC4FB7">
        <w:rPr>
          <w:rFonts w:asciiTheme="majorHAnsi" w:hAnsiTheme="majorHAnsi"/>
          <w:sz w:val="22"/>
          <w:szCs w:val="22"/>
        </w:rPr>
        <w:t xml:space="preserve">The variant calling was then performed for each individual BAM using </w:t>
      </w:r>
      <w:proofErr w:type="spellStart"/>
      <w:r w:rsidRPr="00AC4FB7">
        <w:rPr>
          <w:rFonts w:asciiTheme="majorHAnsi" w:hAnsiTheme="majorHAnsi"/>
          <w:sz w:val="22"/>
          <w:szCs w:val="22"/>
        </w:rPr>
        <w:t>UnifiedGenotyper</w:t>
      </w:r>
      <w:proofErr w:type="spellEnd"/>
      <w:r w:rsidRPr="00AC4FB7">
        <w:rPr>
          <w:rFonts w:asciiTheme="majorHAnsi" w:hAnsiTheme="majorHAnsi"/>
          <w:sz w:val="22"/>
          <w:szCs w:val="22"/>
        </w:rPr>
        <w:t xml:space="preserve"> tool from GATK, version 3.3.0. As we were interested in calling low frequency variants in our viruses, we assumed a ploidy level of 100 (-sample_ploidy:100). The other parameters were set to their defaults except --stand_call_conf:30 (minimum </w:t>
      </w:r>
      <w:proofErr w:type="spellStart"/>
      <w:r w:rsidRPr="00AC4FB7">
        <w:rPr>
          <w:rFonts w:asciiTheme="majorHAnsi" w:hAnsiTheme="majorHAnsi"/>
          <w:sz w:val="22"/>
          <w:szCs w:val="22"/>
        </w:rPr>
        <w:t>phred</w:t>
      </w:r>
      <w:proofErr w:type="spellEnd"/>
      <w:r w:rsidRPr="00AC4FB7">
        <w:rPr>
          <w:rFonts w:asciiTheme="majorHAnsi" w:hAnsiTheme="majorHAnsi"/>
          <w:sz w:val="22"/>
          <w:szCs w:val="22"/>
        </w:rPr>
        <w:t>-scaled confidence threshold at which variants should be called) and --downsample_to_coverage:1000 (down-sample each sample to 1000X coverage)</w:t>
      </w:r>
    </w:p>
    <w:p w14:paraId="54AB5A9E" w14:textId="77777777" w:rsidR="003D2A1E" w:rsidRPr="00AC4FB7" w:rsidRDefault="003D2A1E" w:rsidP="003D2A1E">
      <w:pPr>
        <w:widowControl w:val="0"/>
        <w:autoSpaceDE w:val="0"/>
        <w:autoSpaceDN w:val="0"/>
        <w:adjustRightInd w:val="0"/>
        <w:spacing w:before="40" w:after="240" w:line="276" w:lineRule="auto"/>
        <w:rPr>
          <w:rFonts w:asciiTheme="majorHAnsi" w:hAnsiTheme="majorHAnsi"/>
          <w:i/>
          <w:sz w:val="22"/>
          <w:szCs w:val="22"/>
        </w:rPr>
      </w:pPr>
      <w:r w:rsidRPr="00AC4FB7">
        <w:rPr>
          <w:rFonts w:asciiTheme="majorHAnsi" w:hAnsiTheme="majorHAnsi"/>
          <w:i/>
          <w:sz w:val="22"/>
          <w:szCs w:val="22"/>
        </w:rPr>
        <w:t>Host phylogeny</w:t>
      </w:r>
    </w:p>
    <w:p w14:paraId="4CC03FC1" w14:textId="36AD70FE" w:rsidR="003D2A1E" w:rsidRPr="00AC4FB7" w:rsidRDefault="003D2A1E" w:rsidP="003D2A1E">
      <w:pPr>
        <w:widowControl w:val="0"/>
        <w:autoSpaceDE w:val="0"/>
        <w:autoSpaceDN w:val="0"/>
        <w:adjustRightInd w:val="0"/>
        <w:spacing w:before="40" w:after="240" w:line="276" w:lineRule="auto"/>
        <w:rPr>
          <w:rFonts w:asciiTheme="majorHAnsi" w:hAnsiTheme="majorHAnsi"/>
          <w:sz w:val="22"/>
          <w:szCs w:val="22"/>
        </w:rPr>
      </w:pPr>
      <w:r w:rsidRPr="00AC4FB7">
        <w:rPr>
          <w:rFonts w:asciiTheme="majorHAnsi" w:hAnsiTheme="majorHAnsi"/>
          <w:sz w:val="22"/>
          <w:szCs w:val="22"/>
        </w:rPr>
        <w:t xml:space="preserve">We used a trimmed version of a phylogeny produced previously </w:t>
      </w:r>
      <w:r w:rsidR="009509BB" w:rsidRPr="00AC4FB7">
        <w:rPr>
          <w:rFonts w:asciiTheme="majorHAnsi" w:hAnsiTheme="majorHAnsi"/>
          <w:sz w:val="22"/>
          <w:szCs w:val="22"/>
        </w:rPr>
        <w:fldChar w:fldCharType="begin"/>
      </w:r>
      <w:r w:rsidR="009509BB" w:rsidRPr="00AC4FB7">
        <w:rPr>
          <w:rFonts w:asciiTheme="majorHAnsi" w:hAnsiTheme="majorHAnsi"/>
          <w:sz w:val="22"/>
          <w:szCs w:val="22"/>
        </w:rPr>
        <w:instrText xml:space="preserve"> ADDIN EN.CITE &lt;EndNote&gt;&lt;Cite&gt;&lt;Author&gt;Longdon&lt;/Author&gt;&lt;Year&gt;2015&lt;/Year&gt;&lt;RecNum&gt;1479&lt;/RecNum&gt;&lt;DisplayText&gt;[33]&lt;/DisplayText&gt;&lt;record&gt;&lt;rec-number&gt;1479&lt;/rec-number&gt;&lt;foreign-keys&gt;&lt;key app="EN" db-id="p205s5vt70pz9aedp50x2wx2vv952pvzrzz2" timestamp="1426949670"&gt;1479&lt;/key&gt;&lt;/foreign-keys&gt;&lt;ref-type name="Journal Article"&gt;17&lt;/ref-type&gt;&lt;contributors&gt;&lt;authors&gt;&lt;author&gt;Longdon, B.&lt;/author&gt;&lt;author&gt;Hadfield, J. D.&lt;/author&gt;&lt;author&gt;Day, J. P.&lt;/author&gt;&lt;author&gt;Smith, S. C.&lt;/author&gt;&lt;author&gt;McGonigle, J. E.&lt;/author&gt;&lt;author&gt;Cogni, R.&lt;/author&gt;&lt;author&gt;Cao, C.&lt;/author&gt;&lt;author&gt;Jiggins, F. M.&lt;/author&gt;&lt;/authors&gt;&lt;/contributors&gt;&lt;auth-address&gt;Department of Genetics, University of Cambridge, Cambridge, United Kingdom.&amp;#xD;Institute of Evolutionary Biology, University of Edinburgh, Edinburgh, United Kingdom.&amp;#xD;Department of Genetics, University of Cambridge, Cambridge, United Kingdom; Department of Ecology, University of Sao Paulo, Sao Paulo, Brazil.&lt;/auth-address&gt;&lt;titles&gt;&lt;title&gt;The Causes and Consequences of Changes in Virulence following Pathogen Host Shifts&lt;/title&gt;&lt;secondary-title&gt;PLoS Pathog&lt;/secondary-title&gt;&lt;alt-title&gt;PLoS pathogens&lt;/alt-title&gt;&lt;/titles&gt;&lt;periodical&gt;&lt;full-title&gt;PLoS Pathog&lt;/full-title&gt;&lt;/periodical&gt;&lt;alt-periodical&gt;&lt;full-title&gt;Plos Pathogens&lt;/full-title&gt;&lt;/alt-periodical&gt;&lt;pages&gt;e1004728&lt;/pages&gt;&lt;volume&gt;11&lt;/volume&gt;&lt;number&gt;3&lt;/number&gt;&lt;edition&gt;2015/03/17&lt;/edition&gt;&lt;dates&gt;&lt;year&gt;2015&lt;/year&gt;&lt;pub-dates&gt;&lt;date&gt;Mar&lt;/date&gt;&lt;/pub-dates&gt;&lt;/dates&gt;&lt;isbn&gt;1553-7374 (Electronic)&amp;#xD;1553-7366 (Linking)&lt;/isbn&gt;&lt;accession-num&gt;25774803&lt;/accession-num&gt;&lt;urls&gt;&lt;related-urls&gt;&lt;url&gt;http://www.ncbi.nlm.nih.gov/pubmed/25774803&lt;/url&gt;&lt;/related-urls&gt;&lt;/urls&gt;&lt;electronic-resource-num&gt;10.1371/journal.ppat.1004728&lt;/electronic-resource-num&gt;&lt;language&gt;eng&lt;/language&gt;&lt;/record&gt;&lt;/Cite&gt;&lt;/EndNote&gt;</w:instrText>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[33]</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This </w:t>
      </w:r>
      <w:r w:rsidR="0029459B" w:rsidRPr="00AC4FB7">
        <w:rPr>
          <w:rFonts w:asciiTheme="majorHAnsi" w:hAnsiTheme="majorHAnsi"/>
          <w:sz w:val="22"/>
          <w:szCs w:val="22"/>
        </w:rPr>
        <w:t xml:space="preserve">time-based tree (where the distance from the root to the tip is equal for all taxa) </w:t>
      </w:r>
      <w:r w:rsidRPr="00AC4FB7">
        <w:rPr>
          <w:rFonts w:asciiTheme="majorHAnsi" w:hAnsiTheme="majorHAnsi"/>
          <w:sz w:val="22"/>
          <w:szCs w:val="22"/>
        </w:rPr>
        <w:t xml:space="preserve">was inferred using seven genes with a relaxed molecular clock model in BEAST (v1.8.0) </w:t>
      </w:r>
      <w:r w:rsidR="009509BB" w:rsidRPr="00AC4FB7">
        <w:rPr>
          <w:rFonts w:asciiTheme="majorHAnsi" w:hAnsiTheme="majorHAnsi"/>
          <w:sz w:val="22"/>
          <w:szCs w:val="22"/>
        </w:rPr>
        <w:fldChar w:fldCharType="begin">
          <w:fldData xml:space="preserve">PEVuZE5vdGU+PENpdGU+PEF1dGhvcj5EcnVtbW9uZDwvQXV0aG9yPjxZZWFyPjIwMDc8L1llYXI+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Ly93d3cubmNiaS5ubG0ubmloLmdvdi9wdWJtZWQvMjIzNjc3NDg8L3VybD48L3JlbGF0ZWQtdXJs
cz48L3VybHM+PGN1c3RvbTI+MzQwODA3MDwvY3VzdG9tMj48ZWxlY3Ryb25pYy1yZXNvdXJjZS1u
dW0+MTAuMTA5My9tb2xiZXYvbXNzMDc1PC9lbGVjdHJvbmljLXJlc291cmNlLW51bT48bGFuZ3Vh
Z2U+ZW5nPC9sYW5ndWFnZT48L3JlY29yZD48L0NpdGU+PC9FbmROb3RlPn==
</w:fldData>
        </w:fldChar>
      </w:r>
      <w:r w:rsidR="001642F1" w:rsidRPr="00AC4FB7">
        <w:rPr>
          <w:rFonts w:asciiTheme="majorHAnsi" w:hAnsiTheme="majorHAnsi"/>
          <w:sz w:val="22"/>
          <w:szCs w:val="22"/>
        </w:rPr>
        <w:instrText xml:space="preserve"> ADDIN EN.CITE </w:instrText>
      </w:r>
      <w:r w:rsidR="001642F1" w:rsidRPr="00AC4FB7">
        <w:rPr>
          <w:rFonts w:asciiTheme="majorHAnsi" w:hAnsiTheme="majorHAnsi"/>
          <w:sz w:val="22"/>
          <w:szCs w:val="22"/>
        </w:rPr>
        <w:fldChar w:fldCharType="begin">
          <w:fldData xml:space="preserve">PEVuZE5vdGU+PENpdGU+PEF1dGhvcj5EcnVtbW9uZDwvQXV0aG9yPjxZZWFyPjIwMDc8L1llYXI+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</w:fldData>
        </w:fldChar>
      </w:r>
      <w:r w:rsidR="001642F1" w:rsidRPr="00AC4FB7">
        <w:rPr>
          <w:rFonts w:asciiTheme="majorHAnsi" w:hAnsiTheme="majorHAnsi"/>
          <w:sz w:val="22"/>
          <w:szCs w:val="22"/>
        </w:rPr>
        <w:instrText xml:space="preserve"> ADDIN EN.CITE.DATA </w:instrText>
      </w:r>
      <w:r w:rsidR="001642F1" w:rsidRPr="00AC4FB7">
        <w:rPr>
          <w:rFonts w:asciiTheme="majorHAnsi" w:hAnsiTheme="majorHAnsi"/>
          <w:sz w:val="22"/>
          <w:szCs w:val="22"/>
        </w:rPr>
      </w:r>
      <w:r w:rsidR="001642F1"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[43, 59]</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The tree was pruned to the 19 species used using the Ape package in R </w:t>
      </w:r>
      <w:r w:rsidR="009509BB" w:rsidRPr="00AC4FB7">
        <w:rPr>
          <w:rFonts w:asciiTheme="majorHAnsi" w:hAnsiTheme="majorHAnsi"/>
          <w:sz w:val="22"/>
          <w:szCs w:val="22"/>
        </w:rPr>
        <w:fldChar w:fldCharType="begin">
          <w:fldData xml:space="preserve">PEVuZE5vdGU+PENpdGU+PEF1dGhvcj5UZWFtPC9BdXRob3I+PFllYXI+MjAwNjwvWWVhcj48UmVj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</w:fldData>
        </w:fldChar>
      </w:r>
      <w:r w:rsidR="001642F1" w:rsidRPr="00AC4FB7">
        <w:rPr>
          <w:rFonts w:asciiTheme="majorHAnsi" w:hAnsiTheme="majorHAnsi"/>
          <w:sz w:val="22"/>
          <w:szCs w:val="22"/>
        </w:rPr>
        <w:instrText xml:space="preserve"> ADDIN EN.CITE </w:instrText>
      </w:r>
      <w:r w:rsidR="001642F1" w:rsidRPr="00AC4FB7">
        <w:rPr>
          <w:rFonts w:asciiTheme="majorHAnsi" w:hAnsiTheme="majorHAnsi"/>
          <w:sz w:val="22"/>
          <w:szCs w:val="22"/>
        </w:rPr>
        <w:fldChar w:fldCharType="begin">
          <w:fldData xml:space="preserve">PEVuZE5vdGU+PENpdGU+PEF1dGhvcj5UZWFtPC9BdXRob3I+PFllYXI+MjAwNjwvWWVhcj48UmVj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</w:fldData>
        </w:fldChar>
      </w:r>
      <w:r w:rsidR="001642F1" w:rsidRPr="00AC4FB7">
        <w:rPr>
          <w:rFonts w:asciiTheme="majorHAnsi" w:hAnsiTheme="majorHAnsi"/>
          <w:sz w:val="22"/>
          <w:szCs w:val="22"/>
        </w:rPr>
        <w:instrText xml:space="preserve"> ADDIN EN.CITE.DATA </w:instrText>
      </w:r>
      <w:r w:rsidR="001642F1" w:rsidRPr="00AC4FB7">
        <w:rPr>
          <w:rFonts w:asciiTheme="majorHAnsi" w:hAnsiTheme="majorHAnsi"/>
          <w:sz w:val="22"/>
          <w:szCs w:val="22"/>
        </w:rPr>
      </w:r>
      <w:r w:rsidR="001642F1" w:rsidRPr="00AC4FB7">
        <w:rPr>
          <w:rFonts w:asciiTheme="majorHAnsi" w:hAnsiTheme="majorHAnsi"/>
          <w:sz w:val="22"/>
          <w:szCs w:val="22"/>
        </w:rPr>
        <w:fldChar w:fldCharType="end"/>
      </w:r>
      <w:r w:rsidR="009509BB" w:rsidRPr="00AC4FB7">
        <w:rPr>
          <w:rFonts w:asciiTheme="majorHAnsi" w:hAnsiTheme="majorHAnsi"/>
          <w:sz w:val="22"/>
          <w:szCs w:val="22"/>
        </w:rPr>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[60, 61]</w:t>
      </w:r>
      <w:r w:rsidR="009509BB" w:rsidRPr="00AC4FB7">
        <w:rPr>
          <w:rFonts w:asciiTheme="majorHAnsi" w:hAnsiTheme="majorHAnsi"/>
          <w:sz w:val="22"/>
          <w:szCs w:val="22"/>
        </w:rPr>
        <w:fldChar w:fldCharType="end"/>
      </w:r>
      <w:r w:rsidRPr="00AC4FB7">
        <w:rPr>
          <w:rFonts w:asciiTheme="majorHAnsi" w:hAnsiTheme="majorHAnsi"/>
          <w:sz w:val="22"/>
          <w:szCs w:val="22"/>
        </w:rPr>
        <w:t xml:space="preserve">. </w:t>
      </w:r>
    </w:p>
    <w:p w14:paraId="065ABF96" w14:textId="77777777" w:rsidR="003D2A1E" w:rsidRPr="00AC4FB7" w:rsidRDefault="003D2A1E" w:rsidP="003D2A1E">
      <w:pPr>
        <w:spacing w:line="276" w:lineRule="auto"/>
        <w:rPr>
          <w:rFonts w:asciiTheme="majorHAnsi" w:hAnsiTheme="majorHAnsi"/>
          <w:i/>
          <w:sz w:val="22"/>
          <w:szCs w:val="22"/>
        </w:rPr>
      </w:pPr>
      <w:r w:rsidRPr="00AC4FB7">
        <w:rPr>
          <w:rFonts w:asciiTheme="majorHAnsi" w:hAnsiTheme="majorHAnsi"/>
          <w:i/>
          <w:sz w:val="22"/>
          <w:szCs w:val="22"/>
        </w:rPr>
        <w:t>Statistical Analysis</w:t>
      </w:r>
    </w:p>
    <w:p w14:paraId="62748341" w14:textId="77777777" w:rsidR="003D2A1E" w:rsidRPr="00AC4FB7" w:rsidRDefault="003D2A1E" w:rsidP="003D2A1E">
      <w:pPr>
        <w:spacing w:line="276" w:lineRule="auto"/>
        <w:rPr>
          <w:rFonts w:asciiTheme="majorHAnsi" w:hAnsiTheme="majorHAnsi"/>
          <w:sz w:val="22"/>
          <w:szCs w:val="22"/>
        </w:rPr>
      </w:pPr>
    </w:p>
    <w:p w14:paraId="2ADC436F"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We examined the frequency of alternate alleles (single nucleotide polymorphisms: SNPs) in five ancestral virus replicates (aliquots of the same virus stock that was used to found the evolved lineages). SNPs in these ancestral viruses may represent pre-standing genetic variation, or may be sequencing errors. We found the mean SNP frequency was 0.000923 and the highest frequency of any SNP was 0.043 across the ancestral viruses. We therefore included a SNP in our analyses if its frequency was &gt;0.05 in any of the evolved viral lineages. For all analyses we included all three alleles at </w:t>
      </w:r>
      <w:proofErr w:type="spellStart"/>
      <w:r w:rsidRPr="00AC4FB7">
        <w:rPr>
          <w:rFonts w:asciiTheme="majorHAnsi" w:hAnsiTheme="majorHAnsi"/>
          <w:sz w:val="22"/>
          <w:szCs w:val="22"/>
        </w:rPr>
        <w:t>triallelic</w:t>
      </w:r>
      <w:proofErr w:type="spellEnd"/>
      <w:r w:rsidRPr="00AC4FB7">
        <w:rPr>
          <w:rFonts w:asciiTheme="majorHAnsi" w:hAnsiTheme="majorHAnsi"/>
          <w:sz w:val="22"/>
          <w:szCs w:val="22"/>
        </w:rPr>
        <w:t xml:space="preserve"> sites.</w:t>
      </w:r>
    </w:p>
    <w:p w14:paraId="5F13C59A" w14:textId="77777777" w:rsidR="003D2A1E" w:rsidRPr="00AC4FB7" w:rsidRDefault="003D2A1E" w:rsidP="003D2A1E">
      <w:pPr>
        <w:spacing w:line="276" w:lineRule="auto"/>
        <w:rPr>
          <w:rFonts w:asciiTheme="majorHAnsi" w:hAnsiTheme="majorHAnsi"/>
          <w:sz w:val="22"/>
          <w:szCs w:val="22"/>
        </w:rPr>
      </w:pPr>
    </w:p>
    <w:p w14:paraId="14907B57" w14:textId="77777777" w:rsidR="003D2A1E" w:rsidRPr="00AC4FB7" w:rsidRDefault="003D2A1E" w:rsidP="003D2A1E">
      <w:pPr>
        <w:spacing w:line="276" w:lineRule="auto"/>
        <w:rPr>
          <w:rFonts w:asciiTheme="majorHAnsi" w:hAnsiTheme="majorHAnsi"/>
          <w:i/>
          <w:sz w:val="22"/>
          <w:szCs w:val="22"/>
        </w:rPr>
      </w:pPr>
      <w:r w:rsidRPr="00AC4FB7">
        <w:rPr>
          <w:rFonts w:asciiTheme="majorHAnsi" w:hAnsiTheme="majorHAnsi"/>
          <w:i/>
          <w:sz w:val="22"/>
          <w:szCs w:val="22"/>
        </w:rPr>
        <w:t>Parallel evolution within species</w:t>
      </w:r>
    </w:p>
    <w:p w14:paraId="05D87CA5" w14:textId="77777777" w:rsidR="003D2A1E" w:rsidRPr="00AC4FB7" w:rsidRDefault="003D2A1E" w:rsidP="003D2A1E">
      <w:pPr>
        <w:spacing w:line="276" w:lineRule="auto"/>
        <w:rPr>
          <w:rFonts w:asciiTheme="majorHAnsi" w:hAnsiTheme="majorHAnsi"/>
          <w:b/>
          <w:sz w:val="22"/>
          <w:szCs w:val="22"/>
        </w:rPr>
      </w:pPr>
    </w:p>
    <w:p w14:paraId="5D3276B8" w14:textId="619847B8"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As a measure of genetic differentiation we estimated </w:t>
      </w:r>
      <w:r w:rsidRPr="00AC4FB7">
        <w:rPr>
          <w:rFonts w:asciiTheme="majorHAnsi" w:hAnsiTheme="majorHAnsi"/>
          <w:i/>
          <w:sz w:val="22"/>
          <w:szCs w:val="22"/>
        </w:rPr>
        <w:t>F</w:t>
      </w:r>
      <w:r w:rsidRPr="00AC4FB7">
        <w:rPr>
          <w:rFonts w:asciiTheme="majorHAnsi" w:hAnsiTheme="majorHAnsi"/>
          <w:i/>
          <w:sz w:val="22"/>
          <w:szCs w:val="22"/>
          <w:vertAlign w:val="subscript"/>
        </w:rPr>
        <w:t>ST</w:t>
      </w:r>
      <w:r w:rsidRPr="00AC4FB7">
        <w:rPr>
          <w:rFonts w:asciiTheme="majorHAnsi" w:hAnsiTheme="majorHAnsi"/>
          <w:sz w:val="22"/>
          <w:szCs w:val="22"/>
        </w:rPr>
        <w:t xml:space="preserve"> between all the virus lineages based on the heterozygosity (</w:t>
      </w:r>
      <w:r w:rsidRPr="00AC4FB7">
        <w:rPr>
          <w:rFonts w:asciiTheme="majorHAnsi" w:hAnsiTheme="majorHAnsi"/>
          <w:i/>
          <w:sz w:val="22"/>
          <w:szCs w:val="22"/>
        </w:rPr>
        <w:t>H</w:t>
      </w:r>
      <w:r w:rsidRPr="00AC4FB7">
        <w:rPr>
          <w:rFonts w:asciiTheme="majorHAnsi" w:hAnsiTheme="majorHAnsi"/>
          <w:sz w:val="22"/>
          <w:szCs w:val="22"/>
        </w:rPr>
        <w:t xml:space="preserve">) of the SNPs we called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&lt;EndNote&gt;&lt;Cite&gt;&lt;Author&gt;Hudson&lt;/Author&gt;&lt;Year&gt;1992&lt;/Year&gt;&lt;RecNum&gt;1523&lt;/RecNum&gt;&lt;DisplayText&gt;[62]&lt;/DisplayText&gt;&lt;record&gt;&lt;rec-number&gt;1523&lt;/rec-number&gt;&lt;foreign-keys&gt;&lt;key app="EN" db-id="p205s5vt70pz9aedp50x2wx2vv952pvzrzz2" timestamp="1438011541"&gt;1523&lt;/key&gt;&lt;/foreign-keys&gt;&lt;ref-type name="Journal Article"&gt;17&lt;/ref-type&gt;&lt;contributors&gt;&lt;authors&gt;&lt;author&gt;Hudson, R. R.&lt;/author&gt;&lt;author&gt;Slatkin, M.&lt;/author&gt;&lt;author&gt;Maddison, W. P.&lt;/author&gt;&lt;/authors&gt;&lt;/contributors&gt;&lt;auth-address&gt;Department of Ecology and Evolutionary Biology, University of California, Irvine 92717.&lt;/auth-address&gt;&lt;titles&gt;&lt;title&gt;Estimation of levels of gene flow from DNA sequence data&lt;/title&gt;&lt;secondary-title&gt;Genetics&lt;/secondary-title&gt;&lt;alt-title&gt;Genetics&lt;/alt-title&gt;&lt;/titles&gt;&lt;periodical&gt;&lt;full-title&gt;Genetics&lt;/full-title&gt;&lt;/periodical&gt;&lt;alt-periodical&gt;&lt;full-title&gt;Genetics&lt;/full-title&gt;&lt;/alt-periodical&gt;&lt;pages&gt;583-9&lt;/pages&gt;&lt;volume&gt;132&lt;/volume&gt;&lt;number&gt;2&lt;/number&gt;&lt;edition&gt;1992/10/01&lt;/edition&gt;&lt;keywords&gt;&lt;keyword&gt;Computer Simulation&lt;/keyword&gt;&lt;keyword&gt;Data Interpretation, Statistical&lt;/keyword&gt;&lt;keyword&gt;*Genetics, Population&lt;/keyword&gt;&lt;keyword&gt;Models, Genetic&lt;/keyword&gt;&lt;keyword&gt;Recombination, Genetic&lt;/keyword&gt;&lt;keyword&gt;Sequence Analysis, DNA/*statistics &amp;amp; numerical data&lt;/keyword&gt;&lt;keyword&gt;Software&lt;/keyword&gt;&lt;/keywords&gt;&lt;dates&gt;&lt;year&gt;1992&lt;/year&gt;&lt;pub-dates&gt;&lt;date&gt;Oct&lt;/date&gt;&lt;/pub-dates&gt;&lt;/dates&gt;&lt;isbn&gt;0016-6731 (Print)&amp;#xD;0016-6731 (Linking)&lt;/isbn&gt;&lt;accession-num&gt;1427045&lt;/accession-num&gt;&lt;work-type&gt;Research Support, Non-U.S. Gov&amp;apos;t&amp;#xD;Research Support, U.S. Gov&amp;apos;t, P.H.S.&lt;/work-type&gt;&lt;urls&gt;&lt;related-urls&gt;&lt;url&gt;http://www.ncbi.nlm.nih.gov/pubmed/1427045&lt;/url&gt;&lt;/related-urls&gt;&lt;/urls&gt;&lt;custom2&gt;1205159&lt;/custom2&gt;&lt;language&gt;eng&lt;/language&gt;&lt;/record&gt;&lt;/Cite&gt;&lt;/EndNote&gt;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[62]</w:t>
      </w:r>
      <w:r w:rsidR="009509BB" w:rsidRPr="00AC4FB7">
        <w:rPr>
          <w:rFonts w:asciiTheme="majorHAnsi" w:hAnsiTheme="majorHAnsi"/>
          <w:sz w:val="22"/>
          <w:szCs w:val="22"/>
        </w:rPr>
        <w:fldChar w:fldCharType="end"/>
      </w:r>
      <w:r w:rsidRPr="00AC4FB7">
        <w:rPr>
          <w:rFonts w:asciiTheme="majorHAnsi" w:hAnsiTheme="majorHAnsi"/>
          <w:sz w:val="22"/>
          <w:szCs w:val="22"/>
        </w:rPr>
        <w:t>:</w:t>
      </w:r>
    </w:p>
    <w:p w14:paraId="74015432" w14:textId="7A349BE6" w:rsidR="003D2A1E" w:rsidRPr="00AC4FB7" w:rsidRDefault="003D2A1E" w:rsidP="003D2A1E">
      <w:pPr>
        <w:spacing w:line="276" w:lineRule="auto"/>
        <w:rPr>
          <w:rFonts w:asciiTheme="majorHAnsi" w:hAnsiTheme="majorHAnsi"/>
          <w:sz w:val="22"/>
          <w:szCs w:val="22"/>
        </w:rPr>
      </w:pPr>
      <w:r w:rsidRPr="00AC4FB7">
        <w:rPr>
          <w:rFonts w:asciiTheme="majorHAnsi" w:hAnsiTheme="majorHAnsi"/>
          <w:noProof/>
          <w:position w:val="-30"/>
          <w:sz w:val="22"/>
          <w:szCs w:val="22"/>
          <w:lang w:val="en-US"/>
        </w:rPr>
        <w:drawing>
          <wp:inline distT="0" distB="0" distL="0" distR="0" wp14:anchorId="13062C1F" wp14:editId="2AC8F390">
            <wp:extent cx="931545" cy="4400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1545" cy="440055"/>
                    </a:xfrm>
                    <a:prstGeom prst="rect">
                      <a:avLst/>
                    </a:prstGeom>
                    <a:noFill/>
                    <a:ln>
                      <a:noFill/>
                    </a:ln>
                  </pic:spPr>
                </pic:pic>
              </a:graphicData>
            </a:graphic>
          </wp:inline>
        </w:drawing>
      </w:r>
      <w:r w:rsidRPr="00AC4FB7">
        <w:rPr>
          <w:rFonts w:asciiTheme="majorHAnsi" w:hAnsiTheme="majorHAnsi"/>
          <w:sz w:val="22"/>
          <w:szCs w:val="22"/>
        </w:rPr>
        <w:t xml:space="preserve">  </w:t>
      </w:r>
      <w:r w:rsidRPr="00AC4FB7">
        <w:rPr>
          <w:rFonts w:asciiTheme="majorHAnsi" w:hAnsiTheme="majorHAnsi"/>
          <w:sz w:val="22"/>
          <w:szCs w:val="22"/>
        </w:rPr>
        <w:tab/>
        <w:t>(Equation 1)</w:t>
      </w:r>
      <w:r w:rsidRPr="00AC4FB7">
        <w:rPr>
          <w:rFonts w:asciiTheme="majorHAnsi" w:hAnsiTheme="majorHAnsi"/>
          <w:sz w:val="22"/>
          <w:szCs w:val="22"/>
        </w:rPr>
        <w:tab/>
      </w:r>
      <w:r w:rsidRPr="00AC4FB7">
        <w:rPr>
          <w:rFonts w:asciiTheme="majorHAnsi" w:hAnsiTheme="majorHAnsi"/>
          <w:sz w:val="22"/>
          <w:szCs w:val="22"/>
        </w:rPr>
        <w:tab/>
      </w:r>
    </w:p>
    <w:p w14:paraId="7207FCD2"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where </w:t>
      </w:r>
      <w:proofErr w:type="spellStart"/>
      <w:r w:rsidRPr="00AC4FB7">
        <w:rPr>
          <w:rFonts w:asciiTheme="majorHAnsi" w:hAnsiTheme="majorHAnsi"/>
          <w:i/>
          <w:sz w:val="22"/>
          <w:szCs w:val="22"/>
        </w:rPr>
        <w:t>H</w:t>
      </w:r>
      <w:r w:rsidRPr="00AC4FB7">
        <w:rPr>
          <w:rFonts w:asciiTheme="majorHAnsi" w:hAnsiTheme="majorHAnsi"/>
          <w:i/>
          <w:sz w:val="22"/>
          <w:szCs w:val="22"/>
          <w:vertAlign w:val="subscript"/>
        </w:rPr>
        <w:t>b</w:t>
      </w:r>
      <w:proofErr w:type="spellEnd"/>
      <w:r w:rsidRPr="00AC4FB7">
        <w:rPr>
          <w:rFonts w:asciiTheme="majorHAnsi" w:hAnsiTheme="majorHAnsi"/>
          <w:sz w:val="22"/>
          <w:szCs w:val="22"/>
        </w:rPr>
        <w:t xml:space="preserve"> is the mean number of differences between pairs of sequence reads sampled from the two different lineages. </w:t>
      </w:r>
      <w:proofErr w:type="spellStart"/>
      <w:r w:rsidRPr="00AC4FB7">
        <w:rPr>
          <w:rFonts w:asciiTheme="majorHAnsi" w:hAnsiTheme="majorHAnsi"/>
          <w:i/>
          <w:sz w:val="22"/>
          <w:szCs w:val="22"/>
        </w:rPr>
        <w:t>H</w:t>
      </w:r>
      <w:r w:rsidRPr="00AC4FB7">
        <w:rPr>
          <w:rFonts w:asciiTheme="majorHAnsi" w:hAnsiTheme="majorHAnsi"/>
          <w:i/>
          <w:sz w:val="22"/>
          <w:szCs w:val="22"/>
          <w:vertAlign w:val="subscript"/>
        </w:rPr>
        <w:t>w</w:t>
      </w:r>
      <w:proofErr w:type="spellEnd"/>
      <w:r w:rsidRPr="00AC4FB7">
        <w:rPr>
          <w:rFonts w:asciiTheme="majorHAnsi" w:hAnsiTheme="majorHAnsi"/>
          <w:sz w:val="22"/>
          <w:szCs w:val="22"/>
        </w:rPr>
        <w:t xml:space="preserve"> is mean number of differences between sequence reads sampled from within each lineage. </w:t>
      </w:r>
      <w:proofErr w:type="spellStart"/>
      <w:r w:rsidRPr="00AC4FB7">
        <w:rPr>
          <w:rFonts w:asciiTheme="majorHAnsi" w:hAnsiTheme="majorHAnsi"/>
          <w:i/>
          <w:sz w:val="22"/>
          <w:szCs w:val="22"/>
        </w:rPr>
        <w:t>H</w:t>
      </w:r>
      <w:r w:rsidRPr="00AC4FB7">
        <w:rPr>
          <w:rFonts w:asciiTheme="majorHAnsi" w:hAnsiTheme="majorHAnsi"/>
          <w:i/>
          <w:sz w:val="22"/>
          <w:szCs w:val="22"/>
          <w:vertAlign w:val="subscript"/>
        </w:rPr>
        <w:t>b</w:t>
      </w:r>
      <w:proofErr w:type="spellEnd"/>
      <w:r w:rsidRPr="00AC4FB7">
        <w:rPr>
          <w:rFonts w:asciiTheme="majorHAnsi" w:hAnsiTheme="majorHAnsi"/>
          <w:sz w:val="22"/>
          <w:szCs w:val="22"/>
        </w:rPr>
        <w:t xml:space="preserve"> and </w:t>
      </w:r>
      <w:proofErr w:type="spellStart"/>
      <w:r w:rsidRPr="00AC4FB7">
        <w:rPr>
          <w:rFonts w:asciiTheme="majorHAnsi" w:hAnsiTheme="majorHAnsi"/>
          <w:i/>
          <w:sz w:val="22"/>
          <w:szCs w:val="22"/>
        </w:rPr>
        <w:t>H</w:t>
      </w:r>
      <w:r w:rsidRPr="00AC4FB7">
        <w:rPr>
          <w:rFonts w:asciiTheme="majorHAnsi" w:hAnsiTheme="majorHAnsi"/>
          <w:i/>
          <w:sz w:val="22"/>
          <w:szCs w:val="22"/>
          <w:vertAlign w:val="subscript"/>
        </w:rPr>
        <w:t>w</w:t>
      </w:r>
      <w:proofErr w:type="spellEnd"/>
      <w:r w:rsidRPr="00AC4FB7">
        <w:rPr>
          <w:rFonts w:asciiTheme="majorHAnsi" w:hAnsiTheme="majorHAnsi"/>
          <w:sz w:val="22"/>
          <w:szCs w:val="22"/>
        </w:rPr>
        <w:t xml:space="preserve"> were calculated separately for each polymorphic site, and the mean across sites used in equation (1).  </w:t>
      </w:r>
      <w:proofErr w:type="spellStart"/>
      <w:r w:rsidRPr="00AC4FB7">
        <w:rPr>
          <w:rFonts w:asciiTheme="majorHAnsi" w:hAnsiTheme="majorHAnsi"/>
          <w:i/>
          <w:sz w:val="22"/>
          <w:szCs w:val="22"/>
        </w:rPr>
        <w:t>H</w:t>
      </w:r>
      <w:r w:rsidRPr="00AC4FB7">
        <w:rPr>
          <w:rFonts w:asciiTheme="majorHAnsi" w:hAnsiTheme="majorHAnsi"/>
          <w:i/>
          <w:sz w:val="22"/>
          <w:szCs w:val="22"/>
          <w:vertAlign w:val="subscript"/>
        </w:rPr>
        <w:t>w</w:t>
      </w:r>
      <w:proofErr w:type="spellEnd"/>
      <w:r w:rsidRPr="00AC4FB7">
        <w:rPr>
          <w:rFonts w:asciiTheme="majorHAnsi" w:hAnsiTheme="majorHAnsi"/>
          <w:sz w:val="22"/>
          <w:szCs w:val="22"/>
        </w:rPr>
        <w:t xml:space="preserve"> was calculated separately for the two lineages being compared, and the unweighted mean used in equation (1).</w:t>
      </w:r>
    </w:p>
    <w:p w14:paraId="377AEB77" w14:textId="77777777" w:rsidR="003D2A1E" w:rsidRPr="00AC4FB7" w:rsidRDefault="003D2A1E" w:rsidP="003D2A1E">
      <w:pPr>
        <w:spacing w:line="276" w:lineRule="auto"/>
        <w:rPr>
          <w:rFonts w:asciiTheme="majorHAnsi" w:hAnsiTheme="majorHAnsi"/>
          <w:sz w:val="22"/>
          <w:szCs w:val="22"/>
        </w:rPr>
      </w:pPr>
    </w:p>
    <w:p w14:paraId="01A812B8"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To examine whether there had been parallel evolution among viral lineages that had evolved within the same fly species, we calculated the mean </w:t>
      </w:r>
      <w:r w:rsidRPr="00AC4FB7">
        <w:rPr>
          <w:rFonts w:asciiTheme="majorHAnsi" w:hAnsiTheme="majorHAnsi"/>
          <w:i/>
          <w:sz w:val="22"/>
          <w:szCs w:val="22"/>
        </w:rPr>
        <w:t>F</w:t>
      </w:r>
      <w:r w:rsidRPr="00AC4FB7">
        <w:rPr>
          <w:rFonts w:asciiTheme="majorHAnsi" w:hAnsiTheme="majorHAnsi"/>
          <w:i/>
          <w:sz w:val="22"/>
          <w:szCs w:val="22"/>
          <w:vertAlign w:val="subscript"/>
        </w:rPr>
        <w:t>ST</w:t>
      </w:r>
      <w:r w:rsidRPr="00AC4FB7">
        <w:rPr>
          <w:rFonts w:asciiTheme="majorHAnsi" w:hAnsiTheme="majorHAnsi"/>
          <w:sz w:val="22"/>
          <w:szCs w:val="22"/>
        </w:rPr>
        <w:t xml:space="preserve"> between lineages that had evolved in the same fly species, and compared this to the mean </w:t>
      </w:r>
      <w:r w:rsidRPr="00AC4FB7">
        <w:rPr>
          <w:rFonts w:asciiTheme="majorHAnsi" w:hAnsiTheme="majorHAnsi"/>
          <w:i/>
          <w:sz w:val="22"/>
          <w:szCs w:val="22"/>
        </w:rPr>
        <w:t>F</w:t>
      </w:r>
      <w:r w:rsidRPr="00AC4FB7">
        <w:rPr>
          <w:rFonts w:asciiTheme="majorHAnsi" w:hAnsiTheme="majorHAnsi"/>
          <w:i/>
          <w:sz w:val="22"/>
          <w:szCs w:val="22"/>
          <w:vertAlign w:val="subscript"/>
        </w:rPr>
        <w:t>ST</w:t>
      </w:r>
      <w:r w:rsidRPr="00AC4FB7">
        <w:rPr>
          <w:rFonts w:asciiTheme="majorHAnsi" w:hAnsiTheme="majorHAnsi"/>
          <w:sz w:val="22"/>
          <w:szCs w:val="22"/>
        </w:rPr>
        <w:t xml:space="preserve"> between lineages that had evolved in different fly species. We tested whether this difference was statistically significant using a permutation test. The fly species labels were randomly reassigned to the viral lineages, and we calculated the mean </w:t>
      </w:r>
      <w:r w:rsidRPr="00AC4FB7">
        <w:rPr>
          <w:rFonts w:asciiTheme="majorHAnsi" w:hAnsiTheme="majorHAnsi"/>
          <w:i/>
          <w:sz w:val="22"/>
          <w:szCs w:val="22"/>
        </w:rPr>
        <w:t>F</w:t>
      </w:r>
      <w:r w:rsidRPr="00AC4FB7">
        <w:rPr>
          <w:rFonts w:asciiTheme="majorHAnsi" w:hAnsiTheme="majorHAnsi"/>
          <w:i/>
          <w:sz w:val="22"/>
          <w:szCs w:val="22"/>
          <w:vertAlign w:val="subscript"/>
        </w:rPr>
        <w:t>ST</w:t>
      </w:r>
      <w:r w:rsidRPr="00AC4FB7">
        <w:rPr>
          <w:rFonts w:asciiTheme="majorHAnsi" w:hAnsiTheme="majorHAnsi"/>
          <w:sz w:val="22"/>
          <w:szCs w:val="22"/>
        </w:rPr>
        <w:t xml:space="preserve"> between lineages that had evolved in the same fly species. This was repeated 1000 times to generate a null distribution of the test statistic, and this was then compared to the observed value.</w:t>
      </w:r>
    </w:p>
    <w:p w14:paraId="27E2D232" w14:textId="77777777" w:rsidR="003D2A1E" w:rsidRPr="00AC4FB7" w:rsidRDefault="003D2A1E" w:rsidP="003D2A1E">
      <w:pPr>
        <w:spacing w:line="276" w:lineRule="auto"/>
        <w:rPr>
          <w:rFonts w:asciiTheme="majorHAnsi" w:hAnsiTheme="majorHAnsi"/>
          <w:sz w:val="22"/>
          <w:szCs w:val="22"/>
        </w:rPr>
      </w:pPr>
    </w:p>
    <w:p w14:paraId="43A6883B"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To identify individual SNPs with a signature of parallel evolution within species, we repeated this procedure separately for each SNP.</w:t>
      </w:r>
    </w:p>
    <w:p w14:paraId="66C50A06" w14:textId="77777777" w:rsidR="003D2A1E" w:rsidRPr="00AC4FB7" w:rsidRDefault="003D2A1E" w:rsidP="003D2A1E">
      <w:pPr>
        <w:spacing w:line="276" w:lineRule="auto"/>
        <w:rPr>
          <w:rFonts w:asciiTheme="majorHAnsi" w:hAnsiTheme="majorHAnsi"/>
          <w:b/>
          <w:sz w:val="22"/>
          <w:szCs w:val="22"/>
        </w:rPr>
      </w:pPr>
    </w:p>
    <w:p w14:paraId="301E6E62" w14:textId="77777777" w:rsidR="003D2A1E" w:rsidRPr="00AC4FB7" w:rsidRDefault="003D2A1E" w:rsidP="003D2A1E">
      <w:pPr>
        <w:spacing w:line="276" w:lineRule="auto"/>
        <w:rPr>
          <w:rFonts w:asciiTheme="majorHAnsi" w:hAnsiTheme="majorHAnsi"/>
          <w:i/>
          <w:sz w:val="22"/>
          <w:szCs w:val="22"/>
        </w:rPr>
      </w:pPr>
      <w:r w:rsidRPr="00AC4FB7">
        <w:rPr>
          <w:rFonts w:asciiTheme="majorHAnsi" w:hAnsiTheme="majorHAnsi"/>
          <w:i/>
          <w:sz w:val="22"/>
          <w:szCs w:val="22"/>
        </w:rPr>
        <w:t>Parallel evolution between species</w:t>
      </w:r>
    </w:p>
    <w:p w14:paraId="1A7D7627" w14:textId="77777777" w:rsidR="003D2A1E" w:rsidRPr="00AC4FB7" w:rsidRDefault="003D2A1E" w:rsidP="003D2A1E">
      <w:pPr>
        <w:spacing w:line="276" w:lineRule="auto"/>
        <w:rPr>
          <w:rFonts w:asciiTheme="majorHAnsi" w:hAnsiTheme="majorHAnsi"/>
          <w:sz w:val="22"/>
          <w:szCs w:val="22"/>
        </w:rPr>
      </w:pPr>
    </w:p>
    <w:p w14:paraId="5A2A73C2" w14:textId="77777777" w:rsidR="003D2A1E" w:rsidRPr="00AC4FB7" w:rsidRDefault="003D2A1E" w:rsidP="003D2A1E">
      <w:pPr>
        <w:spacing w:line="276" w:lineRule="auto"/>
        <w:rPr>
          <w:rFonts w:asciiTheme="majorHAnsi" w:hAnsiTheme="majorHAnsi"/>
          <w:sz w:val="22"/>
          <w:szCs w:val="22"/>
        </w:rPr>
      </w:pPr>
      <w:r w:rsidRPr="00AC4FB7">
        <w:rPr>
          <w:rFonts w:asciiTheme="majorHAnsi" w:hAnsiTheme="majorHAnsi"/>
          <w:sz w:val="22"/>
          <w:szCs w:val="22"/>
        </w:rPr>
        <w:t xml:space="preserve">We next examined whether viral lineages that had evolved in different fly species tended to be more similar if the fly species were more closely related. Considering all pairs of viral lineages from different host species, we correlated pairwise </w:t>
      </w:r>
      <w:r w:rsidRPr="00AC4FB7">
        <w:rPr>
          <w:rFonts w:asciiTheme="majorHAnsi" w:hAnsiTheme="majorHAnsi"/>
          <w:i/>
          <w:sz w:val="22"/>
          <w:szCs w:val="22"/>
        </w:rPr>
        <w:t>F</w:t>
      </w:r>
      <w:r w:rsidRPr="00AC4FB7">
        <w:rPr>
          <w:rFonts w:asciiTheme="majorHAnsi" w:hAnsiTheme="majorHAnsi"/>
          <w:i/>
          <w:sz w:val="22"/>
          <w:szCs w:val="22"/>
          <w:vertAlign w:val="subscript"/>
        </w:rPr>
        <w:t>ST</w:t>
      </w:r>
      <w:r w:rsidRPr="00AC4FB7">
        <w:rPr>
          <w:rFonts w:asciiTheme="majorHAnsi" w:hAnsiTheme="majorHAnsi"/>
          <w:sz w:val="22"/>
          <w:szCs w:val="22"/>
        </w:rPr>
        <w:t xml:space="preserve"> with the genetic distance between the fly species. To test the significance of this correlation, we permuted the fly species over the </w:t>
      </w:r>
      <w:r w:rsidRPr="00AC4FB7">
        <w:rPr>
          <w:rFonts w:asciiTheme="majorHAnsi" w:hAnsiTheme="majorHAnsi"/>
          <w:i/>
          <w:sz w:val="22"/>
          <w:szCs w:val="22"/>
        </w:rPr>
        <w:t xml:space="preserve">Drosophila </w:t>
      </w:r>
      <w:r w:rsidRPr="00AC4FB7">
        <w:rPr>
          <w:rFonts w:asciiTheme="majorHAnsi" w:hAnsiTheme="majorHAnsi"/>
          <w:sz w:val="22"/>
          <w:szCs w:val="22"/>
        </w:rPr>
        <w:t>phylogeny and recalculated the Pearson correlation coefficient. This was repeated 1000 times to generate a null distribution of the test statistic, and this was then compared to the observed value. To identify individual SNPs whose frequencies were correlated with the genetic distance between hosts we repeated this procedure separately for each SNP.</w:t>
      </w:r>
    </w:p>
    <w:p w14:paraId="09198012" w14:textId="77777777" w:rsidR="008630DE" w:rsidRPr="00AC4FB7" w:rsidRDefault="008630DE" w:rsidP="003D2A1E">
      <w:pPr>
        <w:spacing w:line="276" w:lineRule="auto"/>
        <w:rPr>
          <w:rFonts w:asciiTheme="majorHAnsi" w:hAnsiTheme="majorHAnsi"/>
          <w:sz w:val="22"/>
          <w:szCs w:val="22"/>
        </w:rPr>
      </w:pPr>
    </w:p>
    <w:p w14:paraId="18D95870" w14:textId="48044B67" w:rsidR="008630DE" w:rsidRPr="00AC4FB7" w:rsidRDefault="008630DE" w:rsidP="003D2A1E">
      <w:pPr>
        <w:spacing w:line="276" w:lineRule="auto"/>
        <w:rPr>
          <w:rFonts w:asciiTheme="majorHAnsi" w:hAnsiTheme="majorHAnsi"/>
          <w:sz w:val="22"/>
          <w:szCs w:val="22"/>
        </w:rPr>
      </w:pPr>
      <w:r w:rsidRPr="00AC4FB7">
        <w:rPr>
          <w:rFonts w:asciiTheme="majorHAnsi" w:hAnsiTheme="majorHAnsi"/>
          <w:sz w:val="22"/>
          <w:szCs w:val="22"/>
        </w:rPr>
        <w:t>We confirmed there was no relationship between rates of molecular evolution (SNP frequency) and either genetic distance from the host DCV was isolated from (</w:t>
      </w:r>
      <w:r w:rsidRPr="00AC4FB7">
        <w:rPr>
          <w:rFonts w:asciiTheme="majorHAnsi" w:hAnsiTheme="majorHAnsi"/>
          <w:i/>
          <w:sz w:val="22"/>
          <w:szCs w:val="22"/>
        </w:rPr>
        <w:t>D. melanogaster</w:t>
      </w:r>
      <w:r w:rsidRPr="00AC4FB7">
        <w:rPr>
          <w:rFonts w:asciiTheme="majorHAnsi" w:hAnsiTheme="majorHAnsi"/>
          <w:sz w:val="22"/>
          <w:szCs w:val="22"/>
        </w:rPr>
        <w:t>) or estimated viral population size (see supplementary Figures S1 and S2)</w:t>
      </w:r>
      <w:r w:rsidR="000024E8" w:rsidRPr="00AC4FB7">
        <w:rPr>
          <w:rFonts w:asciiTheme="majorHAnsi" w:hAnsiTheme="majorHAnsi"/>
          <w:sz w:val="22"/>
          <w:szCs w:val="22"/>
        </w:rPr>
        <w:t xml:space="preserve"> using generalised linear mixed models that </w:t>
      </w:r>
      <w:r w:rsidR="00262B98" w:rsidRPr="00AC4FB7">
        <w:rPr>
          <w:rFonts w:asciiTheme="majorHAnsi" w:hAnsiTheme="majorHAnsi"/>
          <w:sz w:val="22"/>
          <w:szCs w:val="22"/>
        </w:rPr>
        <w:t>include</w:t>
      </w:r>
      <w:r w:rsidR="000024E8" w:rsidRPr="00AC4FB7">
        <w:rPr>
          <w:rFonts w:asciiTheme="majorHAnsi" w:hAnsiTheme="majorHAnsi"/>
          <w:sz w:val="22"/>
          <w:szCs w:val="22"/>
        </w:rPr>
        <w:t xml:space="preserve"> the phylogeny as a random effect in the </w:t>
      </w:r>
      <w:proofErr w:type="spellStart"/>
      <w:r w:rsidR="000024E8" w:rsidRPr="00AC4FB7">
        <w:rPr>
          <w:rFonts w:asciiTheme="majorHAnsi" w:hAnsiTheme="majorHAnsi"/>
          <w:sz w:val="22"/>
          <w:szCs w:val="22"/>
        </w:rPr>
        <w:t>MCMCglmm</w:t>
      </w:r>
      <w:proofErr w:type="spellEnd"/>
      <w:r w:rsidR="000024E8" w:rsidRPr="00AC4FB7">
        <w:rPr>
          <w:rFonts w:asciiTheme="majorHAnsi" w:hAnsiTheme="majorHAnsi"/>
          <w:sz w:val="22"/>
          <w:szCs w:val="22"/>
        </w:rPr>
        <w:t xml:space="preserve"> package in R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&lt;EndNote&gt;&lt;Cite&gt;&lt;Author&gt;Hadfield&lt;/Author&gt;&lt;Year&gt;2010&lt;/Year&gt;&lt;RecNum&gt;405&lt;/RecNum&gt;&lt;DisplayText&gt;[63]&lt;/DisplayText&gt;&lt;record&gt;&lt;rec-number&gt;405&lt;/rec-number&gt;&lt;foreign-keys&gt;&lt;key app="EN" db-id="p205s5vt70pz9aedp50x2wx2vv952pvzrzz2" timestamp="1294894196"&gt;405&lt;/key&gt;&lt;key app="ENWeb" db-id="UCp4SArtqigAADRhmko"&gt;344&lt;/key&gt;&lt;/foreign-keys&gt;&lt;ref-type name="Journal Article"&gt;17&lt;/ref-type&gt;&lt;contributors&gt;&lt;authors&gt;&lt;author&gt;Hadfield, J. D.&lt;/author&gt;&lt;/authors&gt;&lt;/contributors&gt;&lt;titles&gt;&lt;title&gt;MCMC Methods for Multi-Response Generalized Linear Mixed Models: The MCMCglmm R Package&lt;/title&gt;&lt;secondary-title&gt;Journal of Statistical Software&lt;/secondary-title&gt;&lt;/titles&gt;&lt;periodical&gt;&lt;full-title&gt;Journal of Statistical Software&lt;/full-title&gt;&lt;/periodical&gt;&lt;pages&gt;1-22&lt;/pages&gt;&lt;volume&gt;33&lt;/volume&gt;&lt;number&gt;2&lt;/number&gt;&lt;dates&gt;&lt;year&gt;2010&lt;/year&gt;&lt;/dates&gt;&lt;isbn&gt;1548-7660&lt;/isbn&gt;&lt;accession-num&gt;WOS:000275203300001&lt;/accession-num&gt;&lt;urls&gt;&lt;related-urls&gt;&lt;url&gt;&amp;lt;Go to ISI&amp;gt;://WOS:000275203300001&lt;/url&gt;&lt;/related-urls&gt;&lt;/urls&gt;&lt;/record&gt;&lt;/Cite&gt;&lt;/EndNote&gt;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[63]</w:t>
      </w:r>
      <w:r w:rsidR="009509BB" w:rsidRPr="00AC4FB7">
        <w:rPr>
          <w:rFonts w:asciiTheme="majorHAnsi" w:hAnsiTheme="majorHAnsi"/>
          <w:sz w:val="22"/>
          <w:szCs w:val="22"/>
        </w:rPr>
        <w:fldChar w:fldCharType="end"/>
      </w:r>
      <w:r w:rsidR="00114892" w:rsidRPr="00AC4FB7">
        <w:rPr>
          <w:rFonts w:asciiTheme="majorHAnsi" w:hAnsiTheme="majorHAnsi"/>
          <w:sz w:val="22"/>
          <w:szCs w:val="22"/>
        </w:rPr>
        <w:t xml:space="preserve"> as described previously </w:t>
      </w:r>
      <w:r w:rsidR="009509BB" w:rsidRPr="00AC4FB7">
        <w:rPr>
          <w:rFonts w:asciiTheme="majorHAnsi" w:hAnsiTheme="majorHAnsi"/>
          <w:sz w:val="22"/>
          <w:szCs w:val="22"/>
        </w:rPr>
        <w:fldChar w:fldCharType="begin"/>
      </w:r>
      <w:r w:rsidR="009509BB" w:rsidRPr="00AC4FB7">
        <w:rPr>
          <w:rFonts w:asciiTheme="majorHAnsi" w:hAnsiTheme="majorHAnsi"/>
          <w:sz w:val="22"/>
          <w:szCs w:val="22"/>
        </w:rPr>
        <w:instrText xml:space="preserve"> ADDIN EN.CITE &lt;EndNote&gt;&lt;Cite&gt;&lt;Author&gt;Longdon&lt;/Author&gt;&lt;Year&gt;2011&lt;/Year&gt;&lt;RecNum&gt;994&lt;/RecNum&gt;&lt;DisplayText&gt;[34]&lt;/DisplayText&gt;&lt;record&gt;&lt;rec-number&gt;994&lt;/rec-number&gt;&lt;foreign-keys&gt;&lt;key app="EN" db-id="p205s5vt70pz9aedp50x2wx2vv952pvzrzz2" timestamp="1312769454"&gt;994&lt;/key&gt;&lt;key app="ENWeb" db-id="UCp4SArtqigAADRhmko"&gt;611&lt;/key&gt;&lt;/foreign-keys&gt;&lt;ref-type name="Journal Article"&gt;17&lt;/ref-type&gt;&lt;contributors&gt;&lt;authors&gt;&lt;author&gt;Longdon, B.&lt;/author&gt;&lt;author&gt;Hadfield, J. D.&lt;/author&gt;&lt;author&gt;Webster, C. L.&lt;/author&gt;&lt;author&gt;Obbard, D. J.&lt;/author&gt;&lt;author&gt;Jiggins, F. M.&lt;/author&gt;&lt;/authors&gt;&lt;/contributors&gt;&lt;titles&gt;&lt;title&gt;Host phylogeny determines viral persistence and replication in novel hosts&lt;/title&gt;&lt;secondary-title&gt;PLoS Pathogens&lt;/secondary-title&gt;&lt;/titles&gt;&lt;periodical&gt;&lt;full-title&gt;Plos Pathogens&lt;/full-title&gt;&lt;/periodical&gt;&lt;pages&gt;e1002260&lt;/pages&gt;&lt;volume&gt;7&lt;/volume&gt;&lt;number&gt;(9)&lt;/number&gt;&lt;dates&gt;&lt;year&gt;2011&lt;/year&gt;&lt;/dates&gt;&lt;urls&gt;&lt;/urls&gt;&lt;electronic-resource-num&gt;10.1371/journal.ppat.1002260&lt;/electronic-resource-num&gt;&lt;/record&gt;&lt;/Cite&gt;&lt;/EndNote&gt;</w:instrText>
      </w:r>
      <w:r w:rsidR="009509BB" w:rsidRPr="00AC4FB7">
        <w:rPr>
          <w:rFonts w:asciiTheme="majorHAnsi" w:hAnsiTheme="majorHAnsi"/>
          <w:sz w:val="22"/>
          <w:szCs w:val="22"/>
        </w:rPr>
        <w:fldChar w:fldCharType="separate"/>
      </w:r>
      <w:r w:rsidR="009509BB" w:rsidRPr="00AC4FB7">
        <w:rPr>
          <w:rFonts w:asciiTheme="majorHAnsi" w:hAnsiTheme="majorHAnsi"/>
          <w:noProof/>
          <w:sz w:val="22"/>
          <w:szCs w:val="22"/>
        </w:rPr>
        <w:t>[34]</w:t>
      </w:r>
      <w:r w:rsidR="009509BB" w:rsidRPr="00AC4FB7">
        <w:rPr>
          <w:rFonts w:asciiTheme="majorHAnsi" w:hAnsiTheme="majorHAnsi"/>
          <w:sz w:val="22"/>
          <w:szCs w:val="22"/>
        </w:rPr>
        <w:fldChar w:fldCharType="end"/>
      </w:r>
      <w:r w:rsidRPr="00AC4FB7">
        <w:rPr>
          <w:rFonts w:asciiTheme="majorHAnsi" w:hAnsiTheme="majorHAnsi"/>
          <w:sz w:val="22"/>
          <w:szCs w:val="22"/>
        </w:rPr>
        <w:t>.</w:t>
      </w:r>
      <w:r w:rsidR="00B60C1A" w:rsidRPr="00AC4FB7">
        <w:rPr>
          <w:rFonts w:asciiTheme="majorHAnsi" w:hAnsiTheme="majorHAnsi"/>
          <w:sz w:val="22"/>
          <w:szCs w:val="22"/>
        </w:rPr>
        <w:t xml:space="preserve"> We also examined the distribution of SNPs and whether they were synonymous or non-synonymous (</w:t>
      </w:r>
      <w:r w:rsidR="00114892" w:rsidRPr="00AC4FB7">
        <w:rPr>
          <w:rFonts w:asciiTheme="majorHAnsi" w:hAnsiTheme="majorHAnsi"/>
          <w:sz w:val="22"/>
          <w:szCs w:val="22"/>
        </w:rPr>
        <w:t xml:space="preserve">see </w:t>
      </w:r>
      <w:r w:rsidR="00B60C1A" w:rsidRPr="00AC4FB7">
        <w:rPr>
          <w:rFonts w:asciiTheme="majorHAnsi" w:hAnsiTheme="majorHAnsi"/>
          <w:sz w:val="22"/>
          <w:szCs w:val="22"/>
        </w:rPr>
        <w:t xml:space="preserve">supplementary results). </w:t>
      </w:r>
    </w:p>
    <w:p w14:paraId="54B58E6F" w14:textId="77777777" w:rsidR="006E7378" w:rsidRPr="00AC4FB7" w:rsidRDefault="006E7378" w:rsidP="003D2A1E">
      <w:pPr>
        <w:spacing w:line="276" w:lineRule="auto"/>
        <w:rPr>
          <w:rFonts w:asciiTheme="majorHAnsi" w:hAnsiTheme="majorHAnsi"/>
          <w:sz w:val="22"/>
          <w:szCs w:val="22"/>
        </w:rPr>
      </w:pPr>
    </w:p>
    <w:p w14:paraId="6BA3E19D" w14:textId="3AE61523" w:rsidR="006E7378" w:rsidRPr="00AC4FB7" w:rsidRDefault="006E7378" w:rsidP="003D2A1E">
      <w:pPr>
        <w:spacing w:line="276" w:lineRule="auto"/>
        <w:rPr>
          <w:rFonts w:asciiTheme="majorHAnsi" w:hAnsiTheme="majorHAnsi"/>
          <w:sz w:val="22"/>
          <w:szCs w:val="22"/>
        </w:rPr>
      </w:pPr>
      <w:r w:rsidRPr="00AC4FB7">
        <w:rPr>
          <w:rFonts w:asciiTheme="majorHAnsi" w:hAnsiTheme="majorHAnsi"/>
          <w:sz w:val="22"/>
          <w:szCs w:val="22"/>
        </w:rPr>
        <w:t>To test whether</w:t>
      </w:r>
      <w:r w:rsidR="00E40784" w:rsidRPr="00AC4FB7">
        <w:rPr>
          <w:rFonts w:asciiTheme="majorHAnsi" w:hAnsiTheme="majorHAnsi"/>
          <w:sz w:val="22"/>
          <w:szCs w:val="22"/>
        </w:rPr>
        <w:t xml:space="preserve"> there were systematic differences in the types of mutations occurring in the different host species, we classified all the SNPs into</w:t>
      </w:r>
      <w:r w:rsidR="00180CBC" w:rsidRPr="00AC4FB7">
        <w:rPr>
          <w:rFonts w:asciiTheme="majorHAnsi" w:hAnsiTheme="majorHAnsi"/>
          <w:sz w:val="22"/>
          <w:szCs w:val="22"/>
        </w:rPr>
        <w:t xml:space="preserve"> </w:t>
      </w:r>
      <w:r w:rsidR="00E40784" w:rsidRPr="00AC4FB7">
        <w:rPr>
          <w:rFonts w:asciiTheme="majorHAnsi" w:hAnsiTheme="majorHAnsi"/>
          <w:sz w:val="22"/>
          <w:szCs w:val="22"/>
        </w:rPr>
        <w:t xml:space="preserve">the </w:t>
      </w:r>
      <w:r w:rsidR="00180CBC" w:rsidRPr="00AC4FB7">
        <w:rPr>
          <w:rFonts w:asciiTheme="majorHAnsi" w:hAnsiTheme="majorHAnsi"/>
          <w:sz w:val="22"/>
          <w:szCs w:val="22"/>
        </w:rPr>
        <w:t>six</w:t>
      </w:r>
      <w:r w:rsidR="00E40784" w:rsidRPr="00AC4FB7">
        <w:rPr>
          <w:rFonts w:asciiTheme="majorHAnsi" w:hAnsiTheme="majorHAnsi"/>
          <w:sz w:val="22"/>
          <w:szCs w:val="22"/>
        </w:rPr>
        <w:t xml:space="preserve"> possible types (A/G, A/T, A/C, G/T, G/C and C/T). We then counted the number of times each type of SNP arose in each host species at a frequency above 5% and in at least one biological replicate</w:t>
      </w:r>
      <w:r w:rsidR="00242DFA" w:rsidRPr="00AC4FB7">
        <w:rPr>
          <w:rFonts w:asciiTheme="majorHAnsi" w:hAnsiTheme="majorHAnsi"/>
          <w:sz w:val="22"/>
          <w:szCs w:val="22"/>
        </w:rPr>
        <w:t xml:space="preserve"> (SNPs in multiple biological</w:t>
      </w:r>
      <w:r w:rsidR="00FD46D4" w:rsidRPr="00AC4FB7">
        <w:rPr>
          <w:rFonts w:asciiTheme="majorHAnsi" w:hAnsiTheme="majorHAnsi"/>
          <w:sz w:val="22"/>
          <w:szCs w:val="22"/>
        </w:rPr>
        <w:t xml:space="preserve"> </w:t>
      </w:r>
      <w:r w:rsidR="00242DFA" w:rsidRPr="00AC4FB7">
        <w:rPr>
          <w:rFonts w:asciiTheme="majorHAnsi" w:hAnsiTheme="majorHAnsi"/>
          <w:sz w:val="22"/>
          <w:szCs w:val="22"/>
        </w:rPr>
        <w:t xml:space="preserve">replicates were only counted once). This resulted in a contingency table with 6 columns and 19 rows. We tested for differences between the species in the relative </w:t>
      </w:r>
      <w:r w:rsidR="00FD46D4" w:rsidRPr="00AC4FB7">
        <w:rPr>
          <w:rFonts w:asciiTheme="majorHAnsi" w:hAnsiTheme="majorHAnsi"/>
          <w:sz w:val="22"/>
          <w:szCs w:val="22"/>
        </w:rPr>
        <w:t>frequency</w:t>
      </w:r>
      <w:r w:rsidR="00242DFA" w:rsidRPr="00AC4FB7">
        <w:rPr>
          <w:rFonts w:asciiTheme="majorHAnsi" w:hAnsiTheme="majorHAnsi"/>
          <w:sz w:val="22"/>
          <w:szCs w:val="22"/>
        </w:rPr>
        <w:t xml:space="preserve"> of the 6 SNP types by simulation</w:t>
      </w:r>
      <w:r w:rsidR="00E40784" w:rsidRPr="00AC4FB7">
        <w:rPr>
          <w:rFonts w:asciiTheme="majorHAnsi" w:hAnsiTheme="majorHAnsi"/>
          <w:sz w:val="22"/>
          <w:szCs w:val="22"/>
        </w:rPr>
        <w:t xml:space="preserve"> </w:t>
      </w:r>
      <w:r w:rsidR="009509BB" w:rsidRPr="00AC4FB7">
        <w:rPr>
          <w:rFonts w:asciiTheme="majorHAnsi" w:hAnsiTheme="majorHAnsi"/>
          <w:sz w:val="22"/>
          <w:szCs w:val="22"/>
        </w:rPr>
        <w:fldChar w:fldCharType="begin"/>
      </w:r>
      <w:r w:rsidR="001642F1" w:rsidRPr="00AC4FB7">
        <w:rPr>
          <w:rFonts w:asciiTheme="majorHAnsi" w:hAnsiTheme="majorHAnsi"/>
          <w:sz w:val="22"/>
          <w:szCs w:val="22"/>
        </w:rPr>
        <w:instrText xml:space="preserve"> ADDIN EN.CITE &lt;EndNote&gt;&lt;Cite&gt;&lt;Author&gt;Patefield&lt;/Author&gt;&lt;Year&gt;1981&lt;/Year&gt;&lt;RecNum&gt;1642&lt;/RecNum&gt;&lt;DisplayText&gt;[64]&lt;/DisplayText&gt;&lt;record&gt;&lt;rec-number&gt;1642&lt;/rec-number&gt;&lt;foreign-keys&gt;&lt;key app="EN" db-id="p205s5vt70pz9aedp50x2wx2vv952pvzrzz2" timestamp="1515671155"&gt;1642&lt;/key&gt;&lt;/foreign-keys&gt;&lt;ref-type name="Journal Article"&gt;17&lt;/ref-type&gt;&lt;contributors&gt;&lt;authors&gt;&lt;author&gt;Patefield, W. M.&lt;/author&gt;&lt;/authors&gt;&lt;/contributors&gt;&lt;titles&gt;&lt;title&gt;Algorithm AS 159: An Efficient Method of Generating Random R &amp;amp;#xd7; C Tables with Given Row and Column Totals&lt;/title&gt;&lt;secondary-title&gt;Journal of the Royal Statistical Society. Series C (Applied Statistics)&lt;/secondary-title&gt;&lt;/titles&gt;&lt;periodical&gt;&lt;full-title&gt;Journal of the Royal Statistical Society. Series C (Applied Statistics)&lt;/full-title&gt;&lt;/periodical&gt;&lt;pages&gt;91-97&lt;/pages&gt;&lt;volume&gt;30&lt;/volume&gt;&lt;number&gt;1&lt;/number&gt;&lt;dates&gt;&lt;year&gt;1981&lt;/year&gt;&lt;/dates&gt;&lt;publisher&gt;[Wiley, Royal Statistical Society]&lt;/publisher&gt;&lt;isbn&gt;00359254, 14679876&lt;/isbn&gt;&lt;urls&gt;&lt;related-urls&gt;&lt;url&gt;http://www.jstor.org/stable/2346669&lt;/url&gt;&lt;/related-urls&gt;&lt;/urls&gt;&lt;custom1&gt;Full publication date: 1981&lt;/custom1&gt;&lt;electronic-resource-num&gt;10.2307/2346669&lt;/electronic-resource-num&gt;&lt;/record&gt;&lt;/Cite&gt;&lt;/EndNote&gt;</w:instrText>
      </w:r>
      <w:r w:rsidR="009509BB" w:rsidRPr="00AC4FB7">
        <w:rPr>
          <w:rFonts w:asciiTheme="majorHAnsi" w:hAnsiTheme="majorHAnsi"/>
          <w:sz w:val="22"/>
          <w:szCs w:val="22"/>
        </w:rPr>
        <w:fldChar w:fldCharType="separate"/>
      </w:r>
      <w:r w:rsidR="001642F1" w:rsidRPr="00AC4FB7">
        <w:rPr>
          <w:rFonts w:asciiTheme="majorHAnsi" w:hAnsiTheme="majorHAnsi"/>
          <w:noProof/>
          <w:sz w:val="22"/>
          <w:szCs w:val="22"/>
        </w:rPr>
        <w:t>[64]</w:t>
      </w:r>
      <w:r w:rsidR="009509BB" w:rsidRPr="00AC4FB7">
        <w:rPr>
          <w:rFonts w:asciiTheme="majorHAnsi" w:hAnsiTheme="majorHAnsi"/>
          <w:sz w:val="22"/>
          <w:szCs w:val="22"/>
        </w:rPr>
        <w:fldChar w:fldCharType="end"/>
      </w:r>
      <w:r w:rsidR="00242DFA" w:rsidRPr="00AC4FB7">
        <w:rPr>
          <w:rFonts w:asciiTheme="majorHAnsi" w:hAnsiTheme="majorHAnsi"/>
          <w:sz w:val="22"/>
          <w:szCs w:val="22"/>
        </w:rPr>
        <w:t>.</w:t>
      </w:r>
    </w:p>
    <w:p w14:paraId="29A7BF28" w14:textId="77777777" w:rsidR="003D2A1E" w:rsidRPr="00AC4FB7" w:rsidRDefault="003D2A1E" w:rsidP="003D2A1E">
      <w:pPr>
        <w:spacing w:line="276" w:lineRule="auto"/>
        <w:rPr>
          <w:rFonts w:asciiTheme="majorHAnsi" w:hAnsiTheme="majorHAnsi"/>
          <w:sz w:val="22"/>
          <w:szCs w:val="22"/>
        </w:rPr>
      </w:pPr>
    </w:p>
    <w:p w14:paraId="235D27AB" w14:textId="2C8CE195" w:rsidR="003D2A1E" w:rsidRPr="00AC4FB7" w:rsidRDefault="003D2A1E" w:rsidP="003D2A1E">
      <w:pPr>
        <w:rPr>
          <w:rFonts w:asciiTheme="majorHAnsi" w:hAnsiTheme="majorHAnsi"/>
          <w:sz w:val="22"/>
          <w:szCs w:val="22"/>
        </w:rPr>
      </w:pPr>
      <w:r w:rsidRPr="00AC4FB7">
        <w:rPr>
          <w:rFonts w:asciiTheme="majorHAnsi" w:hAnsiTheme="majorHAnsi"/>
          <w:sz w:val="22"/>
          <w:szCs w:val="22"/>
        </w:rPr>
        <w:t>Sequence data (</w:t>
      </w:r>
      <w:proofErr w:type="spellStart"/>
      <w:r w:rsidRPr="00AC4FB7">
        <w:rPr>
          <w:rFonts w:asciiTheme="majorHAnsi" w:hAnsiTheme="majorHAnsi"/>
          <w:sz w:val="22"/>
          <w:szCs w:val="22"/>
        </w:rPr>
        <w:t>fastq</w:t>
      </w:r>
      <w:proofErr w:type="spellEnd"/>
      <w:r w:rsidRPr="00AC4FB7">
        <w:rPr>
          <w:rFonts w:asciiTheme="majorHAnsi" w:hAnsiTheme="majorHAnsi"/>
          <w:sz w:val="22"/>
          <w:szCs w:val="22"/>
        </w:rPr>
        <w:t xml:space="preserve"> files) are available in the NCBI SRA (Accession: SRP119720). BAM files, data and R scripts for analysis</w:t>
      </w:r>
      <w:r w:rsidR="00E40784" w:rsidRPr="00AC4FB7">
        <w:rPr>
          <w:rFonts w:asciiTheme="majorHAnsi" w:hAnsiTheme="majorHAnsi"/>
          <w:sz w:val="22"/>
          <w:szCs w:val="22"/>
        </w:rPr>
        <w:t xml:space="preserve"> in the main text</w:t>
      </w:r>
      <w:r w:rsidRPr="00AC4FB7">
        <w:rPr>
          <w:rFonts w:asciiTheme="majorHAnsi" w:hAnsiTheme="majorHAnsi"/>
          <w:sz w:val="22"/>
          <w:szCs w:val="22"/>
        </w:rPr>
        <w:t xml:space="preserve"> are available from the NERC data repository (</w:t>
      </w:r>
      <w:r w:rsidR="001347FE" w:rsidRPr="00AC4FB7">
        <w:rPr>
          <w:rFonts w:asciiTheme="majorHAnsi" w:hAnsiTheme="majorHAnsi"/>
          <w:sz w:val="22"/>
          <w:szCs w:val="22"/>
        </w:rPr>
        <w:t>https://doi.org/10.5285/4434a27d-5288-4f2e-88ac-4b1372e4d073</w:t>
      </w:r>
      <w:r w:rsidRPr="00AC4FB7">
        <w:rPr>
          <w:rFonts w:asciiTheme="majorHAnsi" w:hAnsiTheme="majorHAnsi"/>
          <w:sz w:val="22"/>
          <w:szCs w:val="22"/>
        </w:rPr>
        <w:t xml:space="preserve">). </w:t>
      </w:r>
    </w:p>
    <w:p w14:paraId="7572B5B7" w14:textId="77777777" w:rsidR="00156782" w:rsidRPr="00AC4FB7" w:rsidRDefault="00156782" w:rsidP="00560CFA">
      <w:pPr>
        <w:spacing w:line="276" w:lineRule="auto"/>
        <w:rPr>
          <w:rFonts w:asciiTheme="majorHAnsi" w:hAnsiTheme="majorHAnsi"/>
          <w:sz w:val="22"/>
          <w:szCs w:val="22"/>
        </w:rPr>
      </w:pPr>
    </w:p>
    <w:p w14:paraId="10157A5B" w14:textId="77AE5152" w:rsidR="005C1155" w:rsidRPr="00AC4FB7" w:rsidRDefault="00156782" w:rsidP="00560CFA">
      <w:pPr>
        <w:spacing w:line="276" w:lineRule="auto"/>
        <w:rPr>
          <w:rFonts w:asciiTheme="majorHAnsi" w:hAnsiTheme="majorHAnsi"/>
          <w:b/>
          <w:sz w:val="22"/>
          <w:szCs w:val="22"/>
        </w:rPr>
      </w:pPr>
      <w:r w:rsidRPr="00AC4FB7">
        <w:rPr>
          <w:rFonts w:asciiTheme="majorHAnsi" w:hAnsiTheme="majorHAnsi"/>
          <w:b/>
          <w:sz w:val="22"/>
          <w:szCs w:val="22"/>
        </w:rPr>
        <w:t>Acknowledgements</w:t>
      </w:r>
    </w:p>
    <w:p w14:paraId="6F4C695D" w14:textId="0EA38ADA" w:rsidR="00156782" w:rsidRPr="00AC4FB7" w:rsidRDefault="00156782" w:rsidP="00560CFA">
      <w:pPr>
        <w:spacing w:line="276" w:lineRule="auto"/>
        <w:rPr>
          <w:rFonts w:asciiTheme="majorHAnsi" w:hAnsiTheme="majorHAnsi"/>
          <w:sz w:val="22"/>
          <w:szCs w:val="22"/>
        </w:rPr>
      </w:pPr>
      <w:r w:rsidRPr="00AC4FB7">
        <w:rPr>
          <w:rFonts w:asciiTheme="majorHAnsi" w:hAnsiTheme="majorHAnsi"/>
          <w:sz w:val="22"/>
          <w:szCs w:val="22"/>
        </w:rPr>
        <w:t xml:space="preserve">Thanks to the Drosophila species stock centre for providing fly </w:t>
      </w:r>
      <w:r w:rsidR="00B3400F" w:rsidRPr="00AC4FB7">
        <w:rPr>
          <w:rFonts w:asciiTheme="majorHAnsi" w:hAnsiTheme="majorHAnsi"/>
          <w:sz w:val="22"/>
          <w:szCs w:val="22"/>
        </w:rPr>
        <w:t>stocks</w:t>
      </w:r>
      <w:r w:rsidR="00290CF9" w:rsidRPr="00AC4FB7">
        <w:rPr>
          <w:rFonts w:asciiTheme="majorHAnsi" w:hAnsiTheme="majorHAnsi"/>
          <w:sz w:val="22"/>
          <w:szCs w:val="22"/>
        </w:rPr>
        <w:t xml:space="preserve"> and four anonymous reviewers for constructive comments.</w:t>
      </w:r>
    </w:p>
    <w:p w14:paraId="68075AA3" w14:textId="77777777" w:rsidR="00DA5A5D" w:rsidRPr="00AC4FB7" w:rsidRDefault="00DA5A5D" w:rsidP="00560CFA">
      <w:pPr>
        <w:spacing w:line="276" w:lineRule="auto"/>
        <w:rPr>
          <w:rFonts w:asciiTheme="majorHAnsi" w:hAnsiTheme="majorHAnsi"/>
          <w:sz w:val="22"/>
          <w:szCs w:val="22"/>
        </w:rPr>
      </w:pPr>
    </w:p>
    <w:p w14:paraId="70F5DF6E" w14:textId="77777777" w:rsidR="009439FF" w:rsidRPr="00AC4FB7" w:rsidRDefault="009439FF" w:rsidP="00560CFA">
      <w:pPr>
        <w:spacing w:line="276" w:lineRule="auto"/>
        <w:rPr>
          <w:rFonts w:asciiTheme="majorHAnsi" w:hAnsiTheme="majorHAnsi"/>
          <w:b/>
          <w:sz w:val="22"/>
          <w:szCs w:val="22"/>
        </w:rPr>
      </w:pPr>
    </w:p>
    <w:p w14:paraId="15367F83" w14:textId="77777777" w:rsidR="009509BB" w:rsidRPr="00AC4FB7" w:rsidRDefault="00DA5A5D" w:rsidP="00560CFA">
      <w:pPr>
        <w:spacing w:line="276" w:lineRule="auto"/>
        <w:rPr>
          <w:rFonts w:asciiTheme="majorHAnsi" w:hAnsiTheme="majorHAnsi"/>
          <w:b/>
          <w:sz w:val="22"/>
          <w:szCs w:val="22"/>
        </w:rPr>
      </w:pPr>
      <w:r w:rsidRPr="00AC4FB7">
        <w:rPr>
          <w:rFonts w:asciiTheme="majorHAnsi" w:hAnsiTheme="majorHAnsi"/>
          <w:b/>
          <w:sz w:val="22"/>
          <w:szCs w:val="22"/>
        </w:rPr>
        <w:t>References</w:t>
      </w:r>
    </w:p>
    <w:p w14:paraId="6968B9C8" w14:textId="77777777" w:rsidR="009509BB" w:rsidRPr="00AC4FB7" w:rsidRDefault="009509BB" w:rsidP="00560CFA">
      <w:pPr>
        <w:spacing w:line="276" w:lineRule="auto"/>
        <w:rPr>
          <w:rFonts w:asciiTheme="majorHAnsi" w:hAnsiTheme="majorHAnsi"/>
          <w:b/>
          <w:sz w:val="22"/>
          <w:szCs w:val="22"/>
        </w:rPr>
      </w:pPr>
    </w:p>
    <w:p w14:paraId="1DF8AAD7" w14:textId="77777777" w:rsidR="0089748B" w:rsidRPr="00AC4FB7" w:rsidRDefault="009509BB" w:rsidP="0089748B">
      <w:pPr>
        <w:pStyle w:val="EndNoteBibliography"/>
        <w:rPr>
          <w:noProof/>
        </w:rPr>
      </w:pPr>
      <w:r w:rsidRPr="00AC4FB7">
        <w:rPr>
          <w:rFonts w:asciiTheme="majorHAnsi" w:hAnsiTheme="majorHAnsi"/>
          <w:b/>
          <w:szCs w:val="22"/>
        </w:rPr>
        <w:fldChar w:fldCharType="begin"/>
      </w:r>
      <w:r w:rsidRPr="00AC4FB7">
        <w:rPr>
          <w:rFonts w:asciiTheme="majorHAnsi" w:hAnsiTheme="majorHAnsi"/>
          <w:b/>
          <w:szCs w:val="22"/>
        </w:rPr>
        <w:instrText xml:space="preserve"> ADDIN EN.REFLIST </w:instrText>
      </w:r>
      <w:r w:rsidRPr="00AC4FB7">
        <w:rPr>
          <w:rFonts w:asciiTheme="majorHAnsi" w:hAnsiTheme="majorHAnsi"/>
          <w:b/>
          <w:szCs w:val="22"/>
        </w:rPr>
        <w:fldChar w:fldCharType="separate"/>
      </w:r>
      <w:r w:rsidR="0089748B" w:rsidRPr="00AC4FB7">
        <w:rPr>
          <w:noProof/>
        </w:rPr>
        <w:t>1.</w:t>
      </w:r>
      <w:r w:rsidR="0089748B" w:rsidRPr="00AC4FB7">
        <w:rPr>
          <w:noProof/>
        </w:rPr>
        <w:tab/>
        <w:t>Cleaveland S, Laurenson MK, Taylor LH. Diseases of humans and their domestic mammals: pathogen characteristics, host range and the risk of emergence. Philosophical Transactions of the Royal Society of London Series B-Biological Sciences. 2001;356(1411):991-9. PubMed PMID: WOS:000170315900003.</w:t>
      </w:r>
    </w:p>
    <w:p w14:paraId="7FC9BD18" w14:textId="77777777" w:rsidR="0089748B" w:rsidRPr="00AC4FB7" w:rsidRDefault="0089748B" w:rsidP="0089748B">
      <w:pPr>
        <w:pStyle w:val="EndNoteBibliography"/>
        <w:rPr>
          <w:noProof/>
        </w:rPr>
      </w:pPr>
      <w:r w:rsidRPr="00AC4FB7">
        <w:rPr>
          <w:noProof/>
        </w:rPr>
        <w:t>2.</w:t>
      </w:r>
      <w:r w:rsidRPr="00AC4FB7">
        <w:rPr>
          <w:noProof/>
        </w:rPr>
        <w:tab/>
        <w:t>Davies TJ, Pedersen AB. Phylogeny and geography predict pathogen community similarity in wild primates and humans. Proceedings of the Royal Society B-Biological Sciences. 2008;275(1643):1695-701. doi: 10.1098/rspb.2008.0284. PubMed PMID: ISI:000256387500014.</w:t>
      </w:r>
    </w:p>
    <w:p w14:paraId="3B70C83D" w14:textId="77777777" w:rsidR="0089748B" w:rsidRPr="00AC4FB7" w:rsidRDefault="0089748B" w:rsidP="0089748B">
      <w:pPr>
        <w:pStyle w:val="EndNoteBibliography"/>
        <w:rPr>
          <w:noProof/>
        </w:rPr>
      </w:pPr>
      <w:r w:rsidRPr="00AC4FB7">
        <w:rPr>
          <w:noProof/>
        </w:rPr>
        <w:t>3.</w:t>
      </w:r>
      <w:r w:rsidRPr="00AC4FB7">
        <w:rPr>
          <w:noProof/>
        </w:rPr>
        <w:tab/>
        <w:t>Taylor LH, Latham SM, Woolhouse ME. Risk factors for human disease emergence. Philos Trans R Soc Lond B Biol Sci. 2001;356(1411):983-9. Epub 2001/08/23. doi: 10.1098/rstb.2001.0888. PubMed PMID: 11516376; PubMed Central PMCID: PMC1088493.</w:t>
      </w:r>
    </w:p>
    <w:p w14:paraId="5AA5DA2F" w14:textId="77777777" w:rsidR="0089748B" w:rsidRPr="00AC4FB7" w:rsidRDefault="0089748B" w:rsidP="0089748B">
      <w:pPr>
        <w:pStyle w:val="EndNoteBibliography"/>
        <w:rPr>
          <w:noProof/>
        </w:rPr>
      </w:pPr>
      <w:r w:rsidRPr="00AC4FB7">
        <w:rPr>
          <w:noProof/>
        </w:rPr>
        <w:t>4.</w:t>
      </w:r>
      <w:r w:rsidRPr="00AC4FB7">
        <w:rPr>
          <w:noProof/>
        </w:rPr>
        <w:tab/>
        <w:t>Woolhouse ME, Haydon DT, Antia R. Emerging pathogens: the epidemiology and evolution of species jumps. Trends Ecol Evol. 2005;20(5):238-44. Epub 2006/05/17. doi: S0169-5347(05)00038-8 [pii]</w:t>
      </w:r>
    </w:p>
    <w:p w14:paraId="403DC7F2" w14:textId="77777777" w:rsidR="0089748B" w:rsidRPr="00AC4FB7" w:rsidRDefault="0089748B" w:rsidP="0089748B">
      <w:pPr>
        <w:pStyle w:val="EndNoteBibliography"/>
        <w:rPr>
          <w:noProof/>
        </w:rPr>
      </w:pPr>
      <w:r w:rsidRPr="00AC4FB7">
        <w:rPr>
          <w:noProof/>
        </w:rPr>
        <w:t>10.1016/j.tree.2005.02.009. PubMed PMID: 16701375.</w:t>
      </w:r>
    </w:p>
    <w:p w14:paraId="4A5435F3" w14:textId="77777777" w:rsidR="0089748B" w:rsidRPr="00AC4FB7" w:rsidRDefault="0089748B" w:rsidP="0089748B">
      <w:pPr>
        <w:pStyle w:val="EndNoteBibliography"/>
        <w:rPr>
          <w:noProof/>
        </w:rPr>
      </w:pPr>
      <w:r w:rsidRPr="00AC4FB7">
        <w:rPr>
          <w:noProof/>
        </w:rPr>
        <w:t>5.</w:t>
      </w:r>
      <w:r w:rsidRPr="00AC4FB7">
        <w:rPr>
          <w:noProof/>
        </w:rPr>
        <w:tab/>
        <w:t>Sharp PM, Hahn BH. The evolution of HIV-1 and the origin of AIDS. Philosophical Transactions of the Royal Society B-Biological Sciences. 2010;365(1552):2487-94. doi: 10.1098/rstb.2010.0031. PubMed PMID: WOS:000280097000008.</w:t>
      </w:r>
    </w:p>
    <w:p w14:paraId="23D25224" w14:textId="77777777" w:rsidR="0089748B" w:rsidRPr="00AC4FB7" w:rsidRDefault="0089748B" w:rsidP="0089748B">
      <w:pPr>
        <w:pStyle w:val="EndNoteBibliography"/>
        <w:rPr>
          <w:noProof/>
        </w:rPr>
      </w:pPr>
      <w:r w:rsidRPr="00AC4FB7">
        <w:rPr>
          <w:noProof/>
        </w:rPr>
        <w:t>6.</w:t>
      </w:r>
      <w:r w:rsidRPr="00AC4FB7">
        <w:rPr>
          <w:noProof/>
        </w:rPr>
        <w:tab/>
        <w:t>Leroy EM, Kumulungui B, Pourrut X, Rouquet P, Hassanin A, Yaba P, et al. Fruit bats as reservoirs of Ebola virus. Nature. 2005;438(7068):575-6. doi: 10.1038/438575a. PubMed PMID: WOS:000233593100030.</w:t>
      </w:r>
    </w:p>
    <w:p w14:paraId="15C0E4DA" w14:textId="77777777" w:rsidR="0089748B" w:rsidRPr="00AC4FB7" w:rsidRDefault="0089748B" w:rsidP="0089748B">
      <w:pPr>
        <w:pStyle w:val="EndNoteBibliography"/>
        <w:rPr>
          <w:noProof/>
        </w:rPr>
      </w:pPr>
      <w:r w:rsidRPr="00AC4FB7">
        <w:rPr>
          <w:noProof/>
        </w:rPr>
        <w:t>7.</w:t>
      </w:r>
      <w:r w:rsidRPr="00AC4FB7">
        <w:rPr>
          <w:noProof/>
        </w:rPr>
        <w:tab/>
        <w:t>Li WD, Shi ZL, Yu M, Ren WZ, Smith C, Epstein JH, et al. Bats are natural reservoirs of SARS-like coronaviruses. Science. 2005;310(5748):676-9. doi: 10.1126/science.1118391. PubMed PMID: WOS:000232997700042.</w:t>
      </w:r>
    </w:p>
    <w:p w14:paraId="00CEFF3C" w14:textId="77777777" w:rsidR="0089748B" w:rsidRPr="00AC4FB7" w:rsidRDefault="0089748B" w:rsidP="0089748B">
      <w:pPr>
        <w:pStyle w:val="EndNoteBibliography"/>
        <w:rPr>
          <w:noProof/>
        </w:rPr>
      </w:pPr>
      <w:r w:rsidRPr="00AC4FB7">
        <w:rPr>
          <w:noProof/>
        </w:rPr>
        <w:t>8.</w:t>
      </w:r>
      <w:r w:rsidRPr="00AC4FB7">
        <w:rPr>
          <w:noProof/>
        </w:rPr>
        <w:tab/>
        <w:t>Parrish CR, Holmes EC, Morens DM, Park EC, Burke DS, Calisher CH, et al. Cross-species virus transmission and the emergence of new epidemic diseases. Microbiology and Molecular Biology Reviews. 2008;72(3):457-70. doi: 10.1128/mmbr.00004-08. PubMed PMID: WOS:000258951200004.</w:t>
      </w:r>
    </w:p>
    <w:p w14:paraId="39515EC4" w14:textId="77777777" w:rsidR="0089748B" w:rsidRPr="00AC4FB7" w:rsidRDefault="0089748B" w:rsidP="0089748B">
      <w:pPr>
        <w:pStyle w:val="EndNoteBibliography"/>
        <w:rPr>
          <w:noProof/>
        </w:rPr>
      </w:pPr>
      <w:r w:rsidRPr="00AC4FB7">
        <w:rPr>
          <w:noProof/>
        </w:rPr>
        <w:t>9.</w:t>
      </w:r>
      <w:r w:rsidRPr="00AC4FB7">
        <w:rPr>
          <w:noProof/>
        </w:rPr>
        <w:tab/>
        <w:t>Russell CA, Fonville JM, Brown AE, Burke DF, Smith DL, James SL, et al. The potential for respiratory droplet-transmissible A/H5N1 influenza virus to evolve in a mammalian host. Science. 2012;336(6088):1541-7. Epub 2012/06/23. doi: 10.1126/science.1222526. PubMed PMID: 22723414; PubMed Central PMCID: PMC3426314.</w:t>
      </w:r>
    </w:p>
    <w:p w14:paraId="63B57438" w14:textId="77777777" w:rsidR="0089748B" w:rsidRPr="00AC4FB7" w:rsidRDefault="0089748B" w:rsidP="0089748B">
      <w:pPr>
        <w:pStyle w:val="EndNoteBibliography"/>
        <w:rPr>
          <w:noProof/>
        </w:rPr>
      </w:pPr>
      <w:r w:rsidRPr="00AC4FB7">
        <w:rPr>
          <w:noProof/>
        </w:rPr>
        <w:t>10.</w:t>
      </w:r>
      <w:r w:rsidRPr="00AC4FB7">
        <w:rPr>
          <w:noProof/>
        </w:rPr>
        <w:tab/>
        <w:t>Longdon B, Brockhurst MA, Russell CA, Welch JJ, Jiggins FM. The Evolution and Genetics of Virus Host Shifts. PLoS Pathog. 2014;10(11):e1004395. Epub 2014/11/07. doi: 10.1371/journal.ppat.1004395. PubMed PMID: 25375777; PubMed Central PMCID: PMC4223060.</w:t>
      </w:r>
    </w:p>
    <w:p w14:paraId="2D658BE7" w14:textId="77777777" w:rsidR="0089748B" w:rsidRPr="00AC4FB7" w:rsidRDefault="0089748B" w:rsidP="0089748B">
      <w:pPr>
        <w:pStyle w:val="EndNoteBibliography"/>
        <w:rPr>
          <w:noProof/>
        </w:rPr>
      </w:pPr>
      <w:r w:rsidRPr="00AC4FB7">
        <w:rPr>
          <w:noProof/>
        </w:rPr>
        <w:t>11.</w:t>
      </w:r>
      <w:r w:rsidRPr="00AC4FB7">
        <w:rPr>
          <w:noProof/>
        </w:rPr>
        <w:tab/>
        <w:t>Parrish CR, Kawaoka Y. The origins of new pandemic viruses: the acquisition of new host ranges by canine parvovirus and influenza A viruses. Annual review of microbiology. 2005;59:553-86. Epub 2005/09/13. doi: 10.1146/annurev.micro.59.030804.121059. PubMed PMID: 16153179.</w:t>
      </w:r>
    </w:p>
    <w:p w14:paraId="3DDF5908" w14:textId="77777777" w:rsidR="0089748B" w:rsidRPr="00AC4FB7" w:rsidRDefault="0089748B" w:rsidP="0089748B">
      <w:pPr>
        <w:pStyle w:val="EndNoteBibliography"/>
        <w:rPr>
          <w:noProof/>
        </w:rPr>
      </w:pPr>
      <w:r w:rsidRPr="00AC4FB7">
        <w:rPr>
          <w:noProof/>
        </w:rPr>
        <w:t>12.</w:t>
      </w:r>
      <w:r w:rsidRPr="00AC4FB7">
        <w:rPr>
          <w:noProof/>
        </w:rPr>
        <w:tab/>
        <w:t>Diehl WE, Lin AE, Grubaugh ND, Carvalho LM, Kim K, Kyawe PP, et al. Ebola Virus Glycoprotein with Increased Infectivity Dominated the 2013-2016 Epidemic. Cell. 2016;167(4):1088-98 e6. doi: 10.1016/j.cell.2016.10.014. PubMed PMID: 27814506; PubMed Central PMCID: PMCPMC5115602.</w:t>
      </w:r>
    </w:p>
    <w:p w14:paraId="0BE1E501" w14:textId="77777777" w:rsidR="0089748B" w:rsidRPr="00AC4FB7" w:rsidRDefault="0089748B" w:rsidP="0089748B">
      <w:pPr>
        <w:pStyle w:val="EndNoteBibliography"/>
        <w:rPr>
          <w:noProof/>
        </w:rPr>
      </w:pPr>
      <w:r w:rsidRPr="00AC4FB7">
        <w:rPr>
          <w:noProof/>
        </w:rPr>
        <w:t>13.</w:t>
      </w:r>
      <w:r w:rsidRPr="00AC4FB7">
        <w:rPr>
          <w:noProof/>
        </w:rPr>
        <w:tab/>
        <w:t>Urbanowicz RA, McClure CP, Sakuntabhai A, Sall AA, Kobinger G, Muller MA, et al. Human Adaptation of Ebola Virus during the West African Outbreak. Cell. 2016;167(4):1079-87 e5. doi: 10.1016/j.cell.2016.10.013. PubMed PMID: 27814505; PubMed Central PMCID: PMCPMC5101188.</w:t>
      </w:r>
    </w:p>
    <w:p w14:paraId="2363F4A8" w14:textId="77777777" w:rsidR="0089748B" w:rsidRPr="00AC4FB7" w:rsidRDefault="0089748B" w:rsidP="0089748B">
      <w:pPr>
        <w:pStyle w:val="EndNoteBibliography"/>
        <w:rPr>
          <w:noProof/>
        </w:rPr>
      </w:pPr>
      <w:r w:rsidRPr="00AC4FB7">
        <w:rPr>
          <w:noProof/>
        </w:rPr>
        <w:t>14.</w:t>
      </w:r>
      <w:r w:rsidRPr="00AC4FB7">
        <w:rPr>
          <w:noProof/>
        </w:rPr>
        <w:tab/>
        <w:t>Shackelton LA, Parrish CR, Truyen U, Holmes EC. High rate of viral evolution associated with the emergence of carnivore parvovirus. Proc Natl Acad Sci U S A. 2005;102(2):379-84. Epub 2005/01/01. doi: 10.1073/pnas.0406765102. PubMed PMID: 15626758; PubMed Central PMCID: PMC544290.</w:t>
      </w:r>
    </w:p>
    <w:p w14:paraId="4055A4A2" w14:textId="77777777" w:rsidR="0089748B" w:rsidRPr="00AC4FB7" w:rsidRDefault="0089748B" w:rsidP="0089748B">
      <w:pPr>
        <w:pStyle w:val="EndNoteBibliography"/>
        <w:rPr>
          <w:noProof/>
        </w:rPr>
      </w:pPr>
      <w:r w:rsidRPr="00AC4FB7">
        <w:rPr>
          <w:noProof/>
        </w:rPr>
        <w:t>15.</w:t>
      </w:r>
      <w:r w:rsidRPr="00AC4FB7">
        <w:rPr>
          <w:noProof/>
        </w:rPr>
        <w:tab/>
        <w:t>Truyen U, Evermann JF, Vieler E, Parrish CR. Evolution of canine parvovirus involved loss and gain of feline host range. Virology. 1996;215(2):186-9. Epub 1996/01/15. doi: 10.1006/viro.1996.0021. PubMed PMID: 8560765.</w:t>
      </w:r>
    </w:p>
    <w:p w14:paraId="4C423E26" w14:textId="77777777" w:rsidR="0089748B" w:rsidRPr="00AC4FB7" w:rsidRDefault="0089748B" w:rsidP="0089748B">
      <w:pPr>
        <w:pStyle w:val="EndNoteBibliography"/>
        <w:rPr>
          <w:noProof/>
        </w:rPr>
      </w:pPr>
      <w:r w:rsidRPr="00AC4FB7">
        <w:rPr>
          <w:noProof/>
        </w:rPr>
        <w:t>16.</w:t>
      </w:r>
      <w:r w:rsidRPr="00AC4FB7">
        <w:rPr>
          <w:noProof/>
        </w:rPr>
        <w:tab/>
        <w:t>Wain LV, Bailes E, Bibollet-Ruche F, Decker JM, Keele BF, Van Heuverswyn F, et al. Adaptation of HIV-1 to its human host. Mol Biol Evol. 2007;24(8):1853-60. Epub 2007/06/05. doi: 10.1093/molbev/msm110. PubMed PMID: 17545188.</w:t>
      </w:r>
    </w:p>
    <w:p w14:paraId="329A2DF1" w14:textId="77777777" w:rsidR="0089748B" w:rsidRPr="00AC4FB7" w:rsidRDefault="0089748B" w:rsidP="0089748B">
      <w:pPr>
        <w:pStyle w:val="EndNoteBibliography"/>
        <w:rPr>
          <w:noProof/>
        </w:rPr>
      </w:pPr>
      <w:r w:rsidRPr="00AC4FB7">
        <w:rPr>
          <w:noProof/>
        </w:rPr>
        <w:t>17.</w:t>
      </w:r>
      <w:r w:rsidRPr="00AC4FB7">
        <w:rPr>
          <w:noProof/>
        </w:rPr>
        <w:tab/>
        <w:t>Liu W, Tang F, Fontanet A, Zhan L, Wang TB, Zhang PH, et al. Molecular epidemiology of SARS-associated coronavirus, Beijing. Emerg Infect Dis. 2005;11(9):1420-4. Epub 2005/10/19. doi: 10.3201/eid1109.040773. PubMed PMID: 16229772; PubMed Central PMCID: PMC3310602.</w:t>
      </w:r>
    </w:p>
    <w:p w14:paraId="62659788" w14:textId="77777777" w:rsidR="0089748B" w:rsidRPr="00AC4FB7" w:rsidRDefault="0089748B" w:rsidP="0089748B">
      <w:pPr>
        <w:pStyle w:val="EndNoteBibliography"/>
        <w:rPr>
          <w:noProof/>
        </w:rPr>
      </w:pPr>
      <w:r w:rsidRPr="00AC4FB7">
        <w:rPr>
          <w:noProof/>
        </w:rPr>
        <w:t>18.</w:t>
      </w:r>
      <w:r w:rsidRPr="00AC4FB7">
        <w:rPr>
          <w:noProof/>
        </w:rPr>
        <w:tab/>
        <w:t>Remold SK, Rambaut A, Turner PE. Evolutionary genomics of host adaptation in vesicular stomatitis virus. Mol Biol Evol. 2008;25(6):1138-47. Epub 2008/03/21. doi: 10.1093/molbev/msn059. PubMed PMID: 18353798.</w:t>
      </w:r>
    </w:p>
    <w:p w14:paraId="78893CEF" w14:textId="77777777" w:rsidR="0089748B" w:rsidRPr="00AC4FB7" w:rsidRDefault="0089748B" w:rsidP="0089748B">
      <w:pPr>
        <w:pStyle w:val="EndNoteBibliography"/>
        <w:rPr>
          <w:noProof/>
        </w:rPr>
      </w:pPr>
      <w:r w:rsidRPr="00AC4FB7">
        <w:rPr>
          <w:noProof/>
        </w:rPr>
        <w:t>19.</w:t>
      </w:r>
      <w:r w:rsidRPr="00AC4FB7">
        <w:rPr>
          <w:noProof/>
        </w:rPr>
        <w:tab/>
        <w:t>Bedhomme S, Lafforgue G, Elena SF. Multihost experimental evolution of a plant RNA virus reveals local adaptation and host-specific mutations. Mol Biol Evol. 2012;29(5):1481-92. Epub 2012/02/10. doi: 10.1093/molbev/msr314. PubMed PMID: 22319146.</w:t>
      </w:r>
    </w:p>
    <w:p w14:paraId="24E8C7EA" w14:textId="77777777" w:rsidR="0089748B" w:rsidRPr="00AC4FB7" w:rsidRDefault="0089748B" w:rsidP="0089748B">
      <w:pPr>
        <w:pStyle w:val="EndNoteBibliography"/>
        <w:rPr>
          <w:noProof/>
        </w:rPr>
      </w:pPr>
      <w:r w:rsidRPr="00AC4FB7">
        <w:rPr>
          <w:noProof/>
        </w:rPr>
        <w:t>20.</w:t>
      </w:r>
      <w:r w:rsidRPr="00AC4FB7">
        <w:rPr>
          <w:noProof/>
        </w:rPr>
        <w:tab/>
        <w:t>Bollback JP, Huelsenbeck JP. Parallel Genetic Evolution Within and Between Bacteriophage Species of Varying Degrees of Divergence. Genetics. 2009;181(1):225-34. doi: 10.1534/genetics.107.085225. PubMed PMID: WOS:000262595500021.</w:t>
      </w:r>
    </w:p>
    <w:p w14:paraId="4EBB94FD" w14:textId="77777777" w:rsidR="0089748B" w:rsidRPr="00AC4FB7" w:rsidRDefault="0089748B" w:rsidP="0089748B">
      <w:pPr>
        <w:pStyle w:val="EndNoteBibliography"/>
        <w:rPr>
          <w:noProof/>
        </w:rPr>
      </w:pPr>
      <w:r w:rsidRPr="00AC4FB7">
        <w:rPr>
          <w:noProof/>
        </w:rPr>
        <w:t>21.</w:t>
      </w:r>
      <w:r w:rsidRPr="00AC4FB7">
        <w:rPr>
          <w:noProof/>
        </w:rPr>
        <w:tab/>
        <w:t>Streicker DG, Turmelle AS, Vonhof MJ, Kuzmin IV, McCracken GF, Rupprecht CE. Host Phylogeny Constrains Cross-Species Emergence and Establishment of Rabies Virus in Bats. Science. 2010;329(5992):676-9. doi: 10.1126/science.1188836. PubMed PMID: WOS:000280602700037.</w:t>
      </w:r>
    </w:p>
    <w:p w14:paraId="3D235CA8" w14:textId="77777777" w:rsidR="0089748B" w:rsidRPr="00AC4FB7" w:rsidRDefault="0089748B" w:rsidP="0089748B">
      <w:pPr>
        <w:pStyle w:val="EndNoteBibliography"/>
        <w:rPr>
          <w:noProof/>
        </w:rPr>
      </w:pPr>
      <w:r w:rsidRPr="00AC4FB7">
        <w:rPr>
          <w:noProof/>
        </w:rPr>
        <w:t>22.</w:t>
      </w:r>
      <w:r w:rsidRPr="00AC4FB7">
        <w:rPr>
          <w:noProof/>
        </w:rPr>
        <w:tab/>
        <w:t>Faria NR, Suchard MA, Rambaut A, Streicker DG, Lemey P. Simultaneously reconstructing viral cross-species transmission history and identifying the underlying constraints. Philos Trans R Soc Lond B Biol Sci. 2013;368(1614):20120196. Epub 2013/02/06. doi: 10.1098/rstb.2012.0196. PubMed PMID: 23382420; PubMed Central PMCID: PMC3678322.</w:t>
      </w:r>
    </w:p>
    <w:p w14:paraId="1A3D635D" w14:textId="77777777" w:rsidR="0089748B" w:rsidRPr="00AC4FB7" w:rsidRDefault="0089748B" w:rsidP="0089748B">
      <w:pPr>
        <w:pStyle w:val="EndNoteBibliography"/>
        <w:rPr>
          <w:noProof/>
        </w:rPr>
      </w:pPr>
      <w:r w:rsidRPr="00AC4FB7">
        <w:rPr>
          <w:noProof/>
        </w:rPr>
        <w:t>23.</w:t>
      </w:r>
      <w:r w:rsidRPr="00AC4FB7">
        <w:rPr>
          <w:noProof/>
        </w:rPr>
        <w:tab/>
        <w:t>Cooper N, Griffin R, Franz M, Omotayo M, Nunn CL, Fryxell J. Phylogenetic host specificity and understanding parasite sharing in primates. Ecol Lett. 2012;15(12):1370-7. Epub 2012/08/24. doi: 10.1111/j.1461-0248.2012.01858.x. PubMed PMID: 22913776.</w:t>
      </w:r>
    </w:p>
    <w:p w14:paraId="17556977" w14:textId="77777777" w:rsidR="0089748B" w:rsidRPr="00AC4FB7" w:rsidRDefault="0089748B" w:rsidP="0089748B">
      <w:pPr>
        <w:pStyle w:val="EndNoteBibliography"/>
        <w:rPr>
          <w:noProof/>
        </w:rPr>
      </w:pPr>
      <w:r w:rsidRPr="00AC4FB7">
        <w:rPr>
          <w:noProof/>
        </w:rPr>
        <w:t>24.</w:t>
      </w:r>
      <w:r w:rsidRPr="00AC4FB7">
        <w:rPr>
          <w:noProof/>
        </w:rPr>
        <w:tab/>
        <w:t>Waxman D, Weinert LA, Welch JJ. Inferring host range dynamics from comparative data: the protozoan parasites of new world monkeys. Am Nat. 2014;184(1):65-74. Epub 2014/06/13. doi: 10.1086/676589. PubMed PMID: 24921601.</w:t>
      </w:r>
    </w:p>
    <w:p w14:paraId="534A9EE0" w14:textId="77777777" w:rsidR="0089748B" w:rsidRPr="00AC4FB7" w:rsidRDefault="0089748B" w:rsidP="0089748B">
      <w:pPr>
        <w:pStyle w:val="EndNoteBibliography"/>
        <w:rPr>
          <w:noProof/>
        </w:rPr>
      </w:pPr>
      <w:r w:rsidRPr="00AC4FB7">
        <w:rPr>
          <w:noProof/>
        </w:rPr>
        <w:t>25.</w:t>
      </w:r>
      <w:r w:rsidRPr="00AC4FB7">
        <w:rPr>
          <w:noProof/>
        </w:rPr>
        <w:tab/>
        <w:t>Huang S, Bininda-Emonds ORP, Stephens PR, Gittleman JL, Altizer S. Phylogenetically related and ecologically similar carnivores harbor similar parasite assemblages. Journal of Animal Ecology. 2013:n/a-n/a. doi: 10.1111/1365-2656.12160.</w:t>
      </w:r>
    </w:p>
    <w:p w14:paraId="3B976D98" w14:textId="77777777" w:rsidR="0089748B" w:rsidRPr="00AC4FB7" w:rsidRDefault="0089748B" w:rsidP="0089748B">
      <w:pPr>
        <w:pStyle w:val="EndNoteBibliography"/>
        <w:rPr>
          <w:noProof/>
        </w:rPr>
      </w:pPr>
      <w:r w:rsidRPr="00AC4FB7">
        <w:rPr>
          <w:noProof/>
        </w:rPr>
        <w:t>26.</w:t>
      </w:r>
      <w:r w:rsidRPr="00AC4FB7">
        <w:rPr>
          <w:noProof/>
        </w:rPr>
        <w:tab/>
        <w:t>Hadfield JD, Krasnov BR, Poulin R, Nakagawa S. A Tale of Two Phylogenies: Comparative Analyses of Ecological Interactions. The American Naturalist. 2014;0(0):000. doi: 10.1086/674445.</w:t>
      </w:r>
    </w:p>
    <w:p w14:paraId="7ED17226" w14:textId="77777777" w:rsidR="0089748B" w:rsidRPr="00AC4FB7" w:rsidRDefault="0089748B" w:rsidP="0089748B">
      <w:pPr>
        <w:pStyle w:val="EndNoteBibliography"/>
        <w:rPr>
          <w:noProof/>
        </w:rPr>
      </w:pPr>
      <w:r w:rsidRPr="00AC4FB7">
        <w:rPr>
          <w:noProof/>
        </w:rPr>
        <w:t>27.</w:t>
      </w:r>
      <w:r w:rsidRPr="00AC4FB7">
        <w:rPr>
          <w:noProof/>
        </w:rPr>
        <w:tab/>
        <w:t>Ramsden C, Holmes EC, Charleston MA. Hantavirus evolution in relation to its rodent and insectivore hosts: no evidence for codivergence. Mol Biol Evol. 2009;26(1):143-53. Epub 2008/10/17. doi: msn234 [pii]</w:t>
      </w:r>
    </w:p>
    <w:p w14:paraId="78EEA9C0" w14:textId="77777777" w:rsidR="0089748B" w:rsidRPr="00AC4FB7" w:rsidRDefault="0089748B" w:rsidP="0089748B">
      <w:pPr>
        <w:pStyle w:val="EndNoteBibliography"/>
        <w:rPr>
          <w:noProof/>
        </w:rPr>
      </w:pPr>
      <w:r w:rsidRPr="00AC4FB7">
        <w:rPr>
          <w:noProof/>
        </w:rPr>
        <w:t>10.1093/molbev/msn234. PubMed PMID: 18922760.</w:t>
      </w:r>
    </w:p>
    <w:p w14:paraId="063EEEFF" w14:textId="77777777" w:rsidR="0089748B" w:rsidRPr="00AC4FB7" w:rsidRDefault="0089748B" w:rsidP="0089748B">
      <w:pPr>
        <w:pStyle w:val="EndNoteBibliography"/>
        <w:rPr>
          <w:noProof/>
        </w:rPr>
      </w:pPr>
      <w:r w:rsidRPr="00AC4FB7">
        <w:rPr>
          <w:noProof/>
        </w:rPr>
        <w:t>28.</w:t>
      </w:r>
      <w:r w:rsidRPr="00AC4FB7">
        <w:rPr>
          <w:noProof/>
        </w:rPr>
        <w:tab/>
        <w:t>de Vienne DM, Hood ME, Giraud T. Phylogenetic determinants of potential host shifts in fungal pathogens. Journal of Evolutionary Biology. 2009;22(12):2532-41. doi: 10.1111/j.1420-9101.2009.01878.x. PubMed PMID: WOS:000271785800019.</w:t>
      </w:r>
    </w:p>
    <w:p w14:paraId="4E2C7720" w14:textId="77777777" w:rsidR="0089748B" w:rsidRPr="00AC4FB7" w:rsidRDefault="0089748B" w:rsidP="0089748B">
      <w:pPr>
        <w:pStyle w:val="EndNoteBibliography"/>
        <w:rPr>
          <w:noProof/>
        </w:rPr>
      </w:pPr>
      <w:r w:rsidRPr="00AC4FB7">
        <w:rPr>
          <w:noProof/>
        </w:rPr>
        <w:t>29.</w:t>
      </w:r>
      <w:r w:rsidRPr="00AC4FB7">
        <w:rPr>
          <w:noProof/>
        </w:rPr>
        <w:tab/>
        <w:t>Gilbert GS, Webb CO. Phylogenetic signal in plant pathogen-host range. Proceedings of the National Academy of Sciences of the United States of America. 2007;104(12):4979-83. doi: 10.1073/pnas.0607968104. PubMed PMID: WOS:000245256700040.</w:t>
      </w:r>
    </w:p>
    <w:p w14:paraId="374684B0" w14:textId="77777777" w:rsidR="0089748B" w:rsidRPr="00AC4FB7" w:rsidRDefault="0089748B" w:rsidP="0089748B">
      <w:pPr>
        <w:pStyle w:val="EndNoteBibliography"/>
        <w:rPr>
          <w:noProof/>
        </w:rPr>
      </w:pPr>
      <w:r w:rsidRPr="00AC4FB7">
        <w:rPr>
          <w:noProof/>
        </w:rPr>
        <w:t>30.</w:t>
      </w:r>
      <w:r w:rsidRPr="00AC4FB7">
        <w:rPr>
          <w:noProof/>
        </w:rPr>
        <w:tab/>
        <w:t>Tinsley MC, Majerus MEN. Small steps or giant leaps for male-killers? Phylogenetic constraints to male-killer host shifts. Bmc Evolutionary Biology. 2007;7. doi: 10.1186/1471-2148-7-238. PubMed PMID: WOS:000252786000001.</w:t>
      </w:r>
    </w:p>
    <w:p w14:paraId="22D6E0F4" w14:textId="77777777" w:rsidR="0089748B" w:rsidRPr="00AC4FB7" w:rsidRDefault="0089748B" w:rsidP="0089748B">
      <w:pPr>
        <w:pStyle w:val="EndNoteBibliography"/>
        <w:rPr>
          <w:noProof/>
        </w:rPr>
      </w:pPr>
      <w:r w:rsidRPr="00AC4FB7">
        <w:rPr>
          <w:noProof/>
        </w:rPr>
        <w:t>31.</w:t>
      </w:r>
      <w:r w:rsidRPr="00AC4FB7">
        <w:rPr>
          <w:noProof/>
        </w:rPr>
        <w:tab/>
        <w:t>Russell JA, Goldman-Huertas B, Moreau CS, Baldo L, Stahlhut JK, Werren JH, et al. Specialization and geographic isolation among Wolbachia symbionts from ants and lycaenid butterflies. Evolution. 2009;63(3):624-40. Epub 2008/12/05. doi: 10.1111/j.1558-5646.2008.00579.x. PubMed PMID: 19054050.</w:t>
      </w:r>
    </w:p>
    <w:p w14:paraId="2DA5C889" w14:textId="77777777" w:rsidR="0089748B" w:rsidRPr="00AC4FB7" w:rsidRDefault="0089748B" w:rsidP="0089748B">
      <w:pPr>
        <w:pStyle w:val="EndNoteBibliography"/>
        <w:rPr>
          <w:noProof/>
        </w:rPr>
      </w:pPr>
      <w:r w:rsidRPr="00AC4FB7">
        <w:rPr>
          <w:noProof/>
        </w:rPr>
        <w:t>32.</w:t>
      </w:r>
      <w:r w:rsidRPr="00AC4FB7">
        <w:rPr>
          <w:noProof/>
        </w:rPr>
        <w:tab/>
        <w:t>Perlman SJ, Jaenike J. Infection success in novel hosts: An experimental and phylogenetic study of Drosophila-parasitic nematodes. Evolution. 2003;57(3):544-57. PubMed PMID: WOS:000182193800010.</w:t>
      </w:r>
    </w:p>
    <w:p w14:paraId="19795BAB" w14:textId="77777777" w:rsidR="0089748B" w:rsidRPr="00AC4FB7" w:rsidRDefault="0089748B" w:rsidP="0089748B">
      <w:pPr>
        <w:pStyle w:val="EndNoteBibliography"/>
        <w:rPr>
          <w:noProof/>
        </w:rPr>
      </w:pPr>
      <w:r w:rsidRPr="00AC4FB7">
        <w:rPr>
          <w:noProof/>
        </w:rPr>
        <w:t>33.</w:t>
      </w:r>
      <w:r w:rsidRPr="00AC4FB7">
        <w:rPr>
          <w:noProof/>
        </w:rPr>
        <w:tab/>
        <w:t>Longdon B, Hadfield JD, Day JP, Smith SC, McGonigle JE, Cogni R, et al. The Causes and Consequences of Changes in Virulence following Pathogen Host Shifts. PLoS Pathog. 2015;11(3):e1004728. Epub 2015/03/17. doi: 10.1371/journal.ppat.1004728. PubMed PMID: 25774803.</w:t>
      </w:r>
    </w:p>
    <w:p w14:paraId="6ABDD386" w14:textId="77777777" w:rsidR="0089748B" w:rsidRPr="00AC4FB7" w:rsidRDefault="0089748B" w:rsidP="0089748B">
      <w:pPr>
        <w:pStyle w:val="EndNoteBibliography"/>
        <w:rPr>
          <w:noProof/>
        </w:rPr>
      </w:pPr>
      <w:r w:rsidRPr="00AC4FB7">
        <w:rPr>
          <w:noProof/>
        </w:rPr>
        <w:t>34.</w:t>
      </w:r>
      <w:r w:rsidRPr="00AC4FB7">
        <w:rPr>
          <w:noProof/>
        </w:rPr>
        <w:tab/>
        <w:t>Longdon B, Hadfield JD, Webster CL, Obbard DJ, Jiggins FM. Host phylogeny determines viral persistence and replication in novel hosts. PLoS Pathogens. 2011;7((9)):e1002260. doi: 10.1371/journal.ppat.1002260.</w:t>
      </w:r>
    </w:p>
    <w:p w14:paraId="7985C3D6" w14:textId="77777777" w:rsidR="0089748B" w:rsidRPr="00AC4FB7" w:rsidRDefault="0089748B" w:rsidP="0089748B">
      <w:pPr>
        <w:pStyle w:val="EndNoteBibliography"/>
        <w:rPr>
          <w:noProof/>
        </w:rPr>
      </w:pPr>
      <w:r w:rsidRPr="00AC4FB7">
        <w:rPr>
          <w:noProof/>
        </w:rPr>
        <w:t>35.</w:t>
      </w:r>
      <w:r w:rsidRPr="00AC4FB7">
        <w:rPr>
          <w:noProof/>
        </w:rPr>
        <w:tab/>
        <w:t>Obbard DJ, Maclennan J, Kim K-W, Rambaut A, O’Grady PM, Jiggins FM. Estimating divergence dates and substitution rates in the Drosophila phylogeny. Molecular Biology and Evolution. 2012;29(11):3459-73.</w:t>
      </w:r>
    </w:p>
    <w:p w14:paraId="4FD4A31C" w14:textId="77777777" w:rsidR="0089748B" w:rsidRPr="00AC4FB7" w:rsidRDefault="0089748B" w:rsidP="0089748B">
      <w:pPr>
        <w:pStyle w:val="EndNoteBibliography"/>
        <w:rPr>
          <w:noProof/>
        </w:rPr>
      </w:pPr>
      <w:r w:rsidRPr="00AC4FB7">
        <w:rPr>
          <w:noProof/>
        </w:rPr>
        <w:t>36.</w:t>
      </w:r>
      <w:r w:rsidRPr="00AC4FB7">
        <w:rPr>
          <w:noProof/>
        </w:rPr>
        <w:tab/>
        <w:t>Tamura K, Subramanian S, Kumar S. Temporal patterns of fruit fly (Drosophila) evolution revealed by mutation clocks. Mol Biol Evol. 2004;21(1):36-44. Epub 2003/09/02. doi: 10.1093/molbev/msg236</w:t>
      </w:r>
    </w:p>
    <w:p w14:paraId="2AA75909" w14:textId="77777777" w:rsidR="0089748B" w:rsidRPr="00AC4FB7" w:rsidRDefault="0089748B" w:rsidP="0089748B">
      <w:pPr>
        <w:pStyle w:val="EndNoteBibliography"/>
        <w:rPr>
          <w:noProof/>
        </w:rPr>
      </w:pPr>
      <w:r w:rsidRPr="00AC4FB7">
        <w:rPr>
          <w:noProof/>
        </w:rPr>
        <w:t>msg236 [pii]. PubMed PMID: 12949132.</w:t>
      </w:r>
    </w:p>
    <w:p w14:paraId="7A0E010D" w14:textId="77777777" w:rsidR="0089748B" w:rsidRPr="00AC4FB7" w:rsidRDefault="0089748B" w:rsidP="0089748B">
      <w:pPr>
        <w:pStyle w:val="EndNoteBibliography"/>
        <w:rPr>
          <w:noProof/>
        </w:rPr>
      </w:pPr>
      <w:r w:rsidRPr="00AC4FB7">
        <w:rPr>
          <w:noProof/>
        </w:rPr>
        <w:t>37.</w:t>
      </w:r>
      <w:r w:rsidRPr="00AC4FB7">
        <w:rPr>
          <w:noProof/>
        </w:rPr>
        <w:tab/>
        <w:t>Storey JD. A direct approach to false discovery rates. J Roy Stat Soc B. 2002;64:479-98. doi: Unsp 1369-7412/02/64479</w:t>
      </w:r>
    </w:p>
    <w:p w14:paraId="100722B6" w14:textId="77777777" w:rsidR="0089748B" w:rsidRPr="00AC4FB7" w:rsidRDefault="0089748B" w:rsidP="0089748B">
      <w:pPr>
        <w:pStyle w:val="EndNoteBibliography"/>
        <w:rPr>
          <w:noProof/>
        </w:rPr>
      </w:pPr>
      <w:r w:rsidRPr="00AC4FB7">
        <w:rPr>
          <w:noProof/>
        </w:rPr>
        <w:t>Doi 10.1111/1467-9868.00346. PubMed PMID: WOS:000177425500009.</w:t>
      </w:r>
    </w:p>
    <w:p w14:paraId="12BCF8AB" w14:textId="77777777" w:rsidR="0089748B" w:rsidRPr="00AC4FB7" w:rsidRDefault="0089748B" w:rsidP="0089748B">
      <w:pPr>
        <w:pStyle w:val="EndNoteBibliography"/>
        <w:rPr>
          <w:noProof/>
        </w:rPr>
      </w:pPr>
      <w:r w:rsidRPr="00AC4FB7">
        <w:rPr>
          <w:noProof/>
        </w:rPr>
        <w:t>38.</w:t>
      </w:r>
      <w:r w:rsidRPr="00AC4FB7">
        <w:rPr>
          <w:noProof/>
        </w:rPr>
        <w:tab/>
        <w:t>Jan E. Divergent IRES elements in invertebrates. Virus Res. 2006;119(1):16-28. doi: 10.1016/j.virusres.2005.10.011. PubMed PMID: 16307820.</w:t>
      </w:r>
    </w:p>
    <w:p w14:paraId="6169D6A8" w14:textId="77777777" w:rsidR="0089748B" w:rsidRPr="00AC4FB7" w:rsidRDefault="0089748B" w:rsidP="0089748B">
      <w:pPr>
        <w:pStyle w:val="EndNoteBibliography"/>
        <w:rPr>
          <w:noProof/>
        </w:rPr>
      </w:pPr>
      <w:r w:rsidRPr="00AC4FB7">
        <w:rPr>
          <w:noProof/>
        </w:rPr>
        <w:t>39.</w:t>
      </w:r>
      <w:r w:rsidRPr="00AC4FB7">
        <w:rPr>
          <w:noProof/>
        </w:rPr>
        <w:tab/>
        <w:t>Johnson KN, Christian PD. The novel genome organization of the insect picorna-like virus Drosophila C virus suggests this virus belongs to a previously undescribed virus family. J Gen Virol. 1998;79 ( Pt 1):191-203. Epub 1998/02/14. PubMed PMID: 9460942.</w:t>
      </w:r>
    </w:p>
    <w:p w14:paraId="503C5DA6" w14:textId="77777777" w:rsidR="0089748B" w:rsidRPr="00AC4FB7" w:rsidRDefault="0089748B" w:rsidP="0089748B">
      <w:pPr>
        <w:pStyle w:val="EndNoteBibliography"/>
        <w:rPr>
          <w:noProof/>
        </w:rPr>
      </w:pPr>
      <w:r w:rsidRPr="00AC4FB7">
        <w:rPr>
          <w:noProof/>
        </w:rPr>
        <w:t>40.</w:t>
      </w:r>
      <w:r w:rsidRPr="00AC4FB7">
        <w:rPr>
          <w:noProof/>
        </w:rPr>
        <w:tab/>
        <w:t>Nakashima N, Nakamura Y. Cleavage sites of the "P3 region" in the nonstructural polyprotein precursor of a dicistrovirus. Arch Virol. 2008;153(10):1955-60. doi: 10.1007/s00705-008-0208-5. PubMed PMID: 18810573.</w:t>
      </w:r>
    </w:p>
    <w:p w14:paraId="03967DF2" w14:textId="77777777" w:rsidR="0089748B" w:rsidRPr="00AC4FB7" w:rsidRDefault="0089748B" w:rsidP="0089748B">
      <w:pPr>
        <w:pStyle w:val="EndNoteBibliography"/>
        <w:rPr>
          <w:noProof/>
        </w:rPr>
      </w:pPr>
      <w:r w:rsidRPr="00AC4FB7">
        <w:rPr>
          <w:noProof/>
        </w:rPr>
        <w:t>41.</w:t>
      </w:r>
      <w:r w:rsidRPr="00AC4FB7">
        <w:rPr>
          <w:noProof/>
        </w:rPr>
        <w:tab/>
        <w:t>Nakashima N, Uchiumi T. Functional analysis of structural motifs in dicistroviruses. Virus Res. 2009;139(2):137-47. doi: 10.1016/j.virusres.2008.06.006. PubMed PMID: 18621089.</w:t>
      </w:r>
    </w:p>
    <w:p w14:paraId="219452DD" w14:textId="4D9801E3" w:rsidR="0089748B" w:rsidRPr="00AC4FB7" w:rsidRDefault="0089748B" w:rsidP="0089748B">
      <w:pPr>
        <w:pStyle w:val="EndNoteBibliography"/>
        <w:rPr>
          <w:noProof/>
        </w:rPr>
      </w:pPr>
      <w:r w:rsidRPr="00AC4FB7">
        <w:rPr>
          <w:noProof/>
        </w:rPr>
        <w:t>42.</w:t>
      </w:r>
      <w:r w:rsidRPr="00AC4FB7">
        <w:rPr>
          <w:noProof/>
        </w:rPr>
        <w:tab/>
        <w:t xml:space="preserve">UniProtKB [cited 2017]. Available from: </w:t>
      </w:r>
      <w:hyperlink r:id="rId14" w:history="1">
        <w:r w:rsidRPr="00AC4FB7">
          <w:rPr>
            <w:rStyle w:val="Hyperlink"/>
            <w:rFonts w:asciiTheme="minorHAnsi" w:hAnsiTheme="minorHAnsi"/>
            <w:noProof/>
            <w:color w:val="auto"/>
            <w:sz w:val="24"/>
            <w:lang w:val="en-GB"/>
          </w:rPr>
          <w:t>http://www.uniprot.org/uniprot/O36966</w:t>
        </w:r>
      </w:hyperlink>
      <w:r w:rsidRPr="00AC4FB7">
        <w:rPr>
          <w:noProof/>
        </w:rPr>
        <w:t>.</w:t>
      </w:r>
    </w:p>
    <w:p w14:paraId="17076E2E" w14:textId="77777777" w:rsidR="0089748B" w:rsidRPr="00AC4FB7" w:rsidRDefault="0089748B" w:rsidP="0089748B">
      <w:pPr>
        <w:pStyle w:val="EndNoteBibliography"/>
        <w:rPr>
          <w:noProof/>
        </w:rPr>
      </w:pPr>
      <w:r w:rsidRPr="00AC4FB7">
        <w:rPr>
          <w:noProof/>
        </w:rPr>
        <w:t>43.</w:t>
      </w:r>
      <w:r w:rsidRPr="00AC4FB7">
        <w:rPr>
          <w:noProof/>
        </w:rPr>
        <w:tab/>
        <w:t>Drummond AJ, Suchard MA, Xie D, Rambaut A. Bayesian phylogenetics with BEAUti and the BEAST 1.7. Mol Biol Evol. 2012;29(8):1969-73. Epub 2012/03/01. doi: 10.1093/molbev/mss075. PubMed PMID: 22367748; PubMed Central PMCID: PMC3408070.</w:t>
      </w:r>
    </w:p>
    <w:p w14:paraId="7CD078FA" w14:textId="77777777" w:rsidR="0089748B" w:rsidRPr="00AC4FB7" w:rsidRDefault="0089748B" w:rsidP="0089748B">
      <w:pPr>
        <w:pStyle w:val="EndNoteBibliography"/>
        <w:rPr>
          <w:noProof/>
        </w:rPr>
      </w:pPr>
      <w:r w:rsidRPr="00AC4FB7">
        <w:rPr>
          <w:noProof/>
        </w:rPr>
        <w:t>44.</w:t>
      </w:r>
      <w:r w:rsidRPr="00AC4FB7">
        <w:rPr>
          <w:noProof/>
        </w:rPr>
        <w:tab/>
        <w:t>Woolhouse ME, Gowtage-Sequeria S. Host range and emerging and reemerging pathogens. Emerg Infect Dis. 2005;11(12):1842-7. Epub 2006/02/21. PubMed PMID: 16485468.</w:t>
      </w:r>
    </w:p>
    <w:p w14:paraId="4CDE4AFF" w14:textId="77777777" w:rsidR="0089748B" w:rsidRPr="00AC4FB7" w:rsidRDefault="0089748B" w:rsidP="0089748B">
      <w:pPr>
        <w:pStyle w:val="EndNoteBibliography"/>
        <w:rPr>
          <w:noProof/>
        </w:rPr>
      </w:pPr>
      <w:r w:rsidRPr="00AC4FB7">
        <w:rPr>
          <w:noProof/>
        </w:rPr>
        <w:t>45.</w:t>
      </w:r>
      <w:r w:rsidRPr="00AC4FB7">
        <w:rPr>
          <w:noProof/>
        </w:rPr>
        <w:tab/>
        <w:t>Webby RJ, Webster RG. Emergence of influenza A viruses. Philos Trans R Soc Lond B Biol Sci. 2001;356(1416):1817-28. Epub 2002/01/10. doi: 10.1098/rstb.2001.0997. PubMed PMID: 11779380; PubMed Central PMCID: PMC1088557.</w:t>
      </w:r>
    </w:p>
    <w:p w14:paraId="41901C39" w14:textId="77777777" w:rsidR="0089748B" w:rsidRPr="00AC4FB7" w:rsidRDefault="0089748B" w:rsidP="0089748B">
      <w:pPr>
        <w:pStyle w:val="EndNoteBibliography"/>
        <w:rPr>
          <w:noProof/>
        </w:rPr>
      </w:pPr>
      <w:r w:rsidRPr="00AC4FB7">
        <w:rPr>
          <w:noProof/>
        </w:rPr>
        <w:t>46.</w:t>
      </w:r>
      <w:r w:rsidRPr="00AC4FB7">
        <w:rPr>
          <w:noProof/>
        </w:rPr>
        <w:tab/>
        <w:t>Weinert LA, Welch JJ, Suchard MA, Lemey P, Rambaut A, Fitzgerald JR. Molecular dating of human-to-bovid host jumps by Staphylococcus aureus reveals an association with the spread of domestication. Biol Lett. 2012;8(5):829-32. Epub 2012/05/26. doi: 10.1098/rsbl.2012.0290. PubMed PMID: 22628096; PubMed Central PMCID: PMC3440972.</w:t>
      </w:r>
    </w:p>
    <w:p w14:paraId="1CF34D34" w14:textId="77777777" w:rsidR="0089748B" w:rsidRPr="00AC4FB7" w:rsidRDefault="0089748B" w:rsidP="0089748B">
      <w:pPr>
        <w:pStyle w:val="EndNoteBibliography"/>
        <w:rPr>
          <w:noProof/>
        </w:rPr>
      </w:pPr>
      <w:r w:rsidRPr="00AC4FB7">
        <w:rPr>
          <w:noProof/>
        </w:rPr>
        <w:t>47.</w:t>
      </w:r>
      <w:r w:rsidRPr="00AC4FB7">
        <w:rPr>
          <w:noProof/>
        </w:rPr>
        <w:tab/>
        <w:t>Sauter D, Schindler M, Specht A, Landford WN, Munch J, Kim KA, et al. Tetherin-Driven Adaptation of Vpu and Nef Function and the Evolution of Pandemic and Nonpandemic HIV-1 Strains. Cell Host &amp; Microbe. 2009;6(5):409-21. doi: Doi 10.1016/J.Chom.2009.10.004. PubMed PMID: ISI:000272539700006.</w:t>
      </w:r>
    </w:p>
    <w:p w14:paraId="5A31D6AC" w14:textId="77777777" w:rsidR="0089748B" w:rsidRPr="00AC4FB7" w:rsidRDefault="0089748B" w:rsidP="0089748B">
      <w:pPr>
        <w:pStyle w:val="EndNoteBibliography"/>
        <w:rPr>
          <w:noProof/>
        </w:rPr>
      </w:pPr>
      <w:r w:rsidRPr="00AC4FB7">
        <w:rPr>
          <w:noProof/>
        </w:rPr>
        <w:t>48.</w:t>
      </w:r>
      <w:r w:rsidRPr="00AC4FB7">
        <w:rPr>
          <w:noProof/>
        </w:rPr>
        <w:tab/>
        <w:t>van Rij RP, Saleh MC, Berry B, Foo C, Houk A, Antoniewski C, et al. The RNA silencing endonuclease Argonaute 2 mediates specific antiviral immunity in Drosophila melanogaster. Genes &amp; development. 2006;20(21):2985-95. PubMed PMID: ISI:000241767900009.</w:t>
      </w:r>
    </w:p>
    <w:p w14:paraId="1C030CEC" w14:textId="77777777" w:rsidR="0089748B" w:rsidRPr="00AC4FB7" w:rsidRDefault="0089748B" w:rsidP="0089748B">
      <w:pPr>
        <w:pStyle w:val="EndNoteBibliography"/>
        <w:rPr>
          <w:noProof/>
        </w:rPr>
      </w:pPr>
      <w:r w:rsidRPr="00AC4FB7">
        <w:rPr>
          <w:noProof/>
        </w:rPr>
        <w:t>49.</w:t>
      </w:r>
      <w:r w:rsidRPr="00AC4FB7">
        <w:rPr>
          <w:noProof/>
        </w:rPr>
        <w:tab/>
        <w:t>Allison AB, Kohler DJ, Ortega A, Hoover EA, Grove DM, Holmes EC, et al. Host-Specific Parvovirus Evolution in Nature Is Recapitulated by In Vitro Adaptation to Different Carnivore Species. Plos Pathogens. 2014;10(11). doi: ARTN e1004475</w:t>
      </w:r>
    </w:p>
    <w:p w14:paraId="51BBB1FE" w14:textId="77777777" w:rsidR="0089748B" w:rsidRPr="00AC4FB7" w:rsidRDefault="0089748B" w:rsidP="0089748B">
      <w:pPr>
        <w:pStyle w:val="EndNoteBibliography"/>
        <w:rPr>
          <w:noProof/>
        </w:rPr>
      </w:pPr>
      <w:r w:rsidRPr="00AC4FB7">
        <w:rPr>
          <w:noProof/>
        </w:rPr>
        <w:t>10.1371/journal.ppat.1004475. PubMed PMID: WOS:000345515800014.</w:t>
      </w:r>
    </w:p>
    <w:p w14:paraId="120B3248" w14:textId="77777777" w:rsidR="0089748B" w:rsidRPr="00AC4FB7" w:rsidRDefault="0089748B" w:rsidP="0089748B">
      <w:pPr>
        <w:pStyle w:val="EndNoteBibliography"/>
        <w:rPr>
          <w:noProof/>
        </w:rPr>
      </w:pPr>
      <w:r w:rsidRPr="00AC4FB7">
        <w:rPr>
          <w:noProof/>
        </w:rPr>
        <w:t>50.</w:t>
      </w:r>
      <w:r w:rsidRPr="00AC4FB7">
        <w:rPr>
          <w:noProof/>
        </w:rPr>
        <w:tab/>
        <w:t>Christian PD. Studies of Drosophila C and A viruses in Australian populations of Drosophila melanogaster: Australian National University; 1987.</w:t>
      </w:r>
    </w:p>
    <w:p w14:paraId="2BB925FB" w14:textId="77777777" w:rsidR="0089748B" w:rsidRPr="00AC4FB7" w:rsidRDefault="0089748B" w:rsidP="0089748B">
      <w:pPr>
        <w:pStyle w:val="EndNoteBibliography"/>
        <w:rPr>
          <w:noProof/>
        </w:rPr>
      </w:pPr>
      <w:r w:rsidRPr="00AC4FB7">
        <w:rPr>
          <w:noProof/>
        </w:rPr>
        <w:t>51.</w:t>
      </w:r>
      <w:r w:rsidRPr="00AC4FB7">
        <w:rPr>
          <w:noProof/>
        </w:rPr>
        <w:tab/>
        <w:t>Webster CL, Waldron FM, Robertson S, Crowson D, Ferrai G, Quintana JF, et al. The discovery, distribution and evolution of viruses associated with Drosophila melanogaster. PLOS Biology. 2015;13(7): e1002210.</w:t>
      </w:r>
    </w:p>
    <w:p w14:paraId="52735C05" w14:textId="77777777" w:rsidR="0089748B" w:rsidRPr="00AC4FB7" w:rsidRDefault="0089748B" w:rsidP="0089748B">
      <w:pPr>
        <w:pStyle w:val="EndNoteBibliography"/>
        <w:rPr>
          <w:noProof/>
        </w:rPr>
      </w:pPr>
      <w:r w:rsidRPr="00AC4FB7">
        <w:rPr>
          <w:noProof/>
        </w:rPr>
        <w:t>52.</w:t>
      </w:r>
      <w:r w:rsidRPr="00AC4FB7">
        <w:rPr>
          <w:noProof/>
        </w:rPr>
        <w:tab/>
        <w:t>Teixeira L, Ferreira A, Ashburner M. The Bacterial Symbiont Wolbachia Induces Resistance to RNA Viral Infections in Drosophila melanogaster. Plos Biology. 2008;6(12):2753-63. doi: DOI 10.1371/journal.pbio.1000002. PubMed PMID: ISI:000261913700016.</w:t>
      </w:r>
    </w:p>
    <w:p w14:paraId="33FF665C" w14:textId="77777777" w:rsidR="0089748B" w:rsidRPr="00AC4FB7" w:rsidRDefault="0089748B" w:rsidP="0089748B">
      <w:pPr>
        <w:pStyle w:val="EndNoteBibliography"/>
        <w:rPr>
          <w:noProof/>
        </w:rPr>
      </w:pPr>
      <w:r w:rsidRPr="00AC4FB7">
        <w:rPr>
          <w:noProof/>
        </w:rPr>
        <w:t>53.</w:t>
      </w:r>
      <w:r w:rsidRPr="00AC4FB7">
        <w:rPr>
          <w:noProof/>
        </w:rPr>
        <w:tab/>
        <w:t>Longdon B, Cao C, Martinez J, Jiggins FM. Previous Exposure to an RNA Virus Does Not Protect against Subsequent Infection in Drosophila melanogaster. Plos One. 2013;8(9):e73833. doi: 10.1371/journal.pone.0073833.</w:t>
      </w:r>
    </w:p>
    <w:p w14:paraId="1BBCCB1A" w14:textId="77777777" w:rsidR="0089748B" w:rsidRPr="00AC4FB7" w:rsidRDefault="0089748B" w:rsidP="0089748B">
      <w:pPr>
        <w:pStyle w:val="EndNoteBibliography"/>
        <w:rPr>
          <w:noProof/>
        </w:rPr>
      </w:pPr>
      <w:r w:rsidRPr="00AC4FB7">
        <w:rPr>
          <w:noProof/>
        </w:rPr>
        <w:t>54.</w:t>
      </w:r>
      <w:r w:rsidRPr="00AC4FB7">
        <w:rPr>
          <w:noProof/>
        </w:rPr>
        <w:tab/>
        <w:t>Jousset FX, Plus N, Croizier G, Thomas M. [Existence in Drosophila of 2 groups of picornavirus with different biological and serological properties]. C R Acad Sci Hebd Seances Acad Sci D. 1972;275(25):3043-6. Epub 1972/12/18. PubMed PMID: 4631976.</w:t>
      </w:r>
    </w:p>
    <w:p w14:paraId="311E4444" w14:textId="77777777" w:rsidR="0089748B" w:rsidRPr="00AC4FB7" w:rsidRDefault="0089748B" w:rsidP="0089748B">
      <w:pPr>
        <w:pStyle w:val="EndNoteBibliography"/>
        <w:rPr>
          <w:noProof/>
        </w:rPr>
      </w:pPr>
      <w:r w:rsidRPr="00AC4FB7">
        <w:rPr>
          <w:noProof/>
        </w:rPr>
        <w:t>55.</w:t>
      </w:r>
      <w:r w:rsidRPr="00AC4FB7">
        <w:rPr>
          <w:noProof/>
        </w:rPr>
        <w:tab/>
        <w:t>Reed LJ, Muench H. A simple method of estimating fifty per cent endpoints. The American Journal of Hygiene. 1938;27:493-7.</w:t>
      </w:r>
    </w:p>
    <w:p w14:paraId="024CF3AC" w14:textId="2556D312" w:rsidR="0089748B" w:rsidRPr="00AC4FB7" w:rsidRDefault="0089748B" w:rsidP="0089748B">
      <w:pPr>
        <w:pStyle w:val="EndNoteBibliography"/>
        <w:rPr>
          <w:noProof/>
        </w:rPr>
      </w:pPr>
      <w:r w:rsidRPr="00AC4FB7">
        <w:rPr>
          <w:noProof/>
        </w:rPr>
        <w:t>56.</w:t>
      </w:r>
      <w:r w:rsidRPr="00AC4FB7">
        <w:rPr>
          <w:noProof/>
        </w:rPr>
        <w:tab/>
        <w:t xml:space="preserve">Andrews S. FastQC: a quality control tool for high throughput sequence data. Available at: </w:t>
      </w:r>
      <w:hyperlink r:id="rId15" w:history="1">
        <w:r w:rsidRPr="00AC4FB7">
          <w:rPr>
            <w:rStyle w:val="Hyperlink"/>
            <w:rFonts w:asciiTheme="minorHAnsi" w:hAnsiTheme="minorHAnsi"/>
            <w:noProof/>
            <w:color w:val="auto"/>
            <w:sz w:val="24"/>
            <w:lang w:val="en-GB"/>
          </w:rPr>
          <w:t>http://www.bioinformatics.bbsrc.ac.uk/projects/fastqc.2010</w:t>
        </w:r>
      </w:hyperlink>
      <w:r w:rsidRPr="00AC4FB7">
        <w:rPr>
          <w:noProof/>
        </w:rPr>
        <w:t>.</w:t>
      </w:r>
    </w:p>
    <w:p w14:paraId="0CC616C8" w14:textId="77777777" w:rsidR="0089748B" w:rsidRPr="00AC4FB7" w:rsidRDefault="0089748B" w:rsidP="0089748B">
      <w:pPr>
        <w:pStyle w:val="EndNoteBibliography"/>
        <w:rPr>
          <w:noProof/>
        </w:rPr>
      </w:pPr>
      <w:r w:rsidRPr="00AC4FB7">
        <w:rPr>
          <w:noProof/>
        </w:rPr>
        <w:t>57.</w:t>
      </w:r>
      <w:r w:rsidRPr="00AC4FB7">
        <w:rPr>
          <w:noProof/>
        </w:rPr>
        <w:tab/>
        <w:t>Bolger AM, Lohse M, Usadel B. Trimmomatic: a flexible trimmer for Illumina sequence data. Bioinformatics. 2014;30(15):2114-20. doi: 10.1093/bioinformatics/btu170. PubMed PMID: 24695404; PubMed Central PMCID: PMCPMC4103590.</w:t>
      </w:r>
    </w:p>
    <w:p w14:paraId="3BF4B485" w14:textId="77777777" w:rsidR="0089748B" w:rsidRPr="00AC4FB7" w:rsidRDefault="0089748B" w:rsidP="0089748B">
      <w:pPr>
        <w:pStyle w:val="EndNoteBibliography"/>
        <w:rPr>
          <w:noProof/>
        </w:rPr>
      </w:pPr>
      <w:r w:rsidRPr="00AC4FB7">
        <w:rPr>
          <w:noProof/>
        </w:rPr>
        <w:t>58.</w:t>
      </w:r>
      <w:r w:rsidRPr="00AC4FB7">
        <w:rPr>
          <w:noProof/>
        </w:rPr>
        <w:tab/>
        <w:t>Li H, Handsaker B, Wysoker A, Fennell T, Ruan J, Homer N, et al. The Sequence Alignment/Map format and SAMtools. Bioinformatics. 2009;25(16):2078-9. doi: 10.1093/bioinformatics/btp352. PubMed PMID: 19505943; PubMed Central PMCID: PMCPMC2723002.</w:t>
      </w:r>
    </w:p>
    <w:p w14:paraId="6F7F2034" w14:textId="77777777" w:rsidR="0089748B" w:rsidRPr="00AC4FB7" w:rsidRDefault="0089748B" w:rsidP="0089748B">
      <w:pPr>
        <w:pStyle w:val="EndNoteBibliography"/>
        <w:rPr>
          <w:noProof/>
        </w:rPr>
      </w:pPr>
      <w:r w:rsidRPr="00AC4FB7">
        <w:rPr>
          <w:noProof/>
        </w:rPr>
        <w:t>59.</w:t>
      </w:r>
      <w:r w:rsidRPr="00AC4FB7">
        <w:rPr>
          <w:noProof/>
        </w:rPr>
        <w:tab/>
        <w:t>Drummond AJ, Rambaut A. BEAST: Bayesian evolutionary analysis by sampling trees. BMC Evolutionary Biology. 2007;7:214. doi: Artn 214</w:t>
      </w:r>
    </w:p>
    <w:p w14:paraId="4D9AA49B" w14:textId="77777777" w:rsidR="0089748B" w:rsidRPr="00AC4FB7" w:rsidRDefault="0089748B" w:rsidP="0089748B">
      <w:pPr>
        <w:pStyle w:val="EndNoteBibliography"/>
        <w:rPr>
          <w:noProof/>
        </w:rPr>
      </w:pPr>
      <w:r w:rsidRPr="00AC4FB7">
        <w:rPr>
          <w:noProof/>
        </w:rPr>
        <w:t>Doi 10.1186/1471-2148-7-214. PubMed PMID: ISI:000253468300001.</w:t>
      </w:r>
    </w:p>
    <w:p w14:paraId="47BB8A71" w14:textId="77777777" w:rsidR="0089748B" w:rsidRPr="00AC4FB7" w:rsidRDefault="0089748B" w:rsidP="0089748B">
      <w:pPr>
        <w:pStyle w:val="EndNoteBibliography"/>
        <w:rPr>
          <w:noProof/>
        </w:rPr>
      </w:pPr>
      <w:r w:rsidRPr="00AC4FB7">
        <w:rPr>
          <w:noProof/>
        </w:rPr>
        <w:t>60.</w:t>
      </w:r>
      <w:r w:rsidRPr="00AC4FB7">
        <w:rPr>
          <w:noProof/>
        </w:rPr>
        <w:tab/>
        <w:t>Team RDC. R: a language and environment for statistical computing. V 2.4. 2006.</w:t>
      </w:r>
    </w:p>
    <w:p w14:paraId="0A449AAE" w14:textId="77777777" w:rsidR="0089748B" w:rsidRPr="00AC4FB7" w:rsidRDefault="0089748B" w:rsidP="0089748B">
      <w:pPr>
        <w:pStyle w:val="EndNoteBibliography"/>
        <w:rPr>
          <w:noProof/>
        </w:rPr>
      </w:pPr>
      <w:r w:rsidRPr="00AC4FB7">
        <w:rPr>
          <w:noProof/>
        </w:rPr>
        <w:t>61.</w:t>
      </w:r>
      <w:r w:rsidRPr="00AC4FB7">
        <w:rPr>
          <w:noProof/>
        </w:rPr>
        <w:tab/>
        <w:t>Paradis E, Claude J, Strimmer K. APE: Analyses of Phylogenetics and Evolution in R language. Bioinformatics. 2004;20(2):289-90. PubMed PMID: 14734327.</w:t>
      </w:r>
    </w:p>
    <w:p w14:paraId="23749820" w14:textId="77777777" w:rsidR="0089748B" w:rsidRPr="00AC4FB7" w:rsidRDefault="0089748B" w:rsidP="0089748B">
      <w:pPr>
        <w:pStyle w:val="EndNoteBibliography"/>
        <w:rPr>
          <w:noProof/>
        </w:rPr>
      </w:pPr>
      <w:r w:rsidRPr="00AC4FB7">
        <w:rPr>
          <w:noProof/>
        </w:rPr>
        <w:t>62.</w:t>
      </w:r>
      <w:r w:rsidRPr="00AC4FB7">
        <w:rPr>
          <w:noProof/>
        </w:rPr>
        <w:tab/>
        <w:t>Hudson RR, Slatkin M, Maddison WP. Estimation of levels of gene flow from DNA sequence data. Genetics. 1992;132(2):583-9. Epub 1992/10/01. PubMed PMID: 1427045; PubMed Central PMCID: PMC1205159.</w:t>
      </w:r>
    </w:p>
    <w:p w14:paraId="613C163D" w14:textId="77777777" w:rsidR="0089748B" w:rsidRPr="00AC4FB7" w:rsidRDefault="0089748B" w:rsidP="0089748B">
      <w:pPr>
        <w:pStyle w:val="EndNoteBibliography"/>
        <w:rPr>
          <w:noProof/>
        </w:rPr>
      </w:pPr>
      <w:r w:rsidRPr="00AC4FB7">
        <w:rPr>
          <w:noProof/>
        </w:rPr>
        <w:t>63.</w:t>
      </w:r>
      <w:r w:rsidRPr="00AC4FB7">
        <w:rPr>
          <w:noProof/>
        </w:rPr>
        <w:tab/>
        <w:t>Hadfield JD. MCMC Methods for Multi-Response Generalized Linear Mixed Models: The MCMCglmm R Package. Journal of Statistical Software. 2010;33(2):1-22. PubMed PMID: WOS:000275203300001.</w:t>
      </w:r>
    </w:p>
    <w:p w14:paraId="6376C4C4" w14:textId="77777777" w:rsidR="0089748B" w:rsidRPr="00AC4FB7" w:rsidRDefault="0089748B" w:rsidP="0089748B">
      <w:pPr>
        <w:pStyle w:val="EndNoteBibliography"/>
        <w:rPr>
          <w:noProof/>
        </w:rPr>
      </w:pPr>
      <w:r w:rsidRPr="00AC4FB7">
        <w:rPr>
          <w:noProof/>
        </w:rPr>
        <w:t>64.</w:t>
      </w:r>
      <w:r w:rsidRPr="00AC4FB7">
        <w:rPr>
          <w:noProof/>
        </w:rPr>
        <w:tab/>
        <w:t>Patefield WM. Algorithm AS 159: An Efficient Method of Generating Random R &amp;#xd7; C Tables with Given Row and Column Totals. Journal of the Royal Statistical Society Series C (Applied Statistics). 1981;30(1):91-7. doi: 10.2307/2346669.</w:t>
      </w:r>
    </w:p>
    <w:p w14:paraId="5D9A5490" w14:textId="559C2CFD" w:rsidR="006D5C32" w:rsidRPr="00AC4FB7" w:rsidRDefault="009509BB" w:rsidP="00560CFA">
      <w:pPr>
        <w:spacing w:line="276" w:lineRule="auto"/>
        <w:rPr>
          <w:rFonts w:asciiTheme="majorHAnsi" w:hAnsiTheme="majorHAnsi"/>
          <w:b/>
          <w:sz w:val="22"/>
          <w:szCs w:val="22"/>
        </w:rPr>
      </w:pPr>
      <w:r w:rsidRPr="00AC4FB7">
        <w:rPr>
          <w:rFonts w:asciiTheme="majorHAnsi" w:hAnsiTheme="majorHAnsi"/>
          <w:b/>
          <w:sz w:val="22"/>
          <w:szCs w:val="22"/>
        </w:rPr>
        <w:fldChar w:fldCharType="end"/>
      </w:r>
    </w:p>
    <w:p w14:paraId="380F0D95" w14:textId="77777777" w:rsidR="009439FF" w:rsidRPr="00AC4FB7" w:rsidRDefault="009439FF" w:rsidP="009439FF">
      <w:pPr>
        <w:spacing w:line="276" w:lineRule="auto"/>
        <w:rPr>
          <w:rFonts w:asciiTheme="majorHAnsi" w:hAnsiTheme="majorHAnsi"/>
          <w:b/>
          <w:sz w:val="22"/>
          <w:szCs w:val="22"/>
        </w:rPr>
      </w:pPr>
      <w:r w:rsidRPr="00AC4FB7">
        <w:rPr>
          <w:rFonts w:asciiTheme="majorHAnsi" w:hAnsiTheme="majorHAnsi"/>
          <w:b/>
          <w:sz w:val="22"/>
          <w:szCs w:val="22"/>
        </w:rPr>
        <w:t>Supporting information legend</w:t>
      </w:r>
    </w:p>
    <w:p w14:paraId="3488CCF8" w14:textId="77777777" w:rsidR="009439FF" w:rsidRPr="00AC4FB7" w:rsidRDefault="009439FF" w:rsidP="009439FF">
      <w:pPr>
        <w:spacing w:line="276" w:lineRule="auto"/>
        <w:rPr>
          <w:rFonts w:asciiTheme="majorHAnsi" w:hAnsiTheme="majorHAnsi"/>
          <w:b/>
          <w:sz w:val="22"/>
          <w:szCs w:val="22"/>
        </w:rPr>
      </w:pPr>
    </w:p>
    <w:p w14:paraId="7F2C16A3" w14:textId="31ED0D6D" w:rsidR="009439FF" w:rsidRPr="00AC4FB7" w:rsidRDefault="009439FF" w:rsidP="009439FF">
      <w:pPr>
        <w:spacing w:line="276" w:lineRule="auto"/>
        <w:rPr>
          <w:rFonts w:asciiTheme="majorHAnsi" w:hAnsiTheme="majorHAnsi"/>
          <w:sz w:val="22"/>
          <w:szCs w:val="22"/>
        </w:rPr>
      </w:pPr>
      <w:r w:rsidRPr="00AC4FB7">
        <w:rPr>
          <w:rFonts w:asciiTheme="majorHAnsi" w:hAnsiTheme="majorHAnsi"/>
          <w:sz w:val="22"/>
          <w:szCs w:val="22"/>
        </w:rPr>
        <w:t>Supporting informatio</w:t>
      </w:r>
      <w:r w:rsidR="000D04F3" w:rsidRPr="00AC4FB7">
        <w:rPr>
          <w:rFonts w:asciiTheme="majorHAnsi" w:hAnsiTheme="majorHAnsi"/>
          <w:sz w:val="22"/>
          <w:szCs w:val="22"/>
        </w:rPr>
        <w:t>n S1: supplementary methods, results</w:t>
      </w:r>
      <w:r w:rsidR="00DB372B" w:rsidRPr="00AC4FB7">
        <w:rPr>
          <w:rFonts w:asciiTheme="majorHAnsi" w:hAnsiTheme="majorHAnsi"/>
          <w:sz w:val="22"/>
          <w:szCs w:val="22"/>
        </w:rPr>
        <w:t>, tables</w:t>
      </w:r>
      <w:r w:rsidR="000D04F3" w:rsidRPr="00AC4FB7">
        <w:rPr>
          <w:rFonts w:asciiTheme="majorHAnsi" w:hAnsiTheme="majorHAnsi"/>
          <w:sz w:val="22"/>
          <w:szCs w:val="22"/>
        </w:rPr>
        <w:t xml:space="preserve"> and figures.</w:t>
      </w:r>
    </w:p>
    <w:p w14:paraId="53265742" w14:textId="01A3B288" w:rsidR="009439FF" w:rsidRPr="00AC4FB7" w:rsidRDefault="00B863E7" w:rsidP="00B863E7">
      <w:pPr>
        <w:tabs>
          <w:tab w:val="left" w:pos="2752"/>
        </w:tabs>
        <w:spacing w:line="276" w:lineRule="auto"/>
        <w:rPr>
          <w:rFonts w:asciiTheme="majorHAnsi" w:hAnsiTheme="majorHAnsi"/>
          <w:b/>
          <w:sz w:val="22"/>
          <w:szCs w:val="22"/>
        </w:rPr>
      </w:pPr>
      <w:r w:rsidRPr="00AC4FB7">
        <w:rPr>
          <w:rFonts w:asciiTheme="majorHAnsi" w:hAnsiTheme="majorHAnsi"/>
          <w:b/>
          <w:sz w:val="22"/>
          <w:szCs w:val="22"/>
        </w:rPr>
        <w:tab/>
      </w:r>
    </w:p>
    <w:bookmarkEnd w:id="0"/>
    <w:sectPr w:rsidR="009439FF" w:rsidRPr="00AC4FB7" w:rsidSect="00EA001A">
      <w:headerReference w:type="even" r:id="rId16"/>
      <w:headerReference w:type="default" r:id="rId17"/>
      <w:footerReference w:type="even" r:id="rId18"/>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22DD5" w14:textId="77777777" w:rsidR="00C76BA1" w:rsidRDefault="00C76BA1" w:rsidP="00591330">
      <w:r>
        <w:separator/>
      </w:r>
    </w:p>
  </w:endnote>
  <w:endnote w:type="continuationSeparator" w:id="0">
    <w:p w14:paraId="470614C6" w14:textId="77777777" w:rsidR="00C76BA1" w:rsidRDefault="00C76BA1" w:rsidP="0059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B8528" w14:textId="77777777" w:rsidR="00C76BA1" w:rsidRDefault="00C76BA1" w:rsidP="00560C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03A87" w14:textId="77777777" w:rsidR="00C76BA1" w:rsidRDefault="00C76BA1" w:rsidP="005913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E481" w14:textId="77777777" w:rsidR="00C76BA1" w:rsidRDefault="00C76BA1" w:rsidP="00560CFA">
    <w:pPr>
      <w:pStyle w:val="Footer"/>
      <w:framePr w:wrap="around" w:vAnchor="text" w:hAnchor="margin" w:xAlign="right" w:y="1"/>
      <w:rPr>
        <w:rStyle w:val="PageNumber"/>
      </w:rPr>
    </w:pPr>
  </w:p>
  <w:p w14:paraId="67C3E0C2" w14:textId="77777777" w:rsidR="00C76BA1" w:rsidRDefault="00C76BA1" w:rsidP="0059133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DF9C4" w14:textId="77777777" w:rsidR="00C76BA1" w:rsidRDefault="00C76BA1" w:rsidP="00591330">
      <w:r>
        <w:separator/>
      </w:r>
    </w:p>
  </w:footnote>
  <w:footnote w:type="continuationSeparator" w:id="0">
    <w:p w14:paraId="06C28842" w14:textId="77777777" w:rsidR="00C76BA1" w:rsidRDefault="00C76BA1" w:rsidP="005913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A2CF1" w14:textId="77777777" w:rsidR="00C76BA1" w:rsidRDefault="00C76BA1" w:rsidP="00560CF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CADAF7" w14:textId="77777777" w:rsidR="00C76BA1" w:rsidRDefault="00C76BA1" w:rsidP="0059133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FA209" w14:textId="77777777" w:rsidR="00C76BA1" w:rsidRPr="00196748" w:rsidRDefault="00C76BA1" w:rsidP="00560CFA">
    <w:pPr>
      <w:pStyle w:val="Header"/>
      <w:framePr w:wrap="around" w:vAnchor="text" w:hAnchor="margin" w:xAlign="right" w:y="1"/>
      <w:rPr>
        <w:rStyle w:val="PageNumber"/>
        <w:color w:val="A6A6A6" w:themeColor="background1" w:themeShade="A6"/>
        <w:sz w:val="22"/>
        <w:szCs w:val="22"/>
      </w:rPr>
    </w:pPr>
    <w:r w:rsidRPr="00196748">
      <w:rPr>
        <w:rStyle w:val="PageNumber"/>
        <w:color w:val="A6A6A6" w:themeColor="background1" w:themeShade="A6"/>
        <w:sz w:val="22"/>
        <w:szCs w:val="22"/>
      </w:rPr>
      <w:fldChar w:fldCharType="begin"/>
    </w:r>
    <w:r w:rsidRPr="00196748">
      <w:rPr>
        <w:rStyle w:val="PageNumber"/>
        <w:color w:val="A6A6A6" w:themeColor="background1" w:themeShade="A6"/>
        <w:sz w:val="22"/>
        <w:szCs w:val="22"/>
      </w:rPr>
      <w:instrText xml:space="preserve">PAGE  </w:instrText>
    </w:r>
    <w:r w:rsidRPr="00196748">
      <w:rPr>
        <w:rStyle w:val="PageNumber"/>
        <w:color w:val="A6A6A6" w:themeColor="background1" w:themeShade="A6"/>
        <w:sz w:val="22"/>
        <w:szCs w:val="22"/>
      </w:rPr>
      <w:fldChar w:fldCharType="separate"/>
    </w:r>
    <w:r w:rsidR="00AC4FB7">
      <w:rPr>
        <w:rStyle w:val="PageNumber"/>
        <w:noProof/>
        <w:color w:val="A6A6A6" w:themeColor="background1" w:themeShade="A6"/>
        <w:sz w:val="22"/>
        <w:szCs w:val="22"/>
      </w:rPr>
      <w:t>1</w:t>
    </w:r>
    <w:r w:rsidRPr="00196748">
      <w:rPr>
        <w:rStyle w:val="PageNumber"/>
        <w:color w:val="A6A6A6" w:themeColor="background1" w:themeShade="A6"/>
        <w:sz w:val="22"/>
        <w:szCs w:val="22"/>
      </w:rPr>
      <w:fldChar w:fldCharType="end"/>
    </w:r>
  </w:p>
  <w:p w14:paraId="7D87FA73" w14:textId="77777777" w:rsidR="00C76BA1" w:rsidRDefault="00C76BA1" w:rsidP="0059133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30634"/>
    <w:multiLevelType w:val="hybridMultilevel"/>
    <w:tmpl w:val="6756E912"/>
    <w:lvl w:ilvl="0" w:tplc="D598AA00">
      <w:start w:val="1"/>
      <w:numFmt w:val="bullet"/>
      <w:lvlText w:val="•"/>
      <w:lvlJc w:val="left"/>
      <w:pPr>
        <w:tabs>
          <w:tab w:val="num" w:pos="720"/>
        </w:tabs>
        <w:ind w:left="720" w:hanging="360"/>
      </w:pPr>
      <w:rPr>
        <w:rFonts w:ascii="Arial" w:hAnsi="Arial" w:hint="default"/>
      </w:rPr>
    </w:lvl>
    <w:lvl w:ilvl="1" w:tplc="6116E81E" w:tentative="1">
      <w:start w:val="1"/>
      <w:numFmt w:val="bullet"/>
      <w:lvlText w:val="•"/>
      <w:lvlJc w:val="left"/>
      <w:pPr>
        <w:tabs>
          <w:tab w:val="num" w:pos="1440"/>
        </w:tabs>
        <w:ind w:left="1440" w:hanging="360"/>
      </w:pPr>
      <w:rPr>
        <w:rFonts w:ascii="Arial" w:hAnsi="Arial" w:hint="default"/>
      </w:rPr>
    </w:lvl>
    <w:lvl w:ilvl="2" w:tplc="5E08F6D8" w:tentative="1">
      <w:start w:val="1"/>
      <w:numFmt w:val="bullet"/>
      <w:lvlText w:val="•"/>
      <w:lvlJc w:val="left"/>
      <w:pPr>
        <w:tabs>
          <w:tab w:val="num" w:pos="2160"/>
        </w:tabs>
        <w:ind w:left="2160" w:hanging="360"/>
      </w:pPr>
      <w:rPr>
        <w:rFonts w:ascii="Arial" w:hAnsi="Arial" w:hint="default"/>
      </w:rPr>
    </w:lvl>
    <w:lvl w:ilvl="3" w:tplc="72549932" w:tentative="1">
      <w:start w:val="1"/>
      <w:numFmt w:val="bullet"/>
      <w:lvlText w:val="•"/>
      <w:lvlJc w:val="left"/>
      <w:pPr>
        <w:tabs>
          <w:tab w:val="num" w:pos="2880"/>
        </w:tabs>
        <w:ind w:left="2880" w:hanging="360"/>
      </w:pPr>
      <w:rPr>
        <w:rFonts w:ascii="Arial" w:hAnsi="Arial" w:hint="default"/>
      </w:rPr>
    </w:lvl>
    <w:lvl w:ilvl="4" w:tplc="C19E3D9C" w:tentative="1">
      <w:start w:val="1"/>
      <w:numFmt w:val="bullet"/>
      <w:lvlText w:val="•"/>
      <w:lvlJc w:val="left"/>
      <w:pPr>
        <w:tabs>
          <w:tab w:val="num" w:pos="3600"/>
        </w:tabs>
        <w:ind w:left="3600" w:hanging="360"/>
      </w:pPr>
      <w:rPr>
        <w:rFonts w:ascii="Arial" w:hAnsi="Arial" w:hint="default"/>
      </w:rPr>
    </w:lvl>
    <w:lvl w:ilvl="5" w:tplc="DEDC4196" w:tentative="1">
      <w:start w:val="1"/>
      <w:numFmt w:val="bullet"/>
      <w:lvlText w:val="•"/>
      <w:lvlJc w:val="left"/>
      <w:pPr>
        <w:tabs>
          <w:tab w:val="num" w:pos="4320"/>
        </w:tabs>
        <w:ind w:left="4320" w:hanging="360"/>
      </w:pPr>
      <w:rPr>
        <w:rFonts w:ascii="Arial" w:hAnsi="Arial" w:hint="default"/>
      </w:rPr>
    </w:lvl>
    <w:lvl w:ilvl="6" w:tplc="63AC2DBE" w:tentative="1">
      <w:start w:val="1"/>
      <w:numFmt w:val="bullet"/>
      <w:lvlText w:val="•"/>
      <w:lvlJc w:val="left"/>
      <w:pPr>
        <w:tabs>
          <w:tab w:val="num" w:pos="5040"/>
        </w:tabs>
        <w:ind w:left="5040" w:hanging="360"/>
      </w:pPr>
      <w:rPr>
        <w:rFonts w:ascii="Arial" w:hAnsi="Arial" w:hint="default"/>
      </w:rPr>
    </w:lvl>
    <w:lvl w:ilvl="7" w:tplc="5FB86F18" w:tentative="1">
      <w:start w:val="1"/>
      <w:numFmt w:val="bullet"/>
      <w:lvlText w:val="•"/>
      <w:lvlJc w:val="left"/>
      <w:pPr>
        <w:tabs>
          <w:tab w:val="num" w:pos="5760"/>
        </w:tabs>
        <w:ind w:left="5760" w:hanging="360"/>
      </w:pPr>
      <w:rPr>
        <w:rFonts w:ascii="Arial" w:hAnsi="Arial" w:hint="default"/>
      </w:rPr>
    </w:lvl>
    <w:lvl w:ilvl="8" w:tplc="7ED8B232" w:tentative="1">
      <w:start w:val="1"/>
      <w:numFmt w:val="bullet"/>
      <w:lvlText w:val="•"/>
      <w:lvlJc w:val="left"/>
      <w:pPr>
        <w:tabs>
          <w:tab w:val="num" w:pos="6480"/>
        </w:tabs>
        <w:ind w:left="6480" w:hanging="360"/>
      </w:pPr>
      <w:rPr>
        <w:rFonts w:ascii="Arial" w:hAnsi="Arial" w:hint="default"/>
      </w:rPr>
    </w:lvl>
  </w:abstractNum>
  <w:abstractNum w:abstractNumId="1">
    <w:nsid w:val="59583B0C"/>
    <w:multiLevelType w:val="hybridMultilevel"/>
    <w:tmpl w:val="FBB29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BB41E1"/>
    <w:multiLevelType w:val="hybridMultilevel"/>
    <w:tmpl w:val="900467B0"/>
    <w:lvl w:ilvl="0" w:tplc="7B8E9048">
      <w:start w:val="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05s5vt70pz9aedp50x2wx2vv952pvzrzz2&quot;&gt;Ben&lt;record-ids&gt;&lt;item&gt;74&lt;/item&gt;&lt;item&gt;272&lt;/item&gt;&lt;item&gt;300&lt;/item&gt;&lt;item&gt;389&lt;/item&gt;&lt;item&gt;405&lt;/item&gt;&lt;item&gt;409&lt;/item&gt;&lt;item&gt;438&lt;/item&gt;&lt;item&gt;439&lt;/item&gt;&lt;item&gt;440&lt;/item&gt;&lt;item&gt;450&lt;/item&gt;&lt;item&gt;453&lt;/item&gt;&lt;item&gt;459&lt;/item&gt;&lt;item&gt;460&lt;/item&gt;&lt;item&gt;461&lt;/item&gt;&lt;item&gt;462&lt;/item&gt;&lt;item&gt;463&lt;/item&gt;&lt;item&gt;464&lt;/item&gt;&lt;item&gt;485&lt;/item&gt;&lt;item&gt;486&lt;/item&gt;&lt;item&gt;492&lt;/item&gt;&lt;item&gt;578&lt;/item&gt;&lt;item&gt;940&lt;/item&gt;&lt;item&gt;982&lt;/item&gt;&lt;item&gt;988&lt;/item&gt;&lt;item&gt;994&lt;/item&gt;&lt;item&gt;1217&lt;/item&gt;&lt;item&gt;1218&lt;/item&gt;&lt;item&gt;1221&lt;/item&gt;&lt;item&gt;1223&lt;/item&gt;&lt;item&gt;1225&lt;/item&gt;&lt;item&gt;1226&lt;/item&gt;&lt;item&gt;1231&lt;/item&gt;&lt;item&gt;1232&lt;/item&gt;&lt;item&gt;1237&lt;/item&gt;&lt;item&gt;1239&lt;/item&gt;&lt;item&gt;1245&lt;/item&gt;&lt;item&gt;1271&lt;/item&gt;&lt;item&gt;1280&lt;/item&gt;&lt;item&gt;1314&lt;/item&gt;&lt;item&gt;1315&lt;/item&gt;&lt;item&gt;1324&lt;/item&gt;&lt;item&gt;1336&lt;/item&gt;&lt;item&gt;1343&lt;/item&gt;&lt;item&gt;1355&lt;/item&gt;&lt;item&gt;1445&lt;/item&gt;&lt;item&gt;1450&lt;/item&gt;&lt;item&gt;1479&lt;/item&gt;&lt;item&gt;1499&lt;/item&gt;&lt;item&gt;1504&lt;/item&gt;&lt;item&gt;1523&lt;/item&gt;&lt;item&gt;1604&lt;/item&gt;&lt;item&gt;1606&lt;/item&gt;&lt;item&gt;1607&lt;/item&gt;&lt;item&gt;1608&lt;/item&gt;&lt;item&gt;1609&lt;/item&gt;&lt;item&gt;1610&lt;/item&gt;&lt;item&gt;1611&lt;/item&gt;&lt;item&gt;1612&lt;/item&gt;&lt;item&gt;1613&lt;/item&gt;&lt;item&gt;1640&lt;/item&gt;&lt;item&gt;1641&lt;/item&gt;&lt;item&gt;1642&lt;/item&gt;&lt;item&gt;1644&lt;/item&gt;&lt;item&gt;1646&lt;/item&gt;&lt;/record-ids&gt;&lt;/item&gt;&lt;/Libraries&gt;"/>
  </w:docVars>
  <w:rsids>
    <w:rsidRoot w:val="00201DA6"/>
    <w:rsid w:val="00000E90"/>
    <w:rsid w:val="00002390"/>
    <w:rsid w:val="000024E8"/>
    <w:rsid w:val="000062A3"/>
    <w:rsid w:val="00030BDC"/>
    <w:rsid w:val="00030E56"/>
    <w:rsid w:val="00030F3E"/>
    <w:rsid w:val="00034EB5"/>
    <w:rsid w:val="0003631A"/>
    <w:rsid w:val="0004103A"/>
    <w:rsid w:val="00051812"/>
    <w:rsid w:val="00057624"/>
    <w:rsid w:val="0006444E"/>
    <w:rsid w:val="000704EA"/>
    <w:rsid w:val="0007092A"/>
    <w:rsid w:val="00087198"/>
    <w:rsid w:val="000903BE"/>
    <w:rsid w:val="00096DBD"/>
    <w:rsid w:val="000A2014"/>
    <w:rsid w:val="000A507A"/>
    <w:rsid w:val="000C0103"/>
    <w:rsid w:val="000C01B8"/>
    <w:rsid w:val="000C110F"/>
    <w:rsid w:val="000C5959"/>
    <w:rsid w:val="000C6EBA"/>
    <w:rsid w:val="000D0219"/>
    <w:rsid w:val="000D04F3"/>
    <w:rsid w:val="000D3D85"/>
    <w:rsid w:val="000E05B5"/>
    <w:rsid w:val="000F0152"/>
    <w:rsid w:val="000F0CBB"/>
    <w:rsid w:val="000F3ED2"/>
    <w:rsid w:val="000F4D38"/>
    <w:rsid w:val="00114892"/>
    <w:rsid w:val="00117329"/>
    <w:rsid w:val="001173D1"/>
    <w:rsid w:val="00121BA7"/>
    <w:rsid w:val="001347FE"/>
    <w:rsid w:val="001350C6"/>
    <w:rsid w:val="00136736"/>
    <w:rsid w:val="00155DF4"/>
    <w:rsid w:val="00156782"/>
    <w:rsid w:val="001626AF"/>
    <w:rsid w:val="001642F1"/>
    <w:rsid w:val="00165177"/>
    <w:rsid w:val="00165578"/>
    <w:rsid w:val="00166665"/>
    <w:rsid w:val="00171FE0"/>
    <w:rsid w:val="00180CBC"/>
    <w:rsid w:val="00181313"/>
    <w:rsid w:val="00187413"/>
    <w:rsid w:val="0018744F"/>
    <w:rsid w:val="00187F9A"/>
    <w:rsid w:val="00196748"/>
    <w:rsid w:val="001A6C9C"/>
    <w:rsid w:val="001A7487"/>
    <w:rsid w:val="001A7AC8"/>
    <w:rsid w:val="001B08E4"/>
    <w:rsid w:val="001C01BB"/>
    <w:rsid w:val="001C32C9"/>
    <w:rsid w:val="001C7CCA"/>
    <w:rsid w:val="001D4CDD"/>
    <w:rsid w:val="001D5A65"/>
    <w:rsid w:val="001E1288"/>
    <w:rsid w:val="001E1490"/>
    <w:rsid w:val="001E1ED1"/>
    <w:rsid w:val="001F41E7"/>
    <w:rsid w:val="00201DA6"/>
    <w:rsid w:val="00227A13"/>
    <w:rsid w:val="0023642B"/>
    <w:rsid w:val="002400D7"/>
    <w:rsid w:val="00241268"/>
    <w:rsid w:val="00242DFA"/>
    <w:rsid w:val="00243C4B"/>
    <w:rsid w:val="002557F4"/>
    <w:rsid w:val="002606FC"/>
    <w:rsid w:val="00262A6C"/>
    <w:rsid w:val="00262B98"/>
    <w:rsid w:val="00264156"/>
    <w:rsid w:val="00273DD0"/>
    <w:rsid w:val="00275D07"/>
    <w:rsid w:val="002800E0"/>
    <w:rsid w:val="00280124"/>
    <w:rsid w:val="00280E33"/>
    <w:rsid w:val="0028339E"/>
    <w:rsid w:val="00290CF9"/>
    <w:rsid w:val="002923CD"/>
    <w:rsid w:val="002932E6"/>
    <w:rsid w:val="0029459B"/>
    <w:rsid w:val="002A6A45"/>
    <w:rsid w:val="002B051C"/>
    <w:rsid w:val="002B1811"/>
    <w:rsid w:val="002C774C"/>
    <w:rsid w:val="002E3679"/>
    <w:rsid w:val="002E7462"/>
    <w:rsid w:val="002F0CF6"/>
    <w:rsid w:val="002F1EB1"/>
    <w:rsid w:val="002F4F84"/>
    <w:rsid w:val="002F764A"/>
    <w:rsid w:val="003019D3"/>
    <w:rsid w:val="00301DED"/>
    <w:rsid w:val="00307979"/>
    <w:rsid w:val="00312552"/>
    <w:rsid w:val="0031745F"/>
    <w:rsid w:val="00326630"/>
    <w:rsid w:val="00330F37"/>
    <w:rsid w:val="003358F1"/>
    <w:rsid w:val="00341C2F"/>
    <w:rsid w:val="00352CC4"/>
    <w:rsid w:val="003615CE"/>
    <w:rsid w:val="00363E44"/>
    <w:rsid w:val="00374C40"/>
    <w:rsid w:val="00376E25"/>
    <w:rsid w:val="003777D3"/>
    <w:rsid w:val="003A0D3C"/>
    <w:rsid w:val="003A5D22"/>
    <w:rsid w:val="003B55AB"/>
    <w:rsid w:val="003C304D"/>
    <w:rsid w:val="003C3DC6"/>
    <w:rsid w:val="003C7406"/>
    <w:rsid w:val="003C76D2"/>
    <w:rsid w:val="003D2A1E"/>
    <w:rsid w:val="003F3E9D"/>
    <w:rsid w:val="003F4241"/>
    <w:rsid w:val="003F5D49"/>
    <w:rsid w:val="003F6D92"/>
    <w:rsid w:val="003F7C59"/>
    <w:rsid w:val="00401AF9"/>
    <w:rsid w:val="00413A84"/>
    <w:rsid w:val="00414CB2"/>
    <w:rsid w:val="00423784"/>
    <w:rsid w:val="00431BB5"/>
    <w:rsid w:val="004535C9"/>
    <w:rsid w:val="0046163D"/>
    <w:rsid w:val="00461CA5"/>
    <w:rsid w:val="00464714"/>
    <w:rsid w:val="00473849"/>
    <w:rsid w:val="00481AB6"/>
    <w:rsid w:val="00490BF8"/>
    <w:rsid w:val="00493BB7"/>
    <w:rsid w:val="004A6B57"/>
    <w:rsid w:val="004B777F"/>
    <w:rsid w:val="004C4D43"/>
    <w:rsid w:val="004C5632"/>
    <w:rsid w:val="004C58B0"/>
    <w:rsid w:val="004D41D8"/>
    <w:rsid w:val="004D494F"/>
    <w:rsid w:val="004D5ECA"/>
    <w:rsid w:val="004D6755"/>
    <w:rsid w:val="004D768B"/>
    <w:rsid w:val="004E2CE7"/>
    <w:rsid w:val="004E3BC9"/>
    <w:rsid w:val="004E4581"/>
    <w:rsid w:val="004E7376"/>
    <w:rsid w:val="004F0B7F"/>
    <w:rsid w:val="004F58CC"/>
    <w:rsid w:val="004F6CED"/>
    <w:rsid w:val="00501078"/>
    <w:rsid w:val="0050222E"/>
    <w:rsid w:val="00503AEA"/>
    <w:rsid w:val="00510A2B"/>
    <w:rsid w:val="00512980"/>
    <w:rsid w:val="00515010"/>
    <w:rsid w:val="005161F8"/>
    <w:rsid w:val="0052257C"/>
    <w:rsid w:val="00524EBF"/>
    <w:rsid w:val="0052504E"/>
    <w:rsid w:val="005343AA"/>
    <w:rsid w:val="00540003"/>
    <w:rsid w:val="00544E73"/>
    <w:rsid w:val="0054718D"/>
    <w:rsid w:val="00553A44"/>
    <w:rsid w:val="00560CFA"/>
    <w:rsid w:val="00564845"/>
    <w:rsid w:val="00564FB9"/>
    <w:rsid w:val="00583348"/>
    <w:rsid w:val="00584A1F"/>
    <w:rsid w:val="005856DD"/>
    <w:rsid w:val="005870F2"/>
    <w:rsid w:val="00591330"/>
    <w:rsid w:val="00592F08"/>
    <w:rsid w:val="005A2283"/>
    <w:rsid w:val="005B23CB"/>
    <w:rsid w:val="005B464C"/>
    <w:rsid w:val="005C1155"/>
    <w:rsid w:val="005C241E"/>
    <w:rsid w:val="005C3436"/>
    <w:rsid w:val="005C58B2"/>
    <w:rsid w:val="005F0089"/>
    <w:rsid w:val="00600609"/>
    <w:rsid w:val="00601D2F"/>
    <w:rsid w:val="00606BD0"/>
    <w:rsid w:val="00610C2A"/>
    <w:rsid w:val="00613003"/>
    <w:rsid w:val="00613B11"/>
    <w:rsid w:val="006210BD"/>
    <w:rsid w:val="006277C7"/>
    <w:rsid w:val="00636F9D"/>
    <w:rsid w:val="00641A6C"/>
    <w:rsid w:val="00644670"/>
    <w:rsid w:val="006558A2"/>
    <w:rsid w:val="0066007E"/>
    <w:rsid w:val="00663DC2"/>
    <w:rsid w:val="00686D3F"/>
    <w:rsid w:val="00686F1B"/>
    <w:rsid w:val="0069004E"/>
    <w:rsid w:val="0069153D"/>
    <w:rsid w:val="006967EB"/>
    <w:rsid w:val="006C771C"/>
    <w:rsid w:val="006D0C96"/>
    <w:rsid w:val="006D5C32"/>
    <w:rsid w:val="006D6C46"/>
    <w:rsid w:val="006E735A"/>
    <w:rsid w:val="006E7378"/>
    <w:rsid w:val="006F4729"/>
    <w:rsid w:val="006F4FEE"/>
    <w:rsid w:val="006F503A"/>
    <w:rsid w:val="006F758B"/>
    <w:rsid w:val="00706B6A"/>
    <w:rsid w:val="00713B4A"/>
    <w:rsid w:val="007176E4"/>
    <w:rsid w:val="0072040D"/>
    <w:rsid w:val="00731F45"/>
    <w:rsid w:val="00734BDB"/>
    <w:rsid w:val="00742405"/>
    <w:rsid w:val="00743494"/>
    <w:rsid w:val="00750291"/>
    <w:rsid w:val="00750F5A"/>
    <w:rsid w:val="00751A46"/>
    <w:rsid w:val="007616CE"/>
    <w:rsid w:val="00770716"/>
    <w:rsid w:val="0078169B"/>
    <w:rsid w:val="00795D1A"/>
    <w:rsid w:val="007A52FE"/>
    <w:rsid w:val="007B1411"/>
    <w:rsid w:val="007B1940"/>
    <w:rsid w:val="007B38EA"/>
    <w:rsid w:val="007B6671"/>
    <w:rsid w:val="007C0399"/>
    <w:rsid w:val="007C082A"/>
    <w:rsid w:val="007C10D8"/>
    <w:rsid w:val="007C1A05"/>
    <w:rsid w:val="007C3EB5"/>
    <w:rsid w:val="007C4DC2"/>
    <w:rsid w:val="007C5639"/>
    <w:rsid w:val="007E206A"/>
    <w:rsid w:val="007E7083"/>
    <w:rsid w:val="007F0DF4"/>
    <w:rsid w:val="007F1111"/>
    <w:rsid w:val="007F5F7A"/>
    <w:rsid w:val="00807B19"/>
    <w:rsid w:val="008159B5"/>
    <w:rsid w:val="00821E72"/>
    <w:rsid w:val="00837B50"/>
    <w:rsid w:val="00842891"/>
    <w:rsid w:val="008444FC"/>
    <w:rsid w:val="00845799"/>
    <w:rsid w:val="00852BE1"/>
    <w:rsid w:val="00856ADA"/>
    <w:rsid w:val="008630DE"/>
    <w:rsid w:val="00863A7F"/>
    <w:rsid w:val="00864A47"/>
    <w:rsid w:val="00866FD9"/>
    <w:rsid w:val="008922E9"/>
    <w:rsid w:val="008936C5"/>
    <w:rsid w:val="0089748B"/>
    <w:rsid w:val="008A7707"/>
    <w:rsid w:val="008B3469"/>
    <w:rsid w:val="008B3B57"/>
    <w:rsid w:val="008B3CAE"/>
    <w:rsid w:val="008B5768"/>
    <w:rsid w:val="008C0C76"/>
    <w:rsid w:val="008C4382"/>
    <w:rsid w:val="008E10F3"/>
    <w:rsid w:val="008E51A0"/>
    <w:rsid w:val="008E6C32"/>
    <w:rsid w:val="008F1876"/>
    <w:rsid w:val="008F3678"/>
    <w:rsid w:val="008F3AEA"/>
    <w:rsid w:val="008F4986"/>
    <w:rsid w:val="009001C0"/>
    <w:rsid w:val="009025CC"/>
    <w:rsid w:val="00903525"/>
    <w:rsid w:val="009141F1"/>
    <w:rsid w:val="0091656B"/>
    <w:rsid w:val="00917710"/>
    <w:rsid w:val="00922845"/>
    <w:rsid w:val="00923244"/>
    <w:rsid w:val="009240CF"/>
    <w:rsid w:val="0093064F"/>
    <w:rsid w:val="00933313"/>
    <w:rsid w:val="00933C77"/>
    <w:rsid w:val="00933E88"/>
    <w:rsid w:val="00935A05"/>
    <w:rsid w:val="00943040"/>
    <w:rsid w:val="009439FF"/>
    <w:rsid w:val="00946543"/>
    <w:rsid w:val="009509BB"/>
    <w:rsid w:val="009558D1"/>
    <w:rsid w:val="00966060"/>
    <w:rsid w:val="00983D5E"/>
    <w:rsid w:val="00983F0F"/>
    <w:rsid w:val="009860ED"/>
    <w:rsid w:val="00996781"/>
    <w:rsid w:val="009C3300"/>
    <w:rsid w:val="009C6D1D"/>
    <w:rsid w:val="009C7920"/>
    <w:rsid w:val="009D047F"/>
    <w:rsid w:val="009D18AB"/>
    <w:rsid w:val="009D3092"/>
    <w:rsid w:val="009E2C32"/>
    <w:rsid w:val="009E5655"/>
    <w:rsid w:val="00A0267A"/>
    <w:rsid w:val="00A04F58"/>
    <w:rsid w:val="00A07883"/>
    <w:rsid w:val="00A130FA"/>
    <w:rsid w:val="00A1705A"/>
    <w:rsid w:val="00A202F1"/>
    <w:rsid w:val="00A20F5B"/>
    <w:rsid w:val="00A2539C"/>
    <w:rsid w:val="00A4471A"/>
    <w:rsid w:val="00A5072A"/>
    <w:rsid w:val="00A53604"/>
    <w:rsid w:val="00A5764F"/>
    <w:rsid w:val="00A62596"/>
    <w:rsid w:val="00A635AA"/>
    <w:rsid w:val="00A64616"/>
    <w:rsid w:val="00A71EE7"/>
    <w:rsid w:val="00A741DE"/>
    <w:rsid w:val="00A80127"/>
    <w:rsid w:val="00A80BBD"/>
    <w:rsid w:val="00A81B00"/>
    <w:rsid w:val="00A844B5"/>
    <w:rsid w:val="00A867BD"/>
    <w:rsid w:val="00AA3F2D"/>
    <w:rsid w:val="00AB0EC0"/>
    <w:rsid w:val="00AB54A7"/>
    <w:rsid w:val="00AC1351"/>
    <w:rsid w:val="00AC20A2"/>
    <w:rsid w:val="00AC4FB7"/>
    <w:rsid w:val="00AD0E2D"/>
    <w:rsid w:val="00AD2E0E"/>
    <w:rsid w:val="00AF1E04"/>
    <w:rsid w:val="00AF2413"/>
    <w:rsid w:val="00AF3004"/>
    <w:rsid w:val="00B00010"/>
    <w:rsid w:val="00B15CA4"/>
    <w:rsid w:val="00B20E52"/>
    <w:rsid w:val="00B23115"/>
    <w:rsid w:val="00B23CC8"/>
    <w:rsid w:val="00B25EC4"/>
    <w:rsid w:val="00B26C97"/>
    <w:rsid w:val="00B30EB2"/>
    <w:rsid w:val="00B3400F"/>
    <w:rsid w:val="00B567AD"/>
    <w:rsid w:val="00B5794E"/>
    <w:rsid w:val="00B60C1A"/>
    <w:rsid w:val="00B630E9"/>
    <w:rsid w:val="00B64522"/>
    <w:rsid w:val="00B7036A"/>
    <w:rsid w:val="00B714F4"/>
    <w:rsid w:val="00B7197C"/>
    <w:rsid w:val="00B8056D"/>
    <w:rsid w:val="00B8199B"/>
    <w:rsid w:val="00B83CC9"/>
    <w:rsid w:val="00B85B82"/>
    <w:rsid w:val="00B863E7"/>
    <w:rsid w:val="00B91872"/>
    <w:rsid w:val="00BA7A14"/>
    <w:rsid w:val="00BB4B0C"/>
    <w:rsid w:val="00BB7253"/>
    <w:rsid w:val="00BD29F8"/>
    <w:rsid w:val="00BD5F84"/>
    <w:rsid w:val="00BE3228"/>
    <w:rsid w:val="00BE53CF"/>
    <w:rsid w:val="00C0128A"/>
    <w:rsid w:val="00C030FB"/>
    <w:rsid w:val="00C06B0D"/>
    <w:rsid w:val="00C07E15"/>
    <w:rsid w:val="00C1263E"/>
    <w:rsid w:val="00C20DEA"/>
    <w:rsid w:val="00C26C96"/>
    <w:rsid w:val="00C3272F"/>
    <w:rsid w:val="00C35C6D"/>
    <w:rsid w:val="00C40C8A"/>
    <w:rsid w:val="00C40E90"/>
    <w:rsid w:val="00C42C31"/>
    <w:rsid w:val="00C4715C"/>
    <w:rsid w:val="00C47C02"/>
    <w:rsid w:val="00C53200"/>
    <w:rsid w:val="00C64554"/>
    <w:rsid w:val="00C66143"/>
    <w:rsid w:val="00C6769D"/>
    <w:rsid w:val="00C70828"/>
    <w:rsid w:val="00C725D9"/>
    <w:rsid w:val="00C7444E"/>
    <w:rsid w:val="00C7651D"/>
    <w:rsid w:val="00C76BA1"/>
    <w:rsid w:val="00C82815"/>
    <w:rsid w:val="00C9028B"/>
    <w:rsid w:val="00C9232F"/>
    <w:rsid w:val="00C9652E"/>
    <w:rsid w:val="00C96E58"/>
    <w:rsid w:val="00C97022"/>
    <w:rsid w:val="00CA324C"/>
    <w:rsid w:val="00CA55C1"/>
    <w:rsid w:val="00CA5978"/>
    <w:rsid w:val="00CB301E"/>
    <w:rsid w:val="00CB6337"/>
    <w:rsid w:val="00CB67F3"/>
    <w:rsid w:val="00CC24F8"/>
    <w:rsid w:val="00CD23B1"/>
    <w:rsid w:val="00CE2604"/>
    <w:rsid w:val="00CE48D1"/>
    <w:rsid w:val="00CE6C74"/>
    <w:rsid w:val="00CF65F5"/>
    <w:rsid w:val="00D02A3F"/>
    <w:rsid w:val="00D0319D"/>
    <w:rsid w:val="00D05FA7"/>
    <w:rsid w:val="00D20067"/>
    <w:rsid w:val="00D21B96"/>
    <w:rsid w:val="00D2304E"/>
    <w:rsid w:val="00D27267"/>
    <w:rsid w:val="00D37520"/>
    <w:rsid w:val="00D47BB5"/>
    <w:rsid w:val="00D55097"/>
    <w:rsid w:val="00D637FC"/>
    <w:rsid w:val="00D67952"/>
    <w:rsid w:val="00D73E8D"/>
    <w:rsid w:val="00D77830"/>
    <w:rsid w:val="00D8085F"/>
    <w:rsid w:val="00D8323B"/>
    <w:rsid w:val="00D84BD4"/>
    <w:rsid w:val="00D913E0"/>
    <w:rsid w:val="00D922D2"/>
    <w:rsid w:val="00D96044"/>
    <w:rsid w:val="00DA05A0"/>
    <w:rsid w:val="00DA25C0"/>
    <w:rsid w:val="00DA42F0"/>
    <w:rsid w:val="00DA4656"/>
    <w:rsid w:val="00DA5A5D"/>
    <w:rsid w:val="00DB16FE"/>
    <w:rsid w:val="00DB372B"/>
    <w:rsid w:val="00DD0D5C"/>
    <w:rsid w:val="00DD56F3"/>
    <w:rsid w:val="00DE2877"/>
    <w:rsid w:val="00DE6973"/>
    <w:rsid w:val="00DF30AF"/>
    <w:rsid w:val="00E01744"/>
    <w:rsid w:val="00E056E9"/>
    <w:rsid w:val="00E06FD9"/>
    <w:rsid w:val="00E17A03"/>
    <w:rsid w:val="00E336F3"/>
    <w:rsid w:val="00E40784"/>
    <w:rsid w:val="00E66B59"/>
    <w:rsid w:val="00E66F56"/>
    <w:rsid w:val="00E67912"/>
    <w:rsid w:val="00E84371"/>
    <w:rsid w:val="00E87D57"/>
    <w:rsid w:val="00E96BDB"/>
    <w:rsid w:val="00E9763C"/>
    <w:rsid w:val="00EA001A"/>
    <w:rsid w:val="00EB07A5"/>
    <w:rsid w:val="00EB618D"/>
    <w:rsid w:val="00EB66C1"/>
    <w:rsid w:val="00EC1A38"/>
    <w:rsid w:val="00ED542A"/>
    <w:rsid w:val="00ED7AC4"/>
    <w:rsid w:val="00EE1F47"/>
    <w:rsid w:val="00EE2D15"/>
    <w:rsid w:val="00EF0D48"/>
    <w:rsid w:val="00EF7DF4"/>
    <w:rsid w:val="00F007E6"/>
    <w:rsid w:val="00F06FBA"/>
    <w:rsid w:val="00F07CC9"/>
    <w:rsid w:val="00F10049"/>
    <w:rsid w:val="00F1090C"/>
    <w:rsid w:val="00F20E4E"/>
    <w:rsid w:val="00F259FD"/>
    <w:rsid w:val="00F32822"/>
    <w:rsid w:val="00F35A0A"/>
    <w:rsid w:val="00F42209"/>
    <w:rsid w:val="00F47596"/>
    <w:rsid w:val="00F51466"/>
    <w:rsid w:val="00F579B1"/>
    <w:rsid w:val="00F66867"/>
    <w:rsid w:val="00F71A53"/>
    <w:rsid w:val="00F821F4"/>
    <w:rsid w:val="00FA5905"/>
    <w:rsid w:val="00FB2746"/>
    <w:rsid w:val="00FB7BB3"/>
    <w:rsid w:val="00FC026D"/>
    <w:rsid w:val="00FC1EA3"/>
    <w:rsid w:val="00FC2BC5"/>
    <w:rsid w:val="00FC4CC5"/>
    <w:rsid w:val="00FC6540"/>
    <w:rsid w:val="00FD2D47"/>
    <w:rsid w:val="00FD46D4"/>
    <w:rsid w:val="00FD55B2"/>
    <w:rsid w:val="00FD588A"/>
    <w:rsid w:val="00FD5D84"/>
    <w:rsid w:val="00FE29DD"/>
    <w:rsid w:val="00FF1881"/>
    <w:rsid w:val="00FF59EB"/>
    <w:rsid w:val="00FF5E91"/>
    <w:rsid w:val="00FF5EF7"/>
    <w:rsid w:val="00FF7C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53D5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1330"/>
    <w:pPr>
      <w:tabs>
        <w:tab w:val="center" w:pos="4320"/>
        <w:tab w:val="right" w:pos="8640"/>
      </w:tabs>
    </w:pPr>
  </w:style>
  <w:style w:type="character" w:customStyle="1" w:styleId="FooterChar">
    <w:name w:val="Footer Char"/>
    <w:basedOn w:val="DefaultParagraphFont"/>
    <w:link w:val="Footer"/>
    <w:uiPriority w:val="99"/>
    <w:rsid w:val="00591330"/>
  </w:style>
  <w:style w:type="character" w:styleId="PageNumber">
    <w:name w:val="page number"/>
    <w:basedOn w:val="DefaultParagraphFont"/>
    <w:uiPriority w:val="99"/>
    <w:semiHidden/>
    <w:unhideWhenUsed/>
    <w:rsid w:val="00591330"/>
  </w:style>
  <w:style w:type="paragraph" w:styleId="Header">
    <w:name w:val="header"/>
    <w:basedOn w:val="Normal"/>
    <w:link w:val="HeaderChar"/>
    <w:uiPriority w:val="99"/>
    <w:unhideWhenUsed/>
    <w:rsid w:val="00591330"/>
    <w:pPr>
      <w:tabs>
        <w:tab w:val="center" w:pos="4320"/>
        <w:tab w:val="right" w:pos="8640"/>
      </w:tabs>
    </w:pPr>
  </w:style>
  <w:style w:type="character" w:customStyle="1" w:styleId="HeaderChar">
    <w:name w:val="Header Char"/>
    <w:basedOn w:val="DefaultParagraphFont"/>
    <w:link w:val="Header"/>
    <w:uiPriority w:val="99"/>
    <w:rsid w:val="00591330"/>
  </w:style>
  <w:style w:type="paragraph" w:styleId="ListParagraph">
    <w:name w:val="List Paragraph"/>
    <w:basedOn w:val="Normal"/>
    <w:uiPriority w:val="34"/>
    <w:qFormat/>
    <w:rsid w:val="001C32C9"/>
    <w:pPr>
      <w:ind w:left="720"/>
      <w:contextualSpacing/>
    </w:pPr>
  </w:style>
  <w:style w:type="character" w:styleId="Hyperlink">
    <w:name w:val="Hyperlink"/>
    <w:basedOn w:val="DefaultParagraphFont"/>
    <w:uiPriority w:val="99"/>
    <w:unhideWhenUsed/>
    <w:rsid w:val="00560CFA"/>
    <w:rPr>
      <w:color w:val="0000FF" w:themeColor="hyperlink"/>
      <w:u w:val="single"/>
    </w:rPr>
  </w:style>
  <w:style w:type="character" w:styleId="CommentReference">
    <w:name w:val="annotation reference"/>
    <w:basedOn w:val="DefaultParagraphFont"/>
    <w:uiPriority w:val="99"/>
    <w:semiHidden/>
    <w:unhideWhenUsed/>
    <w:rsid w:val="00CA5978"/>
    <w:rPr>
      <w:sz w:val="18"/>
      <w:szCs w:val="18"/>
    </w:rPr>
  </w:style>
  <w:style w:type="paragraph" w:styleId="CommentText">
    <w:name w:val="annotation text"/>
    <w:basedOn w:val="Normal"/>
    <w:link w:val="CommentTextChar"/>
    <w:uiPriority w:val="99"/>
    <w:semiHidden/>
    <w:unhideWhenUsed/>
    <w:rsid w:val="00CA5978"/>
  </w:style>
  <w:style w:type="character" w:customStyle="1" w:styleId="CommentTextChar">
    <w:name w:val="Comment Text Char"/>
    <w:basedOn w:val="DefaultParagraphFont"/>
    <w:link w:val="CommentText"/>
    <w:uiPriority w:val="99"/>
    <w:semiHidden/>
    <w:rsid w:val="00CA5978"/>
  </w:style>
  <w:style w:type="paragraph" w:styleId="CommentSubject">
    <w:name w:val="annotation subject"/>
    <w:basedOn w:val="CommentText"/>
    <w:next w:val="CommentText"/>
    <w:link w:val="CommentSubjectChar"/>
    <w:uiPriority w:val="99"/>
    <w:semiHidden/>
    <w:unhideWhenUsed/>
    <w:rsid w:val="00CA5978"/>
    <w:rPr>
      <w:b/>
      <w:bCs/>
      <w:sz w:val="20"/>
      <w:szCs w:val="20"/>
    </w:rPr>
  </w:style>
  <w:style w:type="character" w:customStyle="1" w:styleId="CommentSubjectChar">
    <w:name w:val="Comment Subject Char"/>
    <w:basedOn w:val="CommentTextChar"/>
    <w:link w:val="CommentSubject"/>
    <w:uiPriority w:val="99"/>
    <w:semiHidden/>
    <w:rsid w:val="00CA5978"/>
    <w:rPr>
      <w:b/>
      <w:bCs/>
      <w:sz w:val="20"/>
      <w:szCs w:val="20"/>
    </w:rPr>
  </w:style>
  <w:style w:type="paragraph" w:styleId="BalloonText">
    <w:name w:val="Balloon Text"/>
    <w:basedOn w:val="Normal"/>
    <w:link w:val="BalloonTextChar"/>
    <w:uiPriority w:val="99"/>
    <w:semiHidden/>
    <w:unhideWhenUsed/>
    <w:rsid w:val="00CA5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978"/>
    <w:rPr>
      <w:rFonts w:ascii="Lucida Grande" w:hAnsi="Lucida Grande" w:cs="Lucida Grande"/>
      <w:sz w:val="18"/>
      <w:szCs w:val="18"/>
    </w:rPr>
  </w:style>
  <w:style w:type="table" w:styleId="TableGrid">
    <w:name w:val="Table Grid"/>
    <w:basedOn w:val="TableNormal"/>
    <w:uiPriority w:val="59"/>
    <w:rsid w:val="002F4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B777F"/>
  </w:style>
  <w:style w:type="character" w:customStyle="1" w:styleId="apple-converted-space">
    <w:name w:val="apple-converted-space"/>
    <w:basedOn w:val="DefaultParagraphFont"/>
    <w:rsid w:val="000C01B8"/>
  </w:style>
  <w:style w:type="character" w:styleId="LineNumber">
    <w:name w:val="line number"/>
    <w:basedOn w:val="DefaultParagraphFont"/>
    <w:uiPriority w:val="99"/>
    <w:semiHidden/>
    <w:unhideWhenUsed/>
    <w:rsid w:val="00EA001A"/>
  </w:style>
  <w:style w:type="character" w:styleId="FollowedHyperlink">
    <w:name w:val="FollowedHyperlink"/>
    <w:basedOn w:val="DefaultParagraphFont"/>
    <w:uiPriority w:val="99"/>
    <w:semiHidden/>
    <w:unhideWhenUsed/>
    <w:rsid w:val="007176E4"/>
    <w:rPr>
      <w:color w:val="800080" w:themeColor="followedHyperlink"/>
      <w:u w:val="single"/>
    </w:rPr>
  </w:style>
  <w:style w:type="paragraph" w:customStyle="1" w:styleId="EndNoteBibliographyTitle">
    <w:name w:val="EndNote Bibliography Title"/>
    <w:basedOn w:val="Normal"/>
    <w:rsid w:val="006C771C"/>
    <w:pPr>
      <w:jc w:val="center"/>
    </w:pPr>
    <w:rPr>
      <w:rFonts w:ascii="Calibri" w:hAnsi="Calibri"/>
      <w:sz w:val="22"/>
      <w:lang w:val="en-US"/>
    </w:rPr>
  </w:style>
  <w:style w:type="paragraph" w:customStyle="1" w:styleId="EndNoteBibliography">
    <w:name w:val="EndNote Bibliography"/>
    <w:basedOn w:val="Normal"/>
    <w:rsid w:val="006C771C"/>
    <w:rPr>
      <w:rFonts w:ascii="Calibri" w:hAnsi="Calibri"/>
      <w:sz w:val="22"/>
      <w:lang w:val="en-US"/>
    </w:rPr>
  </w:style>
  <w:style w:type="character" w:styleId="Emphasis">
    <w:name w:val="Emphasis"/>
    <w:basedOn w:val="DefaultParagraphFont"/>
    <w:uiPriority w:val="20"/>
    <w:qFormat/>
    <w:rsid w:val="00E4078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1330"/>
    <w:pPr>
      <w:tabs>
        <w:tab w:val="center" w:pos="4320"/>
        <w:tab w:val="right" w:pos="8640"/>
      </w:tabs>
    </w:pPr>
  </w:style>
  <w:style w:type="character" w:customStyle="1" w:styleId="FooterChar">
    <w:name w:val="Footer Char"/>
    <w:basedOn w:val="DefaultParagraphFont"/>
    <w:link w:val="Footer"/>
    <w:uiPriority w:val="99"/>
    <w:rsid w:val="00591330"/>
  </w:style>
  <w:style w:type="character" w:styleId="PageNumber">
    <w:name w:val="page number"/>
    <w:basedOn w:val="DefaultParagraphFont"/>
    <w:uiPriority w:val="99"/>
    <w:semiHidden/>
    <w:unhideWhenUsed/>
    <w:rsid w:val="00591330"/>
  </w:style>
  <w:style w:type="paragraph" w:styleId="Header">
    <w:name w:val="header"/>
    <w:basedOn w:val="Normal"/>
    <w:link w:val="HeaderChar"/>
    <w:uiPriority w:val="99"/>
    <w:unhideWhenUsed/>
    <w:rsid w:val="00591330"/>
    <w:pPr>
      <w:tabs>
        <w:tab w:val="center" w:pos="4320"/>
        <w:tab w:val="right" w:pos="8640"/>
      </w:tabs>
    </w:pPr>
  </w:style>
  <w:style w:type="character" w:customStyle="1" w:styleId="HeaderChar">
    <w:name w:val="Header Char"/>
    <w:basedOn w:val="DefaultParagraphFont"/>
    <w:link w:val="Header"/>
    <w:uiPriority w:val="99"/>
    <w:rsid w:val="00591330"/>
  </w:style>
  <w:style w:type="paragraph" w:styleId="ListParagraph">
    <w:name w:val="List Paragraph"/>
    <w:basedOn w:val="Normal"/>
    <w:uiPriority w:val="34"/>
    <w:qFormat/>
    <w:rsid w:val="001C32C9"/>
    <w:pPr>
      <w:ind w:left="720"/>
      <w:contextualSpacing/>
    </w:pPr>
  </w:style>
  <w:style w:type="character" w:styleId="Hyperlink">
    <w:name w:val="Hyperlink"/>
    <w:basedOn w:val="DefaultParagraphFont"/>
    <w:uiPriority w:val="99"/>
    <w:unhideWhenUsed/>
    <w:rsid w:val="00560CFA"/>
    <w:rPr>
      <w:color w:val="0000FF" w:themeColor="hyperlink"/>
      <w:u w:val="single"/>
    </w:rPr>
  </w:style>
  <w:style w:type="character" w:styleId="CommentReference">
    <w:name w:val="annotation reference"/>
    <w:basedOn w:val="DefaultParagraphFont"/>
    <w:uiPriority w:val="99"/>
    <w:semiHidden/>
    <w:unhideWhenUsed/>
    <w:rsid w:val="00CA5978"/>
    <w:rPr>
      <w:sz w:val="18"/>
      <w:szCs w:val="18"/>
    </w:rPr>
  </w:style>
  <w:style w:type="paragraph" w:styleId="CommentText">
    <w:name w:val="annotation text"/>
    <w:basedOn w:val="Normal"/>
    <w:link w:val="CommentTextChar"/>
    <w:uiPriority w:val="99"/>
    <w:semiHidden/>
    <w:unhideWhenUsed/>
    <w:rsid w:val="00CA5978"/>
  </w:style>
  <w:style w:type="character" w:customStyle="1" w:styleId="CommentTextChar">
    <w:name w:val="Comment Text Char"/>
    <w:basedOn w:val="DefaultParagraphFont"/>
    <w:link w:val="CommentText"/>
    <w:uiPriority w:val="99"/>
    <w:semiHidden/>
    <w:rsid w:val="00CA5978"/>
  </w:style>
  <w:style w:type="paragraph" w:styleId="CommentSubject">
    <w:name w:val="annotation subject"/>
    <w:basedOn w:val="CommentText"/>
    <w:next w:val="CommentText"/>
    <w:link w:val="CommentSubjectChar"/>
    <w:uiPriority w:val="99"/>
    <w:semiHidden/>
    <w:unhideWhenUsed/>
    <w:rsid w:val="00CA5978"/>
    <w:rPr>
      <w:b/>
      <w:bCs/>
      <w:sz w:val="20"/>
      <w:szCs w:val="20"/>
    </w:rPr>
  </w:style>
  <w:style w:type="character" w:customStyle="1" w:styleId="CommentSubjectChar">
    <w:name w:val="Comment Subject Char"/>
    <w:basedOn w:val="CommentTextChar"/>
    <w:link w:val="CommentSubject"/>
    <w:uiPriority w:val="99"/>
    <w:semiHidden/>
    <w:rsid w:val="00CA5978"/>
    <w:rPr>
      <w:b/>
      <w:bCs/>
      <w:sz w:val="20"/>
      <w:szCs w:val="20"/>
    </w:rPr>
  </w:style>
  <w:style w:type="paragraph" w:styleId="BalloonText">
    <w:name w:val="Balloon Text"/>
    <w:basedOn w:val="Normal"/>
    <w:link w:val="BalloonTextChar"/>
    <w:uiPriority w:val="99"/>
    <w:semiHidden/>
    <w:unhideWhenUsed/>
    <w:rsid w:val="00CA5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978"/>
    <w:rPr>
      <w:rFonts w:ascii="Lucida Grande" w:hAnsi="Lucida Grande" w:cs="Lucida Grande"/>
      <w:sz w:val="18"/>
      <w:szCs w:val="18"/>
    </w:rPr>
  </w:style>
  <w:style w:type="table" w:styleId="TableGrid">
    <w:name w:val="Table Grid"/>
    <w:basedOn w:val="TableNormal"/>
    <w:uiPriority w:val="59"/>
    <w:rsid w:val="002F4F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B777F"/>
  </w:style>
  <w:style w:type="character" w:customStyle="1" w:styleId="apple-converted-space">
    <w:name w:val="apple-converted-space"/>
    <w:basedOn w:val="DefaultParagraphFont"/>
    <w:rsid w:val="000C01B8"/>
  </w:style>
  <w:style w:type="character" w:styleId="LineNumber">
    <w:name w:val="line number"/>
    <w:basedOn w:val="DefaultParagraphFont"/>
    <w:uiPriority w:val="99"/>
    <w:semiHidden/>
    <w:unhideWhenUsed/>
    <w:rsid w:val="00EA001A"/>
  </w:style>
  <w:style w:type="character" w:styleId="FollowedHyperlink">
    <w:name w:val="FollowedHyperlink"/>
    <w:basedOn w:val="DefaultParagraphFont"/>
    <w:uiPriority w:val="99"/>
    <w:semiHidden/>
    <w:unhideWhenUsed/>
    <w:rsid w:val="007176E4"/>
    <w:rPr>
      <w:color w:val="800080" w:themeColor="followedHyperlink"/>
      <w:u w:val="single"/>
    </w:rPr>
  </w:style>
  <w:style w:type="paragraph" w:customStyle="1" w:styleId="EndNoteBibliographyTitle">
    <w:name w:val="EndNote Bibliography Title"/>
    <w:basedOn w:val="Normal"/>
    <w:rsid w:val="006C771C"/>
    <w:pPr>
      <w:jc w:val="center"/>
    </w:pPr>
    <w:rPr>
      <w:rFonts w:ascii="Calibri" w:hAnsi="Calibri"/>
      <w:sz w:val="22"/>
      <w:lang w:val="en-US"/>
    </w:rPr>
  </w:style>
  <w:style w:type="paragraph" w:customStyle="1" w:styleId="EndNoteBibliography">
    <w:name w:val="EndNote Bibliography"/>
    <w:basedOn w:val="Normal"/>
    <w:rsid w:val="006C771C"/>
    <w:rPr>
      <w:rFonts w:ascii="Calibri" w:hAnsi="Calibri"/>
      <w:sz w:val="22"/>
      <w:lang w:val="en-US"/>
    </w:rPr>
  </w:style>
  <w:style w:type="character" w:styleId="Emphasis">
    <w:name w:val="Emphasis"/>
    <w:basedOn w:val="DefaultParagraphFont"/>
    <w:uiPriority w:val="20"/>
    <w:qFormat/>
    <w:rsid w:val="00E40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3253">
      <w:bodyDiv w:val="1"/>
      <w:marLeft w:val="0"/>
      <w:marRight w:val="0"/>
      <w:marTop w:val="0"/>
      <w:marBottom w:val="0"/>
      <w:divBdr>
        <w:top w:val="none" w:sz="0" w:space="0" w:color="auto"/>
        <w:left w:val="none" w:sz="0" w:space="0" w:color="auto"/>
        <w:bottom w:val="none" w:sz="0" w:space="0" w:color="auto"/>
        <w:right w:val="none" w:sz="0" w:space="0" w:color="auto"/>
      </w:divBdr>
    </w:div>
    <w:div w:id="219828958">
      <w:bodyDiv w:val="1"/>
      <w:marLeft w:val="0"/>
      <w:marRight w:val="0"/>
      <w:marTop w:val="0"/>
      <w:marBottom w:val="0"/>
      <w:divBdr>
        <w:top w:val="none" w:sz="0" w:space="0" w:color="auto"/>
        <w:left w:val="none" w:sz="0" w:space="0" w:color="auto"/>
        <w:bottom w:val="none" w:sz="0" w:space="0" w:color="auto"/>
        <w:right w:val="none" w:sz="0" w:space="0" w:color="auto"/>
      </w:divBdr>
    </w:div>
    <w:div w:id="267274567">
      <w:bodyDiv w:val="1"/>
      <w:marLeft w:val="0"/>
      <w:marRight w:val="0"/>
      <w:marTop w:val="0"/>
      <w:marBottom w:val="0"/>
      <w:divBdr>
        <w:top w:val="none" w:sz="0" w:space="0" w:color="auto"/>
        <w:left w:val="none" w:sz="0" w:space="0" w:color="auto"/>
        <w:bottom w:val="none" w:sz="0" w:space="0" w:color="auto"/>
        <w:right w:val="none" w:sz="0" w:space="0" w:color="auto"/>
      </w:divBdr>
    </w:div>
    <w:div w:id="581371449">
      <w:bodyDiv w:val="1"/>
      <w:marLeft w:val="0"/>
      <w:marRight w:val="0"/>
      <w:marTop w:val="0"/>
      <w:marBottom w:val="0"/>
      <w:divBdr>
        <w:top w:val="none" w:sz="0" w:space="0" w:color="auto"/>
        <w:left w:val="none" w:sz="0" w:space="0" w:color="auto"/>
        <w:bottom w:val="none" w:sz="0" w:space="0" w:color="auto"/>
        <w:right w:val="none" w:sz="0" w:space="0" w:color="auto"/>
      </w:divBdr>
    </w:div>
    <w:div w:id="784007924">
      <w:bodyDiv w:val="1"/>
      <w:marLeft w:val="0"/>
      <w:marRight w:val="0"/>
      <w:marTop w:val="0"/>
      <w:marBottom w:val="0"/>
      <w:divBdr>
        <w:top w:val="none" w:sz="0" w:space="0" w:color="auto"/>
        <w:left w:val="none" w:sz="0" w:space="0" w:color="auto"/>
        <w:bottom w:val="none" w:sz="0" w:space="0" w:color="auto"/>
        <w:right w:val="none" w:sz="0" w:space="0" w:color="auto"/>
      </w:divBdr>
      <w:divsChild>
        <w:div w:id="1171482825">
          <w:marLeft w:val="1080"/>
          <w:marRight w:val="0"/>
          <w:marTop w:val="0"/>
          <w:marBottom w:val="0"/>
          <w:divBdr>
            <w:top w:val="none" w:sz="0" w:space="0" w:color="auto"/>
            <w:left w:val="none" w:sz="0" w:space="0" w:color="auto"/>
            <w:bottom w:val="none" w:sz="0" w:space="0" w:color="auto"/>
            <w:right w:val="none" w:sz="0" w:space="0" w:color="auto"/>
          </w:divBdr>
        </w:div>
        <w:div w:id="816646930">
          <w:marLeft w:val="1080"/>
          <w:marRight w:val="0"/>
          <w:marTop w:val="0"/>
          <w:marBottom w:val="0"/>
          <w:divBdr>
            <w:top w:val="none" w:sz="0" w:space="0" w:color="auto"/>
            <w:left w:val="none" w:sz="0" w:space="0" w:color="auto"/>
            <w:bottom w:val="none" w:sz="0" w:space="0" w:color="auto"/>
            <w:right w:val="none" w:sz="0" w:space="0" w:color="auto"/>
          </w:divBdr>
        </w:div>
      </w:divsChild>
    </w:div>
    <w:div w:id="1016345255">
      <w:bodyDiv w:val="1"/>
      <w:marLeft w:val="0"/>
      <w:marRight w:val="0"/>
      <w:marTop w:val="0"/>
      <w:marBottom w:val="0"/>
      <w:divBdr>
        <w:top w:val="none" w:sz="0" w:space="0" w:color="auto"/>
        <w:left w:val="none" w:sz="0" w:space="0" w:color="auto"/>
        <w:bottom w:val="none" w:sz="0" w:space="0" w:color="auto"/>
        <w:right w:val="none" w:sz="0" w:space="0" w:color="auto"/>
      </w:divBdr>
    </w:div>
    <w:div w:id="1171876110">
      <w:bodyDiv w:val="1"/>
      <w:marLeft w:val="0"/>
      <w:marRight w:val="0"/>
      <w:marTop w:val="0"/>
      <w:marBottom w:val="0"/>
      <w:divBdr>
        <w:top w:val="none" w:sz="0" w:space="0" w:color="auto"/>
        <w:left w:val="none" w:sz="0" w:space="0" w:color="auto"/>
        <w:bottom w:val="none" w:sz="0" w:space="0" w:color="auto"/>
        <w:right w:val="none" w:sz="0" w:space="0" w:color="auto"/>
      </w:divBdr>
    </w:div>
    <w:div w:id="1341548518">
      <w:bodyDiv w:val="1"/>
      <w:marLeft w:val="0"/>
      <w:marRight w:val="0"/>
      <w:marTop w:val="0"/>
      <w:marBottom w:val="0"/>
      <w:divBdr>
        <w:top w:val="none" w:sz="0" w:space="0" w:color="auto"/>
        <w:left w:val="none" w:sz="0" w:space="0" w:color="auto"/>
        <w:bottom w:val="none" w:sz="0" w:space="0" w:color="auto"/>
        <w:right w:val="none" w:sz="0" w:space="0" w:color="auto"/>
      </w:divBdr>
    </w:div>
    <w:div w:id="1421173467">
      <w:bodyDiv w:val="1"/>
      <w:marLeft w:val="0"/>
      <w:marRight w:val="0"/>
      <w:marTop w:val="0"/>
      <w:marBottom w:val="0"/>
      <w:divBdr>
        <w:top w:val="none" w:sz="0" w:space="0" w:color="auto"/>
        <w:left w:val="none" w:sz="0" w:space="0" w:color="auto"/>
        <w:bottom w:val="none" w:sz="0" w:space="0" w:color="auto"/>
        <w:right w:val="none" w:sz="0" w:space="0" w:color="auto"/>
      </w:divBdr>
    </w:div>
    <w:div w:id="1831829223">
      <w:bodyDiv w:val="1"/>
      <w:marLeft w:val="0"/>
      <w:marRight w:val="0"/>
      <w:marTop w:val="0"/>
      <w:marBottom w:val="0"/>
      <w:divBdr>
        <w:top w:val="none" w:sz="0" w:space="0" w:color="auto"/>
        <w:left w:val="none" w:sz="0" w:space="0" w:color="auto"/>
        <w:bottom w:val="none" w:sz="0" w:space="0" w:color="auto"/>
        <w:right w:val="none" w:sz="0" w:space="0" w:color="auto"/>
      </w:divBdr>
      <w:divsChild>
        <w:div w:id="605163746">
          <w:marLeft w:val="1080"/>
          <w:marRight w:val="0"/>
          <w:marTop w:val="0"/>
          <w:marBottom w:val="0"/>
          <w:divBdr>
            <w:top w:val="none" w:sz="0" w:space="0" w:color="auto"/>
            <w:left w:val="none" w:sz="0" w:space="0" w:color="auto"/>
            <w:bottom w:val="none" w:sz="0" w:space="0" w:color="auto"/>
            <w:right w:val="none" w:sz="0" w:space="0" w:color="auto"/>
          </w:divBdr>
        </w:div>
        <w:div w:id="1740981325">
          <w:marLeft w:val="1080"/>
          <w:marRight w:val="0"/>
          <w:marTop w:val="0"/>
          <w:marBottom w:val="0"/>
          <w:divBdr>
            <w:top w:val="none" w:sz="0" w:space="0" w:color="auto"/>
            <w:left w:val="none" w:sz="0" w:space="0" w:color="auto"/>
            <w:bottom w:val="none" w:sz="0" w:space="0" w:color="auto"/>
            <w:right w:val="none" w:sz="0" w:space="0" w:color="auto"/>
          </w:divBdr>
        </w:div>
      </w:divsChild>
    </w:div>
    <w:div w:id="2047673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hyperlink" Target="http://samtools.sourceforge.net/)" TargetMode="External"/><Relationship Id="rId13" Type="http://schemas.openxmlformats.org/officeDocument/2006/relationships/image" Target="media/image4.emf"/><Relationship Id="rId14" Type="http://schemas.openxmlformats.org/officeDocument/2006/relationships/hyperlink" Target="http://www.uniprot.org/uniprot/O36966" TargetMode="External"/><Relationship Id="rId15" Type="http://schemas.openxmlformats.org/officeDocument/2006/relationships/hyperlink" Target="http://www.bioinformatics.bbsrc.ac.uk/projects/fastqc.2010"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3B056-5F71-154B-8C6E-77030BAF6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10925</Words>
  <Characters>62279</Characters>
  <Application>Microsoft Macintosh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73058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Longdon</dc:creator>
  <cp:lastModifiedBy>Ben Longdon</cp:lastModifiedBy>
  <cp:revision>3</cp:revision>
  <cp:lastPrinted>2018-01-15T09:40:00Z</cp:lastPrinted>
  <dcterms:created xsi:type="dcterms:W3CDTF">2018-02-21T10:52:00Z</dcterms:created>
  <dcterms:modified xsi:type="dcterms:W3CDTF">2018-02-21T10:52:00Z</dcterms:modified>
</cp:coreProperties>
</file>